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207" w:rsidRDefault="00910207">
      <w:pPr>
        <w:pStyle w:val="Affairesuivie"/>
      </w:pPr>
    </w:p>
    <w:p w:rsidR="0074615F" w:rsidRDefault="0074615F">
      <w:pPr>
        <w:pStyle w:val="Affairesuivie"/>
      </w:pPr>
    </w:p>
    <w:p w:rsidR="0000471B" w:rsidRPr="009C028D" w:rsidRDefault="0000471B" w:rsidP="0000471B">
      <w:pPr>
        <w:spacing w:before="100" w:beforeAutospacing="1" w:after="100" w:afterAutospacing="1"/>
        <w:jc w:val="center"/>
        <w:rPr>
          <w:rFonts w:ascii="Times New Roman" w:hAnsi="Times New Roman"/>
          <w:caps/>
          <w:color w:val="000000"/>
          <w:sz w:val="48"/>
          <w:szCs w:val="48"/>
        </w:rPr>
      </w:pPr>
    </w:p>
    <w:p w:rsidR="0000471B" w:rsidRPr="009C028D" w:rsidRDefault="0000471B" w:rsidP="0000471B">
      <w:pPr>
        <w:spacing w:before="100" w:beforeAutospacing="1" w:after="100" w:afterAutospacing="1"/>
        <w:jc w:val="center"/>
        <w:rPr>
          <w:rFonts w:ascii="Times New Roman" w:hAnsi="Times New Roman"/>
          <w:caps/>
          <w:color w:val="000000"/>
          <w:sz w:val="48"/>
          <w:szCs w:val="48"/>
        </w:rPr>
      </w:pPr>
    </w:p>
    <w:p w:rsidR="0059177B" w:rsidRDefault="0059177B" w:rsidP="0059177B">
      <w:pPr>
        <w:pStyle w:val="Affairesuivie"/>
      </w:pPr>
    </w:p>
    <w:p w:rsidR="0059177B" w:rsidRPr="0059177B" w:rsidRDefault="0059177B" w:rsidP="0059177B">
      <w:pPr>
        <w:pStyle w:val="Default"/>
        <w:tabs>
          <w:tab w:val="left" w:pos="1106"/>
        </w:tabs>
        <w:jc w:val="center"/>
        <w:rPr>
          <w:rFonts w:ascii="Arial" w:hAnsi="Arial" w:cs="Arial"/>
          <w:b/>
          <w:bCs/>
          <w:sz w:val="40"/>
          <w:szCs w:val="22"/>
        </w:rPr>
      </w:pPr>
      <w:r w:rsidRPr="0059177B">
        <w:rPr>
          <w:rFonts w:ascii="Arial" w:hAnsi="Arial" w:cs="Arial"/>
          <w:b/>
          <w:bCs/>
          <w:sz w:val="40"/>
          <w:szCs w:val="22"/>
        </w:rPr>
        <w:t xml:space="preserve">APPEL A PROJETS </w:t>
      </w:r>
      <w:r w:rsidR="00456D22">
        <w:rPr>
          <w:rFonts w:ascii="Arial" w:hAnsi="Arial" w:cs="Arial"/>
          <w:b/>
          <w:bCs/>
          <w:sz w:val="40"/>
          <w:szCs w:val="22"/>
        </w:rPr>
        <w:t>INSTRUMENTATION INNOVANTE DES OUVRAGES PORTUAIRES</w:t>
      </w:r>
    </w:p>
    <w:p w:rsidR="0000471B" w:rsidRPr="00EB01BE" w:rsidRDefault="00456D22" w:rsidP="0000471B">
      <w:pPr>
        <w:spacing w:before="100" w:beforeAutospacing="1" w:after="100" w:afterAutospacing="1"/>
        <w:jc w:val="center"/>
        <w:rPr>
          <w:rFonts w:ascii="Arial" w:hAnsi="Arial" w:cs="Arial"/>
          <w:caps/>
          <w:sz w:val="24"/>
        </w:rPr>
      </w:pPr>
      <w:r>
        <w:rPr>
          <w:rFonts w:ascii="Arial" w:hAnsi="Arial" w:cs="Arial"/>
          <w:caps/>
          <w:color w:val="000000"/>
          <w:sz w:val="48"/>
          <w:szCs w:val="48"/>
        </w:rPr>
        <w:t>2022</w:t>
      </w:r>
      <w:r w:rsidR="0059177B">
        <w:rPr>
          <w:rFonts w:ascii="Arial" w:hAnsi="Arial" w:cs="Arial"/>
          <w:caps/>
          <w:color w:val="000000"/>
          <w:sz w:val="48"/>
          <w:szCs w:val="48"/>
        </w:rPr>
        <w:t>-</w:t>
      </w:r>
      <w:r>
        <w:rPr>
          <w:rFonts w:ascii="Arial" w:hAnsi="Arial" w:cs="Arial"/>
          <w:caps/>
          <w:color w:val="000000"/>
          <w:sz w:val="48"/>
          <w:szCs w:val="48"/>
        </w:rPr>
        <w:t>2025</w:t>
      </w:r>
    </w:p>
    <w:p w:rsidR="0000471B" w:rsidRPr="00EB01BE" w:rsidRDefault="0000471B" w:rsidP="0000471B">
      <w:pPr>
        <w:spacing w:before="100" w:beforeAutospacing="1" w:after="100" w:afterAutospacing="1"/>
        <w:jc w:val="center"/>
        <w:rPr>
          <w:rFonts w:ascii="Arial" w:hAnsi="Arial" w:cs="Arial"/>
          <w:caps/>
          <w:sz w:val="24"/>
        </w:rPr>
      </w:pPr>
    </w:p>
    <w:p w:rsidR="0000471B" w:rsidRPr="00EB01BE" w:rsidRDefault="0000471B" w:rsidP="0000471B">
      <w:pPr>
        <w:spacing w:before="100" w:beforeAutospacing="1" w:after="100" w:afterAutospacing="1"/>
        <w:jc w:val="center"/>
        <w:rPr>
          <w:rFonts w:ascii="Arial" w:hAnsi="Arial" w:cs="Arial"/>
          <w:caps/>
          <w:sz w:val="24"/>
        </w:rPr>
      </w:pPr>
    </w:p>
    <w:p w:rsidR="0000471B" w:rsidRPr="00EB01BE" w:rsidRDefault="0000471B" w:rsidP="0000471B">
      <w:pPr>
        <w:jc w:val="center"/>
        <w:rPr>
          <w:rStyle w:val="Titredulivre"/>
          <w:rFonts w:ascii="Arial" w:hAnsi="Arial" w:cs="Arial"/>
        </w:rPr>
      </w:pPr>
    </w:p>
    <w:p w:rsidR="0000471B" w:rsidRDefault="0000471B" w:rsidP="0000471B">
      <w:pPr>
        <w:jc w:val="center"/>
        <w:rPr>
          <w:rStyle w:val="Titredulivre"/>
          <w:rFonts w:ascii="Arial" w:hAnsi="Arial" w:cs="Arial"/>
        </w:rPr>
      </w:pPr>
    </w:p>
    <w:p w:rsidR="0059177B" w:rsidRDefault="0059177B" w:rsidP="0000471B">
      <w:pPr>
        <w:jc w:val="center"/>
        <w:rPr>
          <w:rStyle w:val="Titredulivre"/>
          <w:rFonts w:ascii="Arial" w:hAnsi="Arial" w:cs="Arial"/>
        </w:rPr>
      </w:pPr>
    </w:p>
    <w:p w:rsidR="0059177B" w:rsidRPr="00EB01BE" w:rsidRDefault="0059177B" w:rsidP="0000471B">
      <w:pPr>
        <w:jc w:val="center"/>
        <w:rPr>
          <w:rStyle w:val="Titredulivre"/>
          <w:rFonts w:ascii="Arial" w:hAnsi="Arial" w:cs="Arial"/>
        </w:rPr>
      </w:pPr>
    </w:p>
    <w:tbl>
      <w:tblPr>
        <w:tblStyle w:val="Grilledutableau"/>
        <w:tblW w:w="0" w:type="auto"/>
        <w:jc w:val="center"/>
        <w:tblBorders>
          <w:top w:val="single" w:sz="8" w:space="0" w:color="00B0F0"/>
          <w:left w:val="single" w:sz="8" w:space="0" w:color="00B0F0"/>
          <w:bottom w:val="single" w:sz="8" w:space="0" w:color="00B0F0"/>
          <w:right w:val="single" w:sz="8" w:space="0" w:color="00B0F0"/>
          <w:insideH w:val="single" w:sz="8" w:space="0" w:color="00B0F0"/>
          <w:insideV w:val="single" w:sz="8" w:space="0" w:color="00B0F0"/>
        </w:tblBorders>
        <w:tblLook w:val="04A0" w:firstRow="1" w:lastRow="0" w:firstColumn="1" w:lastColumn="0" w:noHBand="0" w:noVBand="1"/>
      </w:tblPr>
      <w:tblGrid>
        <w:gridCol w:w="8768"/>
      </w:tblGrid>
      <w:tr w:rsidR="0000471B" w:rsidRPr="00EB01BE" w:rsidTr="006566DA">
        <w:trPr>
          <w:jc w:val="center"/>
        </w:trPr>
        <w:tc>
          <w:tcPr>
            <w:tcW w:w="9439" w:type="dxa"/>
          </w:tcPr>
          <w:p w:rsidR="0000471B" w:rsidRPr="00EB01BE" w:rsidRDefault="0000471B" w:rsidP="006566DA">
            <w:pPr>
              <w:jc w:val="center"/>
              <w:rPr>
                <w:rStyle w:val="Titredulivre"/>
                <w:rFonts w:ascii="Arial" w:hAnsi="Arial" w:cs="Arial"/>
                <w:sz w:val="52"/>
              </w:rPr>
            </w:pPr>
            <w:r w:rsidRPr="00EB01BE">
              <w:rPr>
                <w:rStyle w:val="Titredulivre"/>
                <w:rFonts w:ascii="Arial" w:hAnsi="Arial" w:cs="Arial"/>
                <w:sz w:val="52"/>
              </w:rPr>
              <w:t>Dossier de candidature</w:t>
            </w:r>
          </w:p>
        </w:tc>
      </w:tr>
    </w:tbl>
    <w:p w:rsidR="0000471B" w:rsidRPr="00EB01BE" w:rsidRDefault="0000471B" w:rsidP="0000471B">
      <w:pPr>
        <w:jc w:val="center"/>
        <w:rPr>
          <w:rStyle w:val="Titredulivre"/>
          <w:rFonts w:ascii="Arial" w:hAnsi="Arial" w:cs="Arial"/>
        </w:rPr>
      </w:pPr>
    </w:p>
    <w:p w:rsidR="0000471B" w:rsidRPr="00EB01BE" w:rsidRDefault="0000471B" w:rsidP="0000471B">
      <w:pPr>
        <w:jc w:val="center"/>
        <w:rPr>
          <w:rStyle w:val="Titredulivre"/>
          <w:rFonts w:ascii="Arial" w:hAnsi="Arial" w:cs="Arial"/>
          <w:sz w:val="36"/>
        </w:rPr>
      </w:pPr>
      <w:r w:rsidRPr="00EB01BE">
        <w:rPr>
          <w:rStyle w:val="Titredulivre"/>
          <w:rFonts w:ascii="Arial" w:hAnsi="Arial" w:cs="Arial"/>
          <w:sz w:val="36"/>
        </w:rPr>
        <w:t>ACRONYME DU PROJET</w:t>
      </w:r>
    </w:p>
    <w:p w:rsidR="0000471B" w:rsidRPr="00EB01BE" w:rsidRDefault="0000471B" w:rsidP="0000471B">
      <w:pPr>
        <w:jc w:val="center"/>
        <w:rPr>
          <w:rStyle w:val="Titredulivre"/>
          <w:rFonts w:ascii="Arial" w:hAnsi="Arial" w:cs="Arial"/>
        </w:rPr>
      </w:pPr>
    </w:p>
    <w:p w:rsidR="0000471B" w:rsidRPr="00EB01BE" w:rsidRDefault="0000471B" w:rsidP="0000471B">
      <w:pPr>
        <w:jc w:val="center"/>
        <w:rPr>
          <w:rStyle w:val="Titredulivre"/>
          <w:rFonts w:ascii="Arial" w:hAnsi="Arial" w:cs="Arial"/>
          <w:b w:val="0"/>
          <w:sz w:val="24"/>
        </w:rPr>
      </w:pPr>
      <w:r w:rsidRPr="00EB01BE">
        <w:rPr>
          <w:rStyle w:val="Titredulivre"/>
          <w:rFonts w:ascii="Arial" w:hAnsi="Arial" w:cs="Arial"/>
          <w:sz w:val="24"/>
        </w:rPr>
        <w:t>INTITULE DU PROJET</w:t>
      </w:r>
    </w:p>
    <w:p w:rsidR="0000471B" w:rsidRPr="00EB01BE" w:rsidRDefault="0000471B" w:rsidP="0000471B">
      <w:pPr>
        <w:rPr>
          <w:rFonts w:ascii="Arial" w:hAnsi="Arial" w:cs="Arial"/>
          <w:u w:val="single"/>
        </w:rPr>
      </w:pPr>
      <w:r w:rsidRPr="00EB01BE">
        <w:rPr>
          <w:rFonts w:ascii="Arial" w:hAnsi="Arial" w:cs="Arial"/>
          <w:u w:val="single"/>
        </w:rPr>
        <w:br w:type="page"/>
      </w:r>
    </w:p>
    <w:p w:rsidR="0000471B" w:rsidRPr="00EB01BE" w:rsidRDefault="0000471B" w:rsidP="0000471B">
      <w:pPr>
        <w:pStyle w:val="Titre1"/>
        <w:rPr>
          <w:rFonts w:cs="Arial"/>
          <w:sz w:val="22"/>
          <w:szCs w:val="22"/>
        </w:rPr>
      </w:pPr>
      <w:r w:rsidRPr="00EB01BE">
        <w:rPr>
          <w:rFonts w:cs="Arial"/>
          <w:sz w:val="22"/>
          <w:szCs w:val="22"/>
        </w:rPr>
        <w:lastRenderedPageBreak/>
        <w:t>Eléments clés du projet</w:t>
      </w:r>
    </w:p>
    <w:p w:rsidR="0000471B" w:rsidRPr="00EB01BE" w:rsidRDefault="0000471B" w:rsidP="0000471B">
      <w:pPr>
        <w:rPr>
          <w:rFonts w:ascii="Arial" w:hAnsi="Arial" w:cs="Arial"/>
          <w:sz w:val="22"/>
        </w:rPr>
      </w:pPr>
    </w:p>
    <w:tbl>
      <w:tblPr>
        <w:tblW w:w="0" w:type="auto"/>
        <w:jc w:val="center"/>
        <w:tblBorders>
          <w:insideH w:val="dotted" w:sz="4" w:space="0" w:color="auto"/>
        </w:tblBorders>
        <w:tblLook w:val="01E0" w:firstRow="1" w:lastRow="1" w:firstColumn="1" w:lastColumn="1" w:noHBand="0" w:noVBand="0"/>
      </w:tblPr>
      <w:tblGrid>
        <w:gridCol w:w="3970"/>
        <w:gridCol w:w="4173"/>
      </w:tblGrid>
      <w:tr w:rsidR="0000471B" w:rsidRPr="00EB01BE" w:rsidTr="006566DA">
        <w:trPr>
          <w:trHeight w:val="454"/>
          <w:jc w:val="center"/>
        </w:trPr>
        <w:tc>
          <w:tcPr>
            <w:tcW w:w="3970" w:type="dxa"/>
            <w:shd w:val="clear" w:color="auto" w:fill="auto"/>
            <w:vAlign w:val="center"/>
          </w:tcPr>
          <w:p w:rsidR="0000471B" w:rsidRPr="00EB01BE" w:rsidRDefault="0000471B" w:rsidP="006566DA">
            <w:pPr>
              <w:rPr>
                <w:rFonts w:ascii="Arial" w:hAnsi="Arial" w:cs="Arial"/>
                <w:b/>
                <w:color w:val="3CB6EC"/>
                <w:sz w:val="22"/>
              </w:rPr>
            </w:pPr>
            <w:r w:rsidRPr="00EB01BE">
              <w:rPr>
                <w:rFonts w:ascii="Arial" w:hAnsi="Arial" w:cs="Arial"/>
                <w:b/>
                <w:color w:val="3CB6EC"/>
                <w:sz w:val="22"/>
              </w:rPr>
              <w:t>Nom du projet</w:t>
            </w:r>
          </w:p>
        </w:tc>
        <w:tc>
          <w:tcPr>
            <w:tcW w:w="4173" w:type="dxa"/>
            <w:shd w:val="clear" w:color="auto" w:fill="auto"/>
            <w:vAlign w:val="center"/>
          </w:tcPr>
          <w:p w:rsidR="0000471B" w:rsidRPr="00EB01BE" w:rsidRDefault="0000471B" w:rsidP="006566DA">
            <w:pPr>
              <w:rPr>
                <w:rFonts w:ascii="Arial" w:hAnsi="Arial" w:cs="Arial"/>
                <w:b/>
                <w:sz w:val="22"/>
              </w:rPr>
            </w:pPr>
          </w:p>
        </w:tc>
      </w:tr>
      <w:tr w:rsidR="0000471B" w:rsidRPr="00EB01BE" w:rsidTr="006566DA">
        <w:trPr>
          <w:trHeight w:val="454"/>
          <w:jc w:val="center"/>
        </w:trPr>
        <w:tc>
          <w:tcPr>
            <w:tcW w:w="3970" w:type="dxa"/>
            <w:shd w:val="clear" w:color="auto" w:fill="auto"/>
            <w:vAlign w:val="center"/>
          </w:tcPr>
          <w:p w:rsidR="0000471B" w:rsidRPr="00EB01BE" w:rsidRDefault="0000471B" w:rsidP="006566DA">
            <w:pPr>
              <w:rPr>
                <w:rFonts w:ascii="Arial" w:hAnsi="Arial" w:cs="Arial"/>
                <w:b/>
                <w:color w:val="3CB6EC"/>
                <w:sz w:val="22"/>
              </w:rPr>
            </w:pPr>
            <w:r w:rsidRPr="00EB01BE">
              <w:rPr>
                <w:rFonts w:ascii="Arial" w:hAnsi="Arial" w:cs="Arial"/>
                <w:b/>
                <w:color w:val="3CB6EC"/>
                <w:sz w:val="22"/>
              </w:rPr>
              <w:t>Durée du projet (en mois)</w:t>
            </w:r>
          </w:p>
        </w:tc>
        <w:tc>
          <w:tcPr>
            <w:tcW w:w="4173" w:type="dxa"/>
            <w:shd w:val="clear" w:color="auto" w:fill="auto"/>
            <w:vAlign w:val="center"/>
          </w:tcPr>
          <w:p w:rsidR="0000471B" w:rsidRPr="00EB01BE" w:rsidRDefault="0000471B" w:rsidP="006566DA">
            <w:pPr>
              <w:rPr>
                <w:rFonts w:ascii="Arial" w:hAnsi="Arial" w:cs="Arial"/>
                <w:sz w:val="22"/>
              </w:rPr>
            </w:pPr>
          </w:p>
        </w:tc>
      </w:tr>
      <w:tr w:rsidR="0000471B" w:rsidRPr="00EB01BE" w:rsidTr="006566DA">
        <w:trPr>
          <w:trHeight w:val="454"/>
          <w:jc w:val="center"/>
        </w:trPr>
        <w:tc>
          <w:tcPr>
            <w:tcW w:w="3970" w:type="dxa"/>
            <w:shd w:val="clear" w:color="auto" w:fill="auto"/>
            <w:vAlign w:val="center"/>
          </w:tcPr>
          <w:p w:rsidR="0000471B" w:rsidRPr="00EB01BE" w:rsidRDefault="0000471B" w:rsidP="006566DA">
            <w:pPr>
              <w:rPr>
                <w:rFonts w:ascii="Arial" w:hAnsi="Arial" w:cs="Arial"/>
                <w:b/>
                <w:color w:val="3CB6EC"/>
                <w:sz w:val="22"/>
              </w:rPr>
            </w:pPr>
            <w:r w:rsidRPr="00EB01BE">
              <w:rPr>
                <w:rFonts w:ascii="Arial" w:hAnsi="Arial" w:cs="Arial"/>
                <w:b/>
                <w:color w:val="3CB6EC"/>
                <w:sz w:val="22"/>
              </w:rPr>
              <w:t>Date de début</w:t>
            </w:r>
          </w:p>
        </w:tc>
        <w:tc>
          <w:tcPr>
            <w:tcW w:w="4173" w:type="dxa"/>
            <w:shd w:val="clear" w:color="auto" w:fill="auto"/>
            <w:vAlign w:val="center"/>
          </w:tcPr>
          <w:p w:rsidR="0000471B" w:rsidRPr="00EB01BE" w:rsidRDefault="0000471B" w:rsidP="006566DA">
            <w:pPr>
              <w:rPr>
                <w:rFonts w:ascii="Arial" w:hAnsi="Arial" w:cs="Arial"/>
                <w:sz w:val="22"/>
              </w:rPr>
            </w:pPr>
          </w:p>
        </w:tc>
      </w:tr>
      <w:tr w:rsidR="0000471B" w:rsidRPr="00EB01BE" w:rsidTr="006566DA">
        <w:trPr>
          <w:trHeight w:val="454"/>
          <w:jc w:val="center"/>
        </w:trPr>
        <w:tc>
          <w:tcPr>
            <w:tcW w:w="3970" w:type="dxa"/>
            <w:shd w:val="clear" w:color="auto" w:fill="auto"/>
            <w:vAlign w:val="center"/>
          </w:tcPr>
          <w:p w:rsidR="0000471B" w:rsidRPr="00EB01BE" w:rsidRDefault="0000471B" w:rsidP="006566DA">
            <w:pPr>
              <w:rPr>
                <w:rFonts w:ascii="Arial" w:hAnsi="Arial" w:cs="Arial"/>
                <w:b/>
                <w:color w:val="3CB6EC"/>
                <w:sz w:val="22"/>
              </w:rPr>
            </w:pPr>
            <w:r w:rsidRPr="00EB01BE">
              <w:rPr>
                <w:rFonts w:ascii="Arial" w:hAnsi="Arial" w:cs="Arial"/>
                <w:b/>
                <w:color w:val="3CB6EC"/>
                <w:sz w:val="22"/>
              </w:rPr>
              <w:t>Date de fin</w:t>
            </w:r>
          </w:p>
        </w:tc>
        <w:tc>
          <w:tcPr>
            <w:tcW w:w="4173" w:type="dxa"/>
            <w:shd w:val="clear" w:color="auto" w:fill="auto"/>
            <w:vAlign w:val="center"/>
          </w:tcPr>
          <w:p w:rsidR="0000471B" w:rsidRPr="00EB01BE" w:rsidRDefault="0000471B" w:rsidP="006566DA">
            <w:pPr>
              <w:rPr>
                <w:rFonts w:ascii="Arial" w:hAnsi="Arial" w:cs="Arial"/>
                <w:sz w:val="22"/>
              </w:rPr>
            </w:pPr>
          </w:p>
        </w:tc>
      </w:tr>
    </w:tbl>
    <w:p w:rsidR="0000471B" w:rsidRPr="00EB01BE" w:rsidRDefault="0000471B" w:rsidP="0000471B">
      <w:pPr>
        <w:rPr>
          <w:rFonts w:ascii="Arial" w:hAnsi="Arial" w:cs="Arial"/>
          <w:sz w:val="22"/>
        </w:rPr>
      </w:pPr>
    </w:p>
    <w:p w:rsidR="0000471B" w:rsidRPr="00EB01BE" w:rsidRDefault="0000471B" w:rsidP="0000471B">
      <w:pPr>
        <w:rPr>
          <w:rFonts w:ascii="Arial" w:hAnsi="Arial" w:cs="Arial"/>
          <w:sz w:val="22"/>
        </w:rPr>
      </w:pPr>
    </w:p>
    <w:p w:rsidR="0000471B" w:rsidRPr="00EB01BE" w:rsidRDefault="0000471B" w:rsidP="0000471B">
      <w:pPr>
        <w:pStyle w:val="Titre1"/>
        <w:rPr>
          <w:rFonts w:cs="Arial"/>
          <w:sz w:val="22"/>
          <w:szCs w:val="22"/>
        </w:rPr>
      </w:pPr>
      <w:r w:rsidRPr="00EB01BE">
        <w:rPr>
          <w:rFonts w:cs="Arial"/>
          <w:sz w:val="22"/>
          <w:szCs w:val="22"/>
        </w:rPr>
        <w:t>Liste des partenaires</w:t>
      </w:r>
    </w:p>
    <w:p w:rsidR="0000471B" w:rsidRPr="00EB01BE" w:rsidRDefault="0000471B" w:rsidP="0000471B">
      <w:pPr>
        <w:rPr>
          <w:rFonts w:ascii="Arial" w:hAnsi="Arial" w:cs="Arial"/>
          <w:sz w:val="22"/>
        </w:rPr>
      </w:pPr>
    </w:p>
    <w:tbl>
      <w:tblPr>
        <w:tblW w:w="10492" w:type="dxa"/>
        <w:jc w:val="center"/>
        <w:tblBorders>
          <w:insideH w:val="dotted" w:sz="4" w:space="0" w:color="auto"/>
          <w:insideV w:val="dotted" w:sz="4" w:space="0" w:color="auto"/>
        </w:tblBorders>
        <w:tblLayout w:type="fixed"/>
        <w:tblLook w:val="01E0" w:firstRow="1" w:lastRow="1" w:firstColumn="1" w:lastColumn="1" w:noHBand="0" w:noVBand="0"/>
      </w:tblPr>
      <w:tblGrid>
        <w:gridCol w:w="2633"/>
        <w:gridCol w:w="2054"/>
        <w:gridCol w:w="1836"/>
        <w:gridCol w:w="1984"/>
        <w:gridCol w:w="1985"/>
      </w:tblGrid>
      <w:tr w:rsidR="0000471B" w:rsidRPr="00EB01BE" w:rsidTr="006566DA">
        <w:trPr>
          <w:trHeight w:val="700"/>
          <w:jc w:val="center"/>
        </w:trPr>
        <w:tc>
          <w:tcPr>
            <w:tcW w:w="2633" w:type="dxa"/>
            <w:tcBorders>
              <w:top w:val="nil"/>
              <w:bottom w:val="nil"/>
              <w:right w:val="nil"/>
            </w:tcBorders>
            <w:shd w:val="clear" w:color="auto" w:fill="3CB6EC"/>
            <w:vAlign w:val="center"/>
          </w:tcPr>
          <w:p w:rsidR="0000471B" w:rsidRPr="00EB01BE" w:rsidRDefault="0000471B" w:rsidP="006566DA">
            <w:pPr>
              <w:rPr>
                <w:rFonts w:ascii="Arial" w:hAnsi="Arial" w:cs="Arial"/>
                <w:b/>
                <w:color w:val="FFFFFF" w:themeColor="background1"/>
                <w:sz w:val="22"/>
              </w:rPr>
            </w:pPr>
            <w:r w:rsidRPr="00EB01BE">
              <w:rPr>
                <w:rFonts w:ascii="Arial" w:hAnsi="Arial" w:cs="Arial"/>
                <w:b/>
                <w:color w:val="FFFFFF" w:themeColor="background1"/>
                <w:sz w:val="22"/>
              </w:rPr>
              <w:t>Raison sociale</w:t>
            </w:r>
          </w:p>
        </w:tc>
        <w:tc>
          <w:tcPr>
            <w:tcW w:w="2054" w:type="dxa"/>
            <w:tcBorders>
              <w:top w:val="nil"/>
              <w:left w:val="nil"/>
              <w:bottom w:val="nil"/>
              <w:right w:val="nil"/>
            </w:tcBorders>
            <w:shd w:val="clear" w:color="auto" w:fill="3CB6EC"/>
            <w:vAlign w:val="center"/>
          </w:tcPr>
          <w:p w:rsidR="0000471B" w:rsidRPr="00EB01BE" w:rsidRDefault="0000471B" w:rsidP="006566DA">
            <w:pPr>
              <w:rPr>
                <w:rFonts w:ascii="Arial" w:hAnsi="Arial" w:cs="Arial"/>
                <w:b/>
                <w:color w:val="FFFFFF" w:themeColor="background1"/>
                <w:sz w:val="22"/>
              </w:rPr>
            </w:pPr>
            <w:r w:rsidRPr="00EB01BE">
              <w:rPr>
                <w:rFonts w:ascii="Arial" w:hAnsi="Arial" w:cs="Arial"/>
                <w:b/>
                <w:color w:val="FFFFFF" w:themeColor="background1"/>
                <w:sz w:val="22"/>
              </w:rPr>
              <w:t>Catégorie d’organisme au sens communautaire (1)</w:t>
            </w:r>
          </w:p>
        </w:tc>
        <w:tc>
          <w:tcPr>
            <w:tcW w:w="1836" w:type="dxa"/>
            <w:tcBorders>
              <w:top w:val="nil"/>
              <w:left w:val="nil"/>
              <w:bottom w:val="nil"/>
              <w:right w:val="nil"/>
            </w:tcBorders>
            <w:shd w:val="clear" w:color="auto" w:fill="3CB6EC"/>
          </w:tcPr>
          <w:p w:rsidR="0000471B" w:rsidRPr="00EB01BE" w:rsidRDefault="0000471B" w:rsidP="006566DA">
            <w:pPr>
              <w:rPr>
                <w:rFonts w:ascii="Arial" w:hAnsi="Arial" w:cs="Arial"/>
                <w:b/>
                <w:color w:val="FFFFFF" w:themeColor="background1"/>
                <w:sz w:val="22"/>
              </w:rPr>
            </w:pPr>
            <w:r w:rsidRPr="00EB01BE">
              <w:rPr>
                <w:rFonts w:ascii="Arial" w:hAnsi="Arial" w:cs="Arial"/>
                <w:b/>
                <w:color w:val="FFFFFF" w:themeColor="background1"/>
                <w:sz w:val="22"/>
              </w:rPr>
              <w:t>Localisation géographique</w:t>
            </w:r>
          </w:p>
        </w:tc>
        <w:tc>
          <w:tcPr>
            <w:tcW w:w="1984" w:type="dxa"/>
            <w:tcBorders>
              <w:top w:val="nil"/>
              <w:left w:val="nil"/>
              <w:bottom w:val="nil"/>
              <w:right w:val="nil"/>
            </w:tcBorders>
            <w:shd w:val="clear" w:color="auto" w:fill="3CB6EC"/>
          </w:tcPr>
          <w:p w:rsidR="0000471B" w:rsidRPr="00EB01BE" w:rsidRDefault="0000471B" w:rsidP="006566DA">
            <w:pPr>
              <w:rPr>
                <w:rFonts w:ascii="Arial" w:hAnsi="Arial" w:cs="Arial"/>
                <w:b/>
                <w:color w:val="FFFFFF" w:themeColor="background1"/>
                <w:sz w:val="22"/>
              </w:rPr>
            </w:pPr>
            <w:r w:rsidRPr="00EB01BE">
              <w:rPr>
                <w:rFonts w:ascii="Arial" w:hAnsi="Arial" w:cs="Arial"/>
                <w:b/>
                <w:color w:val="FFFFFF" w:themeColor="background1"/>
                <w:sz w:val="22"/>
              </w:rPr>
              <w:t>Budget global du partenaire</w:t>
            </w:r>
          </w:p>
        </w:tc>
        <w:tc>
          <w:tcPr>
            <w:tcW w:w="1985" w:type="dxa"/>
            <w:tcBorders>
              <w:top w:val="nil"/>
              <w:left w:val="nil"/>
              <w:bottom w:val="nil"/>
            </w:tcBorders>
            <w:shd w:val="clear" w:color="auto" w:fill="3CB6EC"/>
          </w:tcPr>
          <w:p w:rsidR="0000471B" w:rsidRPr="00EB01BE" w:rsidRDefault="0000471B" w:rsidP="006566DA">
            <w:pPr>
              <w:rPr>
                <w:rFonts w:ascii="Arial" w:hAnsi="Arial" w:cs="Arial"/>
                <w:b/>
                <w:color w:val="FFFFFF" w:themeColor="background1"/>
                <w:sz w:val="22"/>
              </w:rPr>
            </w:pPr>
            <w:r w:rsidRPr="00EB01BE">
              <w:rPr>
                <w:rFonts w:ascii="Arial" w:hAnsi="Arial" w:cs="Arial"/>
                <w:b/>
                <w:color w:val="FFFFFF" w:themeColor="background1"/>
                <w:sz w:val="22"/>
              </w:rPr>
              <w:t>Aide demandée par le partenaire</w:t>
            </w:r>
          </w:p>
        </w:tc>
      </w:tr>
      <w:tr w:rsidR="0000471B" w:rsidRPr="00EB01BE" w:rsidTr="006566DA">
        <w:trPr>
          <w:trHeight w:val="700"/>
          <w:jc w:val="center"/>
        </w:trPr>
        <w:tc>
          <w:tcPr>
            <w:tcW w:w="2633" w:type="dxa"/>
            <w:tcBorders>
              <w:top w:val="nil"/>
            </w:tcBorders>
            <w:shd w:val="clear" w:color="auto" w:fill="auto"/>
            <w:vAlign w:val="center"/>
          </w:tcPr>
          <w:p w:rsidR="0000471B" w:rsidRPr="00EB01BE" w:rsidRDefault="0000471B" w:rsidP="006566DA">
            <w:pPr>
              <w:rPr>
                <w:rFonts w:ascii="Arial" w:hAnsi="Arial" w:cs="Arial"/>
                <w:sz w:val="22"/>
              </w:rPr>
            </w:pPr>
            <w:r w:rsidRPr="00EB01BE">
              <w:rPr>
                <w:rFonts w:ascii="Arial" w:hAnsi="Arial" w:cs="Arial"/>
                <w:sz w:val="22"/>
              </w:rPr>
              <w:t>Insérer le nom du partenaire (Coordonnateur)</w:t>
            </w:r>
          </w:p>
        </w:tc>
        <w:tc>
          <w:tcPr>
            <w:tcW w:w="2054" w:type="dxa"/>
            <w:tcBorders>
              <w:top w:val="nil"/>
            </w:tcBorders>
            <w:vAlign w:val="center"/>
          </w:tcPr>
          <w:p w:rsidR="0000471B" w:rsidRPr="00EB01BE" w:rsidRDefault="0000471B" w:rsidP="006566DA">
            <w:pPr>
              <w:rPr>
                <w:rFonts w:ascii="Arial" w:hAnsi="Arial" w:cs="Arial"/>
                <w:sz w:val="22"/>
              </w:rPr>
            </w:pPr>
          </w:p>
        </w:tc>
        <w:tc>
          <w:tcPr>
            <w:tcW w:w="1836" w:type="dxa"/>
            <w:tcBorders>
              <w:top w:val="nil"/>
            </w:tcBorders>
            <w:vAlign w:val="center"/>
          </w:tcPr>
          <w:p w:rsidR="0000471B" w:rsidRPr="00EB01BE" w:rsidRDefault="0000471B" w:rsidP="006566DA">
            <w:pPr>
              <w:rPr>
                <w:rFonts w:ascii="Arial" w:hAnsi="Arial" w:cs="Arial"/>
                <w:sz w:val="22"/>
              </w:rPr>
            </w:pPr>
          </w:p>
        </w:tc>
        <w:tc>
          <w:tcPr>
            <w:tcW w:w="1984" w:type="dxa"/>
            <w:tcBorders>
              <w:top w:val="nil"/>
            </w:tcBorders>
          </w:tcPr>
          <w:p w:rsidR="0000471B" w:rsidRPr="00EB01BE" w:rsidRDefault="0000471B" w:rsidP="006566DA">
            <w:pPr>
              <w:rPr>
                <w:rFonts w:ascii="Arial" w:hAnsi="Arial" w:cs="Arial"/>
                <w:sz w:val="22"/>
              </w:rPr>
            </w:pPr>
          </w:p>
        </w:tc>
        <w:tc>
          <w:tcPr>
            <w:tcW w:w="1985" w:type="dxa"/>
            <w:tcBorders>
              <w:top w:val="nil"/>
            </w:tcBorders>
          </w:tcPr>
          <w:p w:rsidR="0000471B" w:rsidRPr="00EB01BE" w:rsidRDefault="0000471B" w:rsidP="006566DA">
            <w:pPr>
              <w:rPr>
                <w:rFonts w:ascii="Arial" w:hAnsi="Arial" w:cs="Arial"/>
                <w:sz w:val="22"/>
              </w:rPr>
            </w:pPr>
          </w:p>
        </w:tc>
      </w:tr>
      <w:tr w:rsidR="0000471B" w:rsidRPr="00EB01BE" w:rsidTr="006566DA">
        <w:trPr>
          <w:trHeight w:val="700"/>
          <w:jc w:val="center"/>
        </w:trPr>
        <w:tc>
          <w:tcPr>
            <w:tcW w:w="2633" w:type="dxa"/>
            <w:shd w:val="clear" w:color="auto" w:fill="auto"/>
            <w:vAlign w:val="center"/>
          </w:tcPr>
          <w:p w:rsidR="0000471B" w:rsidRPr="00EB01BE" w:rsidRDefault="0000471B" w:rsidP="006566DA">
            <w:pPr>
              <w:rPr>
                <w:rFonts w:ascii="Arial" w:hAnsi="Arial" w:cs="Arial"/>
                <w:sz w:val="22"/>
              </w:rPr>
            </w:pPr>
            <w:r w:rsidRPr="00EB01BE">
              <w:rPr>
                <w:rFonts w:ascii="Arial" w:hAnsi="Arial" w:cs="Arial"/>
                <w:sz w:val="22"/>
              </w:rPr>
              <w:t>Insérer le nom du partenaire</w:t>
            </w:r>
          </w:p>
        </w:tc>
        <w:tc>
          <w:tcPr>
            <w:tcW w:w="2054" w:type="dxa"/>
            <w:vAlign w:val="center"/>
          </w:tcPr>
          <w:p w:rsidR="0000471B" w:rsidRPr="00EB01BE" w:rsidRDefault="0000471B" w:rsidP="006566DA">
            <w:pPr>
              <w:rPr>
                <w:rFonts w:ascii="Arial" w:hAnsi="Arial" w:cs="Arial"/>
                <w:sz w:val="22"/>
              </w:rPr>
            </w:pPr>
          </w:p>
        </w:tc>
        <w:tc>
          <w:tcPr>
            <w:tcW w:w="1836" w:type="dxa"/>
            <w:vAlign w:val="center"/>
          </w:tcPr>
          <w:p w:rsidR="0000471B" w:rsidRPr="00EB01BE" w:rsidRDefault="0000471B" w:rsidP="006566DA">
            <w:pPr>
              <w:rPr>
                <w:rFonts w:ascii="Arial" w:hAnsi="Arial" w:cs="Arial"/>
                <w:sz w:val="22"/>
              </w:rPr>
            </w:pPr>
          </w:p>
        </w:tc>
        <w:tc>
          <w:tcPr>
            <w:tcW w:w="1984" w:type="dxa"/>
          </w:tcPr>
          <w:p w:rsidR="0000471B" w:rsidRPr="00EB01BE" w:rsidRDefault="0000471B" w:rsidP="006566DA">
            <w:pPr>
              <w:rPr>
                <w:rFonts w:ascii="Arial" w:hAnsi="Arial" w:cs="Arial"/>
                <w:sz w:val="22"/>
              </w:rPr>
            </w:pPr>
          </w:p>
        </w:tc>
        <w:tc>
          <w:tcPr>
            <w:tcW w:w="1985" w:type="dxa"/>
          </w:tcPr>
          <w:p w:rsidR="0000471B" w:rsidRPr="00EB01BE" w:rsidRDefault="0000471B" w:rsidP="006566DA">
            <w:pPr>
              <w:rPr>
                <w:rFonts w:ascii="Arial" w:hAnsi="Arial" w:cs="Arial"/>
                <w:sz w:val="22"/>
              </w:rPr>
            </w:pPr>
          </w:p>
        </w:tc>
      </w:tr>
      <w:tr w:rsidR="0000471B" w:rsidRPr="00EB01BE" w:rsidTr="006566DA">
        <w:trPr>
          <w:trHeight w:val="700"/>
          <w:jc w:val="center"/>
        </w:trPr>
        <w:tc>
          <w:tcPr>
            <w:tcW w:w="2633" w:type="dxa"/>
            <w:shd w:val="clear" w:color="auto" w:fill="auto"/>
            <w:vAlign w:val="center"/>
          </w:tcPr>
          <w:p w:rsidR="0000471B" w:rsidRPr="00EB01BE" w:rsidRDefault="0000471B" w:rsidP="006566DA">
            <w:pPr>
              <w:rPr>
                <w:rFonts w:ascii="Arial" w:hAnsi="Arial" w:cs="Arial"/>
                <w:sz w:val="22"/>
              </w:rPr>
            </w:pPr>
            <w:r w:rsidRPr="00EB01BE">
              <w:rPr>
                <w:rFonts w:ascii="Arial" w:hAnsi="Arial" w:cs="Arial"/>
                <w:sz w:val="22"/>
              </w:rPr>
              <w:t>…</w:t>
            </w:r>
          </w:p>
        </w:tc>
        <w:tc>
          <w:tcPr>
            <w:tcW w:w="2054" w:type="dxa"/>
            <w:vAlign w:val="center"/>
          </w:tcPr>
          <w:p w:rsidR="0000471B" w:rsidRPr="00EB01BE" w:rsidRDefault="0000471B" w:rsidP="006566DA">
            <w:pPr>
              <w:rPr>
                <w:rFonts w:ascii="Arial" w:hAnsi="Arial" w:cs="Arial"/>
                <w:sz w:val="22"/>
              </w:rPr>
            </w:pPr>
          </w:p>
        </w:tc>
        <w:tc>
          <w:tcPr>
            <w:tcW w:w="1836" w:type="dxa"/>
            <w:vAlign w:val="center"/>
          </w:tcPr>
          <w:p w:rsidR="0000471B" w:rsidRPr="00EB01BE" w:rsidRDefault="0000471B" w:rsidP="006566DA">
            <w:pPr>
              <w:rPr>
                <w:rFonts w:ascii="Arial" w:hAnsi="Arial" w:cs="Arial"/>
                <w:sz w:val="22"/>
              </w:rPr>
            </w:pPr>
          </w:p>
        </w:tc>
        <w:tc>
          <w:tcPr>
            <w:tcW w:w="1984" w:type="dxa"/>
          </w:tcPr>
          <w:p w:rsidR="0000471B" w:rsidRPr="00EB01BE" w:rsidRDefault="0000471B" w:rsidP="006566DA">
            <w:pPr>
              <w:rPr>
                <w:rFonts w:ascii="Arial" w:hAnsi="Arial" w:cs="Arial"/>
                <w:sz w:val="22"/>
              </w:rPr>
            </w:pPr>
          </w:p>
        </w:tc>
        <w:tc>
          <w:tcPr>
            <w:tcW w:w="1985" w:type="dxa"/>
          </w:tcPr>
          <w:p w:rsidR="0000471B" w:rsidRPr="00EB01BE" w:rsidRDefault="0000471B" w:rsidP="006566DA">
            <w:pPr>
              <w:rPr>
                <w:rFonts w:ascii="Arial" w:hAnsi="Arial" w:cs="Arial"/>
                <w:sz w:val="22"/>
              </w:rPr>
            </w:pPr>
          </w:p>
        </w:tc>
      </w:tr>
      <w:tr w:rsidR="0000471B" w:rsidRPr="00EB01BE" w:rsidTr="006566DA">
        <w:trPr>
          <w:trHeight w:val="700"/>
          <w:jc w:val="center"/>
        </w:trPr>
        <w:tc>
          <w:tcPr>
            <w:tcW w:w="2633" w:type="dxa"/>
            <w:shd w:val="clear" w:color="auto" w:fill="auto"/>
            <w:vAlign w:val="center"/>
          </w:tcPr>
          <w:p w:rsidR="0000471B" w:rsidRPr="00EB01BE" w:rsidRDefault="0000471B" w:rsidP="006566DA">
            <w:pPr>
              <w:rPr>
                <w:rFonts w:ascii="Arial" w:hAnsi="Arial" w:cs="Arial"/>
                <w:sz w:val="22"/>
              </w:rPr>
            </w:pPr>
            <w:r w:rsidRPr="00EB01BE">
              <w:rPr>
                <w:rFonts w:ascii="Arial" w:hAnsi="Arial" w:cs="Arial"/>
                <w:sz w:val="22"/>
              </w:rPr>
              <w:t>…</w:t>
            </w:r>
          </w:p>
        </w:tc>
        <w:tc>
          <w:tcPr>
            <w:tcW w:w="2054" w:type="dxa"/>
            <w:vAlign w:val="center"/>
          </w:tcPr>
          <w:p w:rsidR="0000471B" w:rsidRPr="00EB01BE" w:rsidRDefault="0000471B" w:rsidP="006566DA">
            <w:pPr>
              <w:rPr>
                <w:rFonts w:ascii="Arial" w:hAnsi="Arial" w:cs="Arial"/>
                <w:sz w:val="22"/>
              </w:rPr>
            </w:pPr>
          </w:p>
        </w:tc>
        <w:tc>
          <w:tcPr>
            <w:tcW w:w="1836" w:type="dxa"/>
            <w:vAlign w:val="center"/>
          </w:tcPr>
          <w:p w:rsidR="0000471B" w:rsidRPr="00EB01BE" w:rsidRDefault="0000471B" w:rsidP="006566DA">
            <w:pPr>
              <w:rPr>
                <w:rFonts w:ascii="Arial" w:hAnsi="Arial" w:cs="Arial"/>
                <w:sz w:val="22"/>
              </w:rPr>
            </w:pPr>
          </w:p>
        </w:tc>
        <w:tc>
          <w:tcPr>
            <w:tcW w:w="1984" w:type="dxa"/>
          </w:tcPr>
          <w:p w:rsidR="0000471B" w:rsidRPr="00EB01BE" w:rsidRDefault="0000471B" w:rsidP="006566DA">
            <w:pPr>
              <w:rPr>
                <w:rFonts w:ascii="Arial" w:hAnsi="Arial" w:cs="Arial"/>
                <w:sz w:val="22"/>
              </w:rPr>
            </w:pPr>
          </w:p>
        </w:tc>
        <w:tc>
          <w:tcPr>
            <w:tcW w:w="1985" w:type="dxa"/>
          </w:tcPr>
          <w:p w:rsidR="0000471B" w:rsidRPr="00EB01BE" w:rsidRDefault="0000471B" w:rsidP="006566DA">
            <w:pPr>
              <w:rPr>
                <w:rFonts w:ascii="Arial" w:hAnsi="Arial" w:cs="Arial"/>
                <w:sz w:val="22"/>
              </w:rPr>
            </w:pPr>
          </w:p>
        </w:tc>
      </w:tr>
      <w:tr w:rsidR="0000471B" w:rsidRPr="00EB01BE" w:rsidTr="006566DA">
        <w:trPr>
          <w:trHeight w:val="700"/>
          <w:jc w:val="center"/>
        </w:trPr>
        <w:tc>
          <w:tcPr>
            <w:tcW w:w="2633" w:type="dxa"/>
            <w:shd w:val="clear" w:color="auto" w:fill="auto"/>
            <w:vAlign w:val="center"/>
          </w:tcPr>
          <w:p w:rsidR="0000471B" w:rsidRPr="00EB01BE" w:rsidRDefault="0000471B" w:rsidP="006566DA">
            <w:pPr>
              <w:rPr>
                <w:rFonts w:ascii="Arial" w:hAnsi="Arial" w:cs="Arial"/>
                <w:sz w:val="22"/>
              </w:rPr>
            </w:pPr>
            <w:r w:rsidRPr="00EB01BE">
              <w:rPr>
                <w:rFonts w:ascii="Arial" w:hAnsi="Arial" w:cs="Arial"/>
                <w:sz w:val="22"/>
              </w:rPr>
              <w:t>…</w:t>
            </w:r>
          </w:p>
        </w:tc>
        <w:tc>
          <w:tcPr>
            <w:tcW w:w="2054" w:type="dxa"/>
            <w:vAlign w:val="center"/>
          </w:tcPr>
          <w:p w:rsidR="0000471B" w:rsidRPr="00EB01BE" w:rsidRDefault="0000471B" w:rsidP="006566DA">
            <w:pPr>
              <w:rPr>
                <w:rFonts w:ascii="Arial" w:hAnsi="Arial" w:cs="Arial"/>
                <w:sz w:val="22"/>
              </w:rPr>
            </w:pPr>
          </w:p>
        </w:tc>
        <w:tc>
          <w:tcPr>
            <w:tcW w:w="1836" w:type="dxa"/>
            <w:vAlign w:val="center"/>
          </w:tcPr>
          <w:p w:rsidR="0000471B" w:rsidRPr="00EB01BE" w:rsidRDefault="0000471B" w:rsidP="006566DA">
            <w:pPr>
              <w:rPr>
                <w:rFonts w:ascii="Arial" w:hAnsi="Arial" w:cs="Arial"/>
                <w:sz w:val="22"/>
              </w:rPr>
            </w:pPr>
          </w:p>
        </w:tc>
        <w:tc>
          <w:tcPr>
            <w:tcW w:w="1984" w:type="dxa"/>
          </w:tcPr>
          <w:p w:rsidR="0000471B" w:rsidRPr="00EB01BE" w:rsidRDefault="0000471B" w:rsidP="006566DA">
            <w:pPr>
              <w:rPr>
                <w:rFonts w:ascii="Arial" w:hAnsi="Arial" w:cs="Arial"/>
                <w:sz w:val="22"/>
              </w:rPr>
            </w:pPr>
          </w:p>
        </w:tc>
        <w:tc>
          <w:tcPr>
            <w:tcW w:w="1985" w:type="dxa"/>
          </w:tcPr>
          <w:p w:rsidR="0000471B" w:rsidRPr="00EB01BE" w:rsidRDefault="0000471B" w:rsidP="006566DA">
            <w:pPr>
              <w:rPr>
                <w:rFonts w:ascii="Arial" w:hAnsi="Arial" w:cs="Arial"/>
                <w:sz w:val="22"/>
              </w:rPr>
            </w:pPr>
          </w:p>
        </w:tc>
      </w:tr>
      <w:tr w:rsidR="0000471B" w:rsidRPr="00EB01BE" w:rsidTr="006566DA">
        <w:trPr>
          <w:trHeight w:val="700"/>
          <w:jc w:val="center"/>
        </w:trPr>
        <w:tc>
          <w:tcPr>
            <w:tcW w:w="6523" w:type="dxa"/>
            <w:gridSpan w:val="3"/>
            <w:shd w:val="clear" w:color="auto" w:fill="auto"/>
            <w:vAlign w:val="center"/>
          </w:tcPr>
          <w:p w:rsidR="0000471B" w:rsidRPr="00EB01BE" w:rsidRDefault="0000471B" w:rsidP="006566DA">
            <w:pPr>
              <w:jc w:val="center"/>
              <w:rPr>
                <w:rFonts w:ascii="Arial" w:hAnsi="Arial" w:cs="Arial"/>
                <w:sz w:val="22"/>
              </w:rPr>
            </w:pPr>
            <w:r w:rsidRPr="00EB01BE">
              <w:rPr>
                <w:rFonts w:ascii="Arial" w:hAnsi="Arial" w:cs="Arial"/>
                <w:sz w:val="22"/>
              </w:rPr>
              <w:t>Total :</w:t>
            </w:r>
          </w:p>
        </w:tc>
        <w:tc>
          <w:tcPr>
            <w:tcW w:w="1984" w:type="dxa"/>
          </w:tcPr>
          <w:p w:rsidR="0000471B" w:rsidRPr="00EB01BE" w:rsidRDefault="0000471B" w:rsidP="006566DA">
            <w:pPr>
              <w:rPr>
                <w:rFonts w:ascii="Arial" w:hAnsi="Arial" w:cs="Arial"/>
                <w:sz w:val="22"/>
              </w:rPr>
            </w:pPr>
          </w:p>
        </w:tc>
        <w:tc>
          <w:tcPr>
            <w:tcW w:w="1985" w:type="dxa"/>
          </w:tcPr>
          <w:p w:rsidR="0000471B" w:rsidRPr="00EB01BE" w:rsidRDefault="0000471B" w:rsidP="006566DA">
            <w:pPr>
              <w:rPr>
                <w:rFonts w:ascii="Arial" w:hAnsi="Arial" w:cs="Arial"/>
                <w:sz w:val="22"/>
              </w:rPr>
            </w:pPr>
          </w:p>
        </w:tc>
      </w:tr>
    </w:tbl>
    <w:p w:rsidR="0000471B" w:rsidRPr="00EB01BE" w:rsidRDefault="0000471B" w:rsidP="0000471B">
      <w:pPr>
        <w:rPr>
          <w:rFonts w:ascii="Arial" w:hAnsi="Arial" w:cs="Arial"/>
          <w:sz w:val="22"/>
        </w:rPr>
      </w:pPr>
    </w:p>
    <w:p w:rsidR="0000471B" w:rsidRPr="00EB01BE" w:rsidRDefault="0000471B" w:rsidP="0000471B">
      <w:pPr>
        <w:pStyle w:val="Notedebasdepage"/>
        <w:numPr>
          <w:ilvl w:val="0"/>
          <w:numId w:val="24"/>
        </w:numPr>
        <w:rPr>
          <w:rFonts w:cs="Arial"/>
          <w:sz w:val="22"/>
          <w:szCs w:val="22"/>
        </w:rPr>
      </w:pPr>
      <w:r w:rsidRPr="00EB01BE">
        <w:rPr>
          <w:rFonts w:cs="Arial"/>
          <w:sz w:val="22"/>
          <w:szCs w:val="22"/>
        </w:rPr>
        <w:t>Selon la recommandation de la Commission n° 2003/361/CE du 6 mai 2003, « la catégorie des micros, petites et moyennes entreprises (PME) est constituée des entreprises qui occupent moins de 250 personnes et dont le chiffre d'affaires annuel n'excède pas 50 millions d'euros ou dont le total du bilan annuel n'excède pas 43 millions d'euros ».</w:t>
      </w:r>
    </w:p>
    <w:p w:rsidR="0000471B" w:rsidRPr="00EB01BE" w:rsidRDefault="0000471B" w:rsidP="0000471B">
      <w:pPr>
        <w:pStyle w:val="Notedebasdepage"/>
        <w:ind w:left="708"/>
        <w:rPr>
          <w:rFonts w:cs="Arial"/>
          <w:sz w:val="22"/>
          <w:szCs w:val="22"/>
        </w:rPr>
      </w:pPr>
      <w:r w:rsidRPr="00EB01BE">
        <w:rPr>
          <w:rFonts w:cs="Arial"/>
          <w:sz w:val="22"/>
          <w:szCs w:val="22"/>
        </w:rPr>
        <w:t>Dans la catégorie des PME, une petite entreprise est définie comme une entreprise qui occupe moins de 50 personnes et dont le chiffre d'affaires annuel ou le total du bilan annuel n'excède pas 10 millions d'euros.</w:t>
      </w:r>
    </w:p>
    <w:p w:rsidR="0000471B" w:rsidRPr="00EB01BE" w:rsidRDefault="0000471B" w:rsidP="0000471B">
      <w:pPr>
        <w:rPr>
          <w:rFonts w:ascii="Arial" w:hAnsi="Arial" w:cs="Arial"/>
          <w:sz w:val="22"/>
        </w:rPr>
      </w:pPr>
    </w:p>
    <w:p w:rsidR="0000471B" w:rsidRPr="00EB01BE" w:rsidRDefault="0000471B" w:rsidP="0000471B">
      <w:pPr>
        <w:rPr>
          <w:rFonts w:ascii="Arial" w:hAnsi="Arial" w:cs="Arial"/>
          <w:sz w:val="22"/>
        </w:rPr>
      </w:pPr>
      <w:r w:rsidRPr="00EB01BE">
        <w:rPr>
          <w:rFonts w:ascii="Arial" w:hAnsi="Arial" w:cs="Arial"/>
          <w:sz w:val="22"/>
        </w:rPr>
        <w:br w:type="page"/>
      </w:r>
    </w:p>
    <w:p w:rsidR="0000471B" w:rsidRPr="00EB01BE" w:rsidRDefault="0000471B" w:rsidP="0000471B">
      <w:pPr>
        <w:pStyle w:val="Titre1"/>
        <w:rPr>
          <w:rFonts w:cs="Arial"/>
          <w:sz w:val="22"/>
          <w:szCs w:val="22"/>
        </w:rPr>
      </w:pPr>
      <w:r w:rsidRPr="00EB01BE">
        <w:rPr>
          <w:rFonts w:cs="Arial"/>
          <w:sz w:val="22"/>
          <w:szCs w:val="22"/>
        </w:rPr>
        <w:lastRenderedPageBreak/>
        <w:t>Rappel des critères de SELECTION DES PROJETS</w:t>
      </w:r>
    </w:p>
    <w:p w:rsidR="0000471B" w:rsidRPr="00EB01BE" w:rsidRDefault="0000471B" w:rsidP="0000471B">
      <w:pPr>
        <w:rPr>
          <w:rFonts w:ascii="Arial" w:hAnsi="Arial" w:cs="Arial"/>
        </w:rPr>
      </w:pPr>
    </w:p>
    <w:p w:rsidR="0000471B" w:rsidRPr="00EB01BE" w:rsidRDefault="0000471B" w:rsidP="00917D97">
      <w:pPr>
        <w:rPr>
          <w:rFonts w:ascii="Arial" w:hAnsi="Arial" w:cs="Arial"/>
          <w:sz w:val="22"/>
        </w:rPr>
      </w:pPr>
      <w:r w:rsidRPr="00EB01BE">
        <w:rPr>
          <w:rFonts w:ascii="Arial" w:hAnsi="Arial" w:cs="Arial"/>
          <w:sz w:val="22"/>
        </w:rPr>
        <w:t xml:space="preserve">1) Pertinence au regard des orientations de l’appel à projets. </w:t>
      </w:r>
    </w:p>
    <w:p w:rsidR="0000471B" w:rsidRPr="00EB01BE" w:rsidRDefault="0000471B" w:rsidP="00917D97">
      <w:pPr>
        <w:rPr>
          <w:rFonts w:ascii="Arial" w:hAnsi="Arial" w:cs="Arial"/>
          <w:sz w:val="22"/>
        </w:rPr>
      </w:pPr>
      <w:r w:rsidRPr="00EB01BE">
        <w:rPr>
          <w:rFonts w:ascii="Arial" w:hAnsi="Arial" w:cs="Arial"/>
          <w:sz w:val="22"/>
        </w:rPr>
        <w:t xml:space="preserve">    • adéquation de la proposition aux objectifs ;</w:t>
      </w:r>
    </w:p>
    <w:p w:rsidR="0000471B" w:rsidRDefault="0000471B" w:rsidP="00917D97">
      <w:pPr>
        <w:rPr>
          <w:rFonts w:ascii="Arial" w:hAnsi="Arial" w:cs="Arial"/>
          <w:sz w:val="22"/>
        </w:rPr>
      </w:pPr>
      <w:r w:rsidRPr="00EB01BE">
        <w:rPr>
          <w:rFonts w:ascii="Arial" w:hAnsi="Arial" w:cs="Arial"/>
          <w:sz w:val="22"/>
        </w:rPr>
        <w:t xml:space="preserve">    • qualité de la proposition en termes de créativité scientifique, d’innovation, de développement économique ;</w:t>
      </w:r>
    </w:p>
    <w:p w:rsidR="003E51E2" w:rsidRPr="003E51E2" w:rsidRDefault="003E51E2" w:rsidP="00917D97">
      <w:pPr>
        <w:pStyle w:val="Paragraphedeliste"/>
        <w:numPr>
          <w:ilvl w:val="0"/>
          <w:numId w:val="28"/>
        </w:numPr>
        <w:autoSpaceDN w:val="0"/>
        <w:ind w:right="-2"/>
        <w:jc w:val="both"/>
        <w:rPr>
          <w:rFonts w:ascii="Arial" w:hAnsi="Arial"/>
          <w:kern w:val="3"/>
          <w:lang w:bidi="hi-IN"/>
        </w:rPr>
      </w:pPr>
      <w:proofErr w:type="gramStart"/>
      <w:r w:rsidRPr="003E51E2">
        <w:rPr>
          <w:rFonts w:ascii="Arial" w:hAnsi="Arial"/>
          <w:kern w:val="3"/>
          <w:lang w:bidi="hi-IN"/>
        </w:rPr>
        <w:t>prise</w:t>
      </w:r>
      <w:proofErr w:type="gramEnd"/>
      <w:r w:rsidRPr="003E51E2">
        <w:rPr>
          <w:rFonts w:ascii="Arial" w:hAnsi="Arial"/>
          <w:kern w:val="3"/>
          <w:lang w:bidi="hi-IN"/>
        </w:rPr>
        <w:t xml:space="preserve"> en compte des contraintes liées à la gestion d’une infrastructure portuaire</w:t>
      </w:r>
    </w:p>
    <w:p w:rsidR="003E51E2" w:rsidRPr="003E51E2" w:rsidRDefault="003E51E2" w:rsidP="00917D97">
      <w:pPr>
        <w:pStyle w:val="Paragraphedeliste"/>
        <w:numPr>
          <w:ilvl w:val="0"/>
          <w:numId w:val="28"/>
        </w:numPr>
        <w:autoSpaceDN w:val="0"/>
        <w:ind w:right="-2"/>
        <w:jc w:val="both"/>
        <w:rPr>
          <w:rFonts w:ascii="Arial" w:hAnsi="Arial"/>
          <w:kern w:val="3"/>
          <w:lang w:bidi="hi-IN"/>
        </w:rPr>
      </w:pPr>
      <w:proofErr w:type="gramStart"/>
      <w:r w:rsidRPr="003E51E2">
        <w:rPr>
          <w:rFonts w:ascii="Arial" w:hAnsi="Arial"/>
          <w:kern w:val="3"/>
          <w:lang w:bidi="hi-IN"/>
        </w:rPr>
        <w:t>démarche</w:t>
      </w:r>
      <w:proofErr w:type="gramEnd"/>
      <w:r w:rsidRPr="003E51E2">
        <w:rPr>
          <w:rFonts w:ascii="Arial" w:hAnsi="Arial"/>
          <w:kern w:val="3"/>
          <w:lang w:bidi="hi-IN"/>
        </w:rPr>
        <w:t xml:space="preserve"> de validation proposée ;</w:t>
      </w:r>
    </w:p>
    <w:p w:rsidR="003E51E2" w:rsidRPr="003E51E2" w:rsidRDefault="003E51E2" w:rsidP="00917D97">
      <w:pPr>
        <w:pStyle w:val="Paragraphedeliste"/>
        <w:numPr>
          <w:ilvl w:val="0"/>
          <w:numId w:val="28"/>
        </w:numPr>
        <w:autoSpaceDN w:val="0"/>
        <w:ind w:right="-2"/>
        <w:jc w:val="both"/>
        <w:rPr>
          <w:rFonts w:ascii="Arial" w:hAnsi="Arial"/>
          <w:kern w:val="3"/>
          <w:lang w:bidi="hi-IN"/>
        </w:rPr>
      </w:pPr>
      <w:proofErr w:type="gramStart"/>
      <w:r w:rsidRPr="003E51E2">
        <w:rPr>
          <w:rFonts w:ascii="Arial" w:hAnsi="Arial"/>
          <w:kern w:val="3"/>
          <w:lang w:bidi="hi-IN"/>
        </w:rPr>
        <w:t>pertinence</w:t>
      </w:r>
      <w:proofErr w:type="gramEnd"/>
      <w:r w:rsidRPr="003E51E2">
        <w:rPr>
          <w:rFonts w:ascii="Arial" w:hAnsi="Arial"/>
          <w:kern w:val="3"/>
          <w:lang w:bidi="hi-IN"/>
        </w:rPr>
        <w:t xml:space="preserve"> de l’indice TRL proposé  (indice TRL), incrément de l’indice TRL (</w:t>
      </w:r>
      <w:proofErr w:type="spellStart"/>
      <w:r w:rsidRPr="003E51E2">
        <w:rPr>
          <w:rFonts w:ascii="Arial" w:hAnsi="Arial"/>
          <w:kern w:val="3"/>
          <w:lang w:bidi="hi-IN"/>
        </w:rPr>
        <w:t>Technology</w:t>
      </w:r>
      <w:proofErr w:type="spellEnd"/>
      <w:r w:rsidRPr="003E51E2">
        <w:rPr>
          <w:rFonts w:ascii="Arial" w:hAnsi="Arial"/>
          <w:kern w:val="3"/>
          <w:lang w:bidi="hi-IN"/>
        </w:rPr>
        <w:t xml:space="preserve"> </w:t>
      </w:r>
      <w:proofErr w:type="spellStart"/>
      <w:r w:rsidRPr="003E51E2">
        <w:rPr>
          <w:rFonts w:ascii="Arial" w:hAnsi="Arial"/>
          <w:kern w:val="3"/>
          <w:lang w:bidi="hi-IN"/>
        </w:rPr>
        <w:t>Readiness</w:t>
      </w:r>
      <w:proofErr w:type="spellEnd"/>
      <w:r w:rsidRPr="003E51E2">
        <w:rPr>
          <w:rFonts w:ascii="Arial" w:hAnsi="Arial"/>
          <w:kern w:val="3"/>
          <w:lang w:bidi="hi-IN"/>
        </w:rPr>
        <w:t xml:space="preserve"> </w:t>
      </w:r>
      <w:proofErr w:type="spellStart"/>
      <w:r w:rsidRPr="003E51E2">
        <w:rPr>
          <w:rFonts w:ascii="Arial" w:hAnsi="Arial"/>
          <w:kern w:val="3"/>
          <w:lang w:bidi="hi-IN"/>
        </w:rPr>
        <w:t>Level</w:t>
      </w:r>
      <w:proofErr w:type="spellEnd"/>
      <w:r w:rsidRPr="003E51E2">
        <w:rPr>
          <w:rFonts w:ascii="Arial" w:hAnsi="Arial"/>
          <w:kern w:val="3"/>
          <w:lang w:bidi="hi-IN"/>
        </w:rPr>
        <w:t>) dans le cadre du projet.</w:t>
      </w:r>
    </w:p>
    <w:p w:rsidR="003E51E2" w:rsidRPr="00EB01BE" w:rsidRDefault="003E51E2" w:rsidP="003E51E2">
      <w:pPr>
        <w:rPr>
          <w:rFonts w:ascii="Arial" w:hAnsi="Arial" w:cs="Arial"/>
          <w:sz w:val="22"/>
        </w:rPr>
      </w:pPr>
    </w:p>
    <w:p w:rsidR="0000471B" w:rsidRPr="00EB01BE" w:rsidRDefault="0000471B" w:rsidP="0000471B">
      <w:pPr>
        <w:rPr>
          <w:rFonts w:ascii="Arial" w:hAnsi="Arial" w:cs="Arial"/>
          <w:sz w:val="22"/>
        </w:rPr>
      </w:pPr>
    </w:p>
    <w:p w:rsidR="0000471B" w:rsidRPr="00EB01BE" w:rsidRDefault="0000471B" w:rsidP="0000471B">
      <w:pPr>
        <w:rPr>
          <w:rFonts w:ascii="Arial" w:hAnsi="Arial" w:cs="Arial"/>
          <w:sz w:val="22"/>
        </w:rPr>
      </w:pPr>
      <w:r w:rsidRPr="00EB01BE">
        <w:rPr>
          <w:rFonts w:ascii="Arial" w:hAnsi="Arial" w:cs="Arial"/>
          <w:sz w:val="22"/>
        </w:rPr>
        <w:t>2) Qualité du partenariat et de l’organisation du projet</w:t>
      </w:r>
      <w:r w:rsidR="00EB01BE" w:rsidRPr="00EB01BE">
        <w:rPr>
          <w:rFonts w:ascii="Arial" w:hAnsi="Arial" w:cs="Arial"/>
          <w:sz w:val="22"/>
        </w:rPr>
        <w:t>.</w:t>
      </w:r>
      <w:r w:rsidRPr="00EB01BE">
        <w:rPr>
          <w:rFonts w:ascii="Arial" w:hAnsi="Arial" w:cs="Arial"/>
          <w:sz w:val="22"/>
        </w:rPr>
        <w:t xml:space="preserve"> </w:t>
      </w:r>
    </w:p>
    <w:p w:rsidR="0000471B" w:rsidRPr="00EB01BE" w:rsidRDefault="0000471B" w:rsidP="0000471B">
      <w:pPr>
        <w:rPr>
          <w:rFonts w:ascii="Arial" w:hAnsi="Arial" w:cs="Arial"/>
          <w:sz w:val="22"/>
        </w:rPr>
      </w:pPr>
      <w:r w:rsidRPr="00EB01BE">
        <w:rPr>
          <w:rFonts w:ascii="Arial" w:hAnsi="Arial" w:cs="Arial"/>
          <w:sz w:val="22"/>
        </w:rPr>
        <w:t xml:space="preserve">    • apports, compétences, savoir-faire et qualification des partenaires. ;</w:t>
      </w:r>
    </w:p>
    <w:p w:rsidR="0000471B" w:rsidRPr="00EB01BE" w:rsidRDefault="0000471B" w:rsidP="0000471B">
      <w:pPr>
        <w:rPr>
          <w:rFonts w:ascii="Arial" w:hAnsi="Arial" w:cs="Arial"/>
          <w:sz w:val="22"/>
        </w:rPr>
      </w:pPr>
      <w:r w:rsidRPr="00EB01BE">
        <w:rPr>
          <w:rFonts w:ascii="Arial" w:hAnsi="Arial" w:cs="Arial"/>
          <w:sz w:val="22"/>
        </w:rPr>
        <w:t xml:space="preserve">    • ambitions et engagement des partenaires, implication de leurs personnels ;</w:t>
      </w:r>
    </w:p>
    <w:p w:rsidR="0000471B" w:rsidRPr="00EB01BE" w:rsidRDefault="0000471B" w:rsidP="0000471B">
      <w:pPr>
        <w:rPr>
          <w:rFonts w:ascii="Arial" w:hAnsi="Arial" w:cs="Arial"/>
          <w:sz w:val="22"/>
        </w:rPr>
      </w:pPr>
      <w:r w:rsidRPr="00EB01BE">
        <w:rPr>
          <w:rFonts w:ascii="Arial" w:hAnsi="Arial" w:cs="Arial"/>
          <w:sz w:val="22"/>
        </w:rPr>
        <w:t xml:space="preserve">    • qualité des matériels disponibles ;</w:t>
      </w:r>
    </w:p>
    <w:p w:rsidR="0000471B" w:rsidRPr="00EB01BE" w:rsidRDefault="0000471B" w:rsidP="0000471B">
      <w:pPr>
        <w:rPr>
          <w:rFonts w:ascii="Arial" w:hAnsi="Arial" w:cs="Arial"/>
          <w:sz w:val="22"/>
        </w:rPr>
      </w:pPr>
      <w:r w:rsidRPr="00EB01BE">
        <w:rPr>
          <w:rFonts w:ascii="Arial" w:hAnsi="Arial" w:cs="Arial"/>
          <w:sz w:val="22"/>
        </w:rPr>
        <w:t xml:space="preserve">    • équilibre et complémentarités au sein du consortium ;</w:t>
      </w:r>
    </w:p>
    <w:p w:rsidR="0000471B" w:rsidRPr="00EB01BE" w:rsidRDefault="0000471B" w:rsidP="0000471B">
      <w:pPr>
        <w:rPr>
          <w:rFonts w:ascii="Arial" w:hAnsi="Arial" w:cs="Arial"/>
          <w:sz w:val="22"/>
        </w:rPr>
      </w:pPr>
      <w:r w:rsidRPr="00EB01BE">
        <w:rPr>
          <w:rFonts w:ascii="Arial" w:hAnsi="Arial" w:cs="Arial"/>
          <w:sz w:val="22"/>
        </w:rPr>
        <w:t xml:space="preserve">    • management et coordination, qualité de la gouvernance ;</w:t>
      </w:r>
    </w:p>
    <w:p w:rsidR="0000471B" w:rsidRPr="00EB01BE" w:rsidRDefault="0000471B" w:rsidP="0000471B">
      <w:pPr>
        <w:rPr>
          <w:rFonts w:ascii="Arial" w:hAnsi="Arial" w:cs="Arial"/>
          <w:sz w:val="22"/>
        </w:rPr>
      </w:pPr>
      <w:r w:rsidRPr="00EB01BE">
        <w:rPr>
          <w:rFonts w:ascii="Arial" w:hAnsi="Arial" w:cs="Arial"/>
          <w:sz w:val="22"/>
        </w:rPr>
        <w:t xml:space="preserve">    • pertinence de l’organisation des tâches et du calendrier.</w:t>
      </w:r>
    </w:p>
    <w:p w:rsidR="0000471B" w:rsidRPr="00EB01BE" w:rsidRDefault="0000471B" w:rsidP="0000471B">
      <w:pPr>
        <w:rPr>
          <w:rFonts w:ascii="Arial" w:hAnsi="Arial" w:cs="Arial"/>
          <w:sz w:val="22"/>
        </w:rPr>
      </w:pPr>
    </w:p>
    <w:p w:rsidR="0000471B" w:rsidRPr="00EB01BE" w:rsidRDefault="0000471B" w:rsidP="0000471B">
      <w:pPr>
        <w:rPr>
          <w:rFonts w:ascii="Arial" w:hAnsi="Arial" w:cs="Arial"/>
          <w:sz w:val="22"/>
        </w:rPr>
      </w:pPr>
      <w:r w:rsidRPr="00EB01BE">
        <w:rPr>
          <w:rFonts w:ascii="Arial" w:hAnsi="Arial" w:cs="Arial"/>
          <w:sz w:val="22"/>
        </w:rPr>
        <w:t xml:space="preserve">3) Bénéfice collectif </w:t>
      </w:r>
    </w:p>
    <w:p w:rsidR="0000471B" w:rsidRPr="00EB01BE" w:rsidRDefault="00917D97" w:rsidP="00917D97">
      <w:pPr>
        <w:pStyle w:val="Paragraphedeliste"/>
        <w:numPr>
          <w:ilvl w:val="0"/>
          <w:numId w:val="25"/>
        </w:numPr>
        <w:suppressAutoHyphens w:val="0"/>
        <w:spacing w:before="60" w:after="60" w:line="240" w:lineRule="auto"/>
        <w:contextualSpacing w:val="0"/>
        <w:jc w:val="both"/>
        <w:rPr>
          <w:rFonts w:ascii="Arial" w:hAnsi="Arial" w:cs="Arial"/>
        </w:rPr>
      </w:pPr>
      <w:r>
        <w:rPr>
          <w:rFonts w:ascii="Arial" w:hAnsi="Arial" w:cs="Arial"/>
        </w:rPr>
        <w:t>M</w:t>
      </w:r>
      <w:r w:rsidR="0000471B" w:rsidRPr="00EB01BE">
        <w:rPr>
          <w:rFonts w:ascii="Arial" w:hAnsi="Arial" w:cs="Arial"/>
        </w:rPr>
        <w:t>aturité du projet à l’issue des développements financés</w:t>
      </w:r>
    </w:p>
    <w:p w:rsidR="0000471B" w:rsidRPr="00EB01BE" w:rsidRDefault="00917D97" w:rsidP="00917D97">
      <w:pPr>
        <w:pStyle w:val="Paragraphedeliste"/>
        <w:numPr>
          <w:ilvl w:val="0"/>
          <w:numId w:val="25"/>
        </w:numPr>
        <w:suppressAutoHyphens w:val="0"/>
        <w:spacing w:before="60" w:after="60" w:line="240" w:lineRule="auto"/>
        <w:contextualSpacing w:val="0"/>
        <w:jc w:val="both"/>
        <w:rPr>
          <w:rFonts w:ascii="Arial" w:hAnsi="Arial" w:cs="Arial"/>
        </w:rPr>
      </w:pPr>
      <w:r>
        <w:rPr>
          <w:rFonts w:ascii="Arial" w:hAnsi="Arial" w:cs="Arial"/>
        </w:rPr>
        <w:t>M</w:t>
      </w:r>
      <w:r w:rsidR="0000471B" w:rsidRPr="00EB01BE">
        <w:rPr>
          <w:rFonts w:ascii="Arial" w:hAnsi="Arial" w:cs="Arial"/>
        </w:rPr>
        <w:t>éthodes et résultats permettant une amélioration des politiques de gestion</w:t>
      </w:r>
    </w:p>
    <w:p w:rsidR="0000471B" w:rsidRPr="00EB01BE" w:rsidRDefault="00917D97" w:rsidP="00917D97">
      <w:pPr>
        <w:pStyle w:val="Paragraphedeliste"/>
        <w:numPr>
          <w:ilvl w:val="0"/>
          <w:numId w:val="25"/>
        </w:numPr>
        <w:suppressAutoHyphens w:val="0"/>
        <w:spacing w:before="60" w:after="60" w:line="240" w:lineRule="auto"/>
        <w:contextualSpacing w:val="0"/>
        <w:jc w:val="both"/>
        <w:rPr>
          <w:rFonts w:ascii="Arial" w:hAnsi="Arial" w:cs="Arial"/>
        </w:rPr>
      </w:pPr>
      <w:r>
        <w:rPr>
          <w:rFonts w:ascii="Arial" w:hAnsi="Arial" w:cs="Arial"/>
        </w:rPr>
        <w:t>G</w:t>
      </w:r>
      <w:r w:rsidR="0000471B" w:rsidRPr="00EB01BE">
        <w:rPr>
          <w:rFonts w:ascii="Arial" w:hAnsi="Arial" w:cs="Arial"/>
        </w:rPr>
        <w:t>ains économiques et sociétaux en matière de gestion de patrimoine</w:t>
      </w:r>
    </w:p>
    <w:p w:rsidR="0000471B" w:rsidRPr="00EB01BE" w:rsidRDefault="00917D97" w:rsidP="00917D97">
      <w:pPr>
        <w:rPr>
          <w:rFonts w:ascii="Arial" w:hAnsi="Arial" w:cs="Arial"/>
          <w:sz w:val="22"/>
        </w:rPr>
      </w:pPr>
      <w:r>
        <w:rPr>
          <w:rFonts w:ascii="Arial" w:hAnsi="Arial" w:cs="Arial"/>
          <w:sz w:val="22"/>
        </w:rPr>
        <w:t>•    C</w:t>
      </w:r>
      <w:r w:rsidR="0000471B" w:rsidRPr="00EB01BE">
        <w:rPr>
          <w:rFonts w:ascii="Arial" w:hAnsi="Arial" w:cs="Arial"/>
          <w:sz w:val="22"/>
        </w:rPr>
        <w:t>oût prévisionnel de la mise en œuvre opérationnelle sur un ouvrage du dispositif ou de la méthode développé (intégrant la mise en œuvre initiale et la maintenance, le matériel, le personnel, les moyens d’accès, l’alimentation, …) ;</w:t>
      </w:r>
    </w:p>
    <w:p w:rsidR="0000471B" w:rsidRPr="00EB01BE" w:rsidRDefault="0000471B" w:rsidP="0000471B">
      <w:pPr>
        <w:rPr>
          <w:rFonts w:ascii="Arial" w:hAnsi="Arial" w:cs="Arial"/>
          <w:sz w:val="22"/>
        </w:rPr>
      </w:pPr>
    </w:p>
    <w:p w:rsidR="00BA07ED" w:rsidRPr="00EB01BE" w:rsidRDefault="0000471B" w:rsidP="0000471B">
      <w:pPr>
        <w:pStyle w:val="Titre1"/>
        <w:rPr>
          <w:rFonts w:cs="Arial"/>
          <w:sz w:val="22"/>
          <w:szCs w:val="22"/>
        </w:rPr>
      </w:pPr>
      <w:r w:rsidRPr="00EB01BE">
        <w:rPr>
          <w:rFonts w:cs="Arial"/>
          <w:sz w:val="22"/>
          <w:szCs w:val="22"/>
        </w:rPr>
        <w:t>Complétude du dossier de candidatur</w:t>
      </w:r>
      <w:r w:rsidR="00BA07ED" w:rsidRPr="00EB01BE">
        <w:rPr>
          <w:rFonts w:cs="Arial"/>
          <w:sz w:val="22"/>
          <w:szCs w:val="22"/>
        </w:rPr>
        <w:t>e</w:t>
      </w:r>
    </w:p>
    <w:p w:rsidR="00BA07ED" w:rsidRPr="00EB01BE" w:rsidRDefault="00BA07ED" w:rsidP="00BA07ED">
      <w:pPr>
        <w:rPr>
          <w:rFonts w:ascii="Arial" w:hAnsi="Arial" w:cs="Arial"/>
        </w:rPr>
      </w:pPr>
    </w:p>
    <w:p w:rsidR="00BA07ED" w:rsidRPr="00EB01BE" w:rsidRDefault="00BA07ED" w:rsidP="00BA07ED">
      <w:pPr>
        <w:rPr>
          <w:rFonts w:ascii="Arial" w:hAnsi="Arial" w:cs="Arial"/>
          <w:sz w:val="22"/>
        </w:rPr>
      </w:pPr>
      <w:r w:rsidRPr="00EB01BE">
        <w:rPr>
          <w:rFonts w:ascii="Arial" w:hAnsi="Arial" w:cs="Arial"/>
          <w:sz w:val="22"/>
        </w:rPr>
        <w:t>Le dossier aura une longueur maximale de 5</w:t>
      </w:r>
      <w:r w:rsidR="00917D97">
        <w:rPr>
          <w:rFonts w:ascii="Arial" w:hAnsi="Arial" w:cs="Arial"/>
          <w:sz w:val="22"/>
        </w:rPr>
        <w:t xml:space="preserve"> </w:t>
      </w:r>
      <w:r w:rsidRPr="00EB01BE">
        <w:rPr>
          <w:rFonts w:ascii="Arial" w:hAnsi="Arial" w:cs="Arial"/>
          <w:sz w:val="22"/>
        </w:rPr>
        <w:t xml:space="preserve">000 mots (environ 12 pages A4 en Arial 11 pts), rédigé uniquement en français, et remis au format PDF. </w:t>
      </w:r>
    </w:p>
    <w:p w:rsidR="00BA07ED" w:rsidRPr="00EB01BE" w:rsidRDefault="00BA07ED" w:rsidP="00BA07ED">
      <w:pPr>
        <w:rPr>
          <w:rFonts w:ascii="Arial" w:hAnsi="Arial" w:cs="Arial"/>
          <w:sz w:val="22"/>
        </w:rPr>
      </w:pPr>
      <w:r w:rsidRPr="00EB01BE">
        <w:rPr>
          <w:rFonts w:ascii="Arial" w:hAnsi="Arial" w:cs="Arial"/>
          <w:sz w:val="22"/>
        </w:rPr>
        <w:t>Le dossier de candidature doit comporter l’ensemble des documents suivants :</w:t>
      </w:r>
    </w:p>
    <w:p w:rsidR="00BA07ED" w:rsidRPr="00EB01BE" w:rsidRDefault="00BA07ED" w:rsidP="00BA07ED">
      <w:pPr>
        <w:rPr>
          <w:rFonts w:ascii="Arial" w:hAnsi="Arial" w:cs="Arial"/>
          <w:sz w:val="22"/>
        </w:rPr>
      </w:pPr>
    </w:p>
    <w:p w:rsidR="00BA07ED" w:rsidRPr="00EB01BE" w:rsidRDefault="00133B78" w:rsidP="00BA07ED">
      <w:pPr>
        <w:rPr>
          <w:rFonts w:ascii="Arial" w:hAnsi="Arial" w:cs="Arial"/>
          <w:b/>
          <w:sz w:val="22"/>
        </w:rPr>
      </w:pPr>
      <w:r>
        <w:rPr>
          <w:rFonts w:ascii="Arial" w:hAnsi="Arial" w:cs="Arial"/>
          <w:b/>
          <w:sz w:val="22"/>
        </w:rPr>
        <w:t>Dossier r</w:t>
      </w:r>
      <w:r w:rsidR="00BA07ED" w:rsidRPr="00EB01BE">
        <w:rPr>
          <w:rFonts w:ascii="Arial" w:hAnsi="Arial" w:cs="Arial"/>
          <w:b/>
          <w:sz w:val="22"/>
        </w:rPr>
        <w:t>elatif au projet :</w:t>
      </w:r>
    </w:p>
    <w:p w:rsidR="00BA07ED" w:rsidRPr="00EB01BE" w:rsidRDefault="00BA07ED" w:rsidP="00BA07ED">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t>Présentation et objectifs du projet (cf. parties 1 et 2)</w:t>
      </w:r>
    </w:p>
    <w:p w:rsidR="00BA07ED" w:rsidRPr="00EB01BE" w:rsidRDefault="00BA07ED" w:rsidP="00BA07ED">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t>Description détaillée du partenariat et des conditions de partage de connaissances (cf. partie 3)</w:t>
      </w:r>
    </w:p>
    <w:p w:rsidR="00BA07ED" w:rsidRPr="00EB01BE" w:rsidRDefault="00BA07ED" w:rsidP="00BA07ED">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t>Méthodologie du projet (cf. partie 4)</w:t>
      </w:r>
    </w:p>
    <w:p w:rsidR="00BA07ED" w:rsidRPr="00EB01BE" w:rsidRDefault="00BA07ED" w:rsidP="00BA07ED">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t>Budget prévisionnel (cf. partie 5)</w:t>
      </w:r>
    </w:p>
    <w:p w:rsidR="00BA07ED" w:rsidRPr="00EB01BE" w:rsidRDefault="00BA07ED" w:rsidP="00BA07ED">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t>Bénéfice collectif et Impact attendu du projet (cf. partie 6)</w:t>
      </w:r>
    </w:p>
    <w:p w:rsidR="00133B78" w:rsidRDefault="00133B78" w:rsidP="00BA07ED">
      <w:pPr>
        <w:rPr>
          <w:rFonts w:ascii="Arial" w:hAnsi="Arial" w:cs="Arial"/>
          <w:b/>
          <w:sz w:val="22"/>
        </w:rPr>
      </w:pPr>
    </w:p>
    <w:p w:rsidR="00BA07ED" w:rsidRPr="00EB01BE" w:rsidRDefault="00133B78" w:rsidP="00BA07ED">
      <w:pPr>
        <w:rPr>
          <w:rFonts w:ascii="Arial" w:hAnsi="Arial" w:cs="Arial"/>
          <w:b/>
          <w:sz w:val="22"/>
        </w:rPr>
      </w:pPr>
      <w:r>
        <w:rPr>
          <w:rFonts w:ascii="Arial" w:hAnsi="Arial" w:cs="Arial"/>
          <w:b/>
          <w:sz w:val="22"/>
        </w:rPr>
        <w:t>Dossier r</w:t>
      </w:r>
      <w:r w:rsidR="00BA07ED" w:rsidRPr="00EB01BE">
        <w:rPr>
          <w:rFonts w:ascii="Arial" w:hAnsi="Arial" w:cs="Arial"/>
          <w:b/>
          <w:sz w:val="22"/>
        </w:rPr>
        <w:t>elatif à chaque demandeur :</w:t>
      </w:r>
    </w:p>
    <w:p w:rsidR="00BA07ED" w:rsidRPr="00EB01BE" w:rsidRDefault="00BA07ED" w:rsidP="00BA07ED">
      <w:pPr>
        <w:rPr>
          <w:rFonts w:ascii="Arial" w:hAnsi="Arial" w:cs="Arial"/>
          <w:b/>
          <w:sz w:val="22"/>
        </w:rPr>
      </w:pPr>
    </w:p>
    <w:p w:rsidR="0059177B" w:rsidRDefault="00BA07ED" w:rsidP="00BA07ED">
      <w:pPr>
        <w:ind w:left="360"/>
        <w:rPr>
          <w:rFonts w:ascii="Arial" w:hAnsi="Arial" w:cs="Arial"/>
          <w:sz w:val="22"/>
        </w:rPr>
      </w:pPr>
      <w:r w:rsidRPr="00EB01BE">
        <w:rPr>
          <w:rFonts w:ascii="Arial" w:hAnsi="Arial" w:cs="Arial"/>
          <w:sz w:val="22"/>
        </w:rPr>
        <w:t>Il est attendu les documents et renseignements permettant de vérifier l'aptitude du demandeur à exercer l'activité professionnelle, sa capacité économique et financière ainsi que ses capacités techniques et professionnelles. Le demandeur peut s'appuyer sur des sous-traita</w:t>
      </w:r>
      <w:r w:rsidR="0059177B">
        <w:rPr>
          <w:rFonts w:ascii="Arial" w:hAnsi="Arial" w:cs="Arial"/>
          <w:sz w:val="22"/>
        </w:rPr>
        <w:t>nts ou autres formes juridiques.</w:t>
      </w:r>
      <w:r w:rsidRPr="00EB01BE">
        <w:rPr>
          <w:rFonts w:ascii="Arial" w:hAnsi="Arial" w:cs="Arial"/>
          <w:sz w:val="22"/>
        </w:rPr>
        <w:t xml:space="preserve"> </w:t>
      </w:r>
    </w:p>
    <w:p w:rsidR="0059177B" w:rsidRDefault="0059177B" w:rsidP="00BA07ED">
      <w:pPr>
        <w:ind w:left="360"/>
        <w:rPr>
          <w:rFonts w:ascii="Arial" w:hAnsi="Arial" w:cs="Arial"/>
          <w:sz w:val="22"/>
        </w:rPr>
      </w:pPr>
    </w:p>
    <w:p w:rsidR="0059177B" w:rsidRDefault="0059177B" w:rsidP="00BA07ED">
      <w:pPr>
        <w:ind w:left="360"/>
        <w:rPr>
          <w:rFonts w:ascii="Arial" w:hAnsi="Arial" w:cs="Arial"/>
          <w:sz w:val="22"/>
        </w:rPr>
      </w:pPr>
    </w:p>
    <w:p w:rsidR="00BA07ED" w:rsidRPr="00EB01BE" w:rsidRDefault="00BA07ED" w:rsidP="00BA07ED">
      <w:pPr>
        <w:ind w:left="360"/>
        <w:rPr>
          <w:rFonts w:ascii="Arial" w:hAnsi="Arial" w:cs="Arial"/>
          <w:sz w:val="22"/>
        </w:rPr>
      </w:pPr>
      <w:r w:rsidRPr="00EB01BE">
        <w:rPr>
          <w:rFonts w:ascii="Arial" w:hAnsi="Arial" w:cs="Arial"/>
          <w:sz w:val="22"/>
        </w:rPr>
        <w:t>Les pièces suivantes seront fournies :</w:t>
      </w:r>
    </w:p>
    <w:p w:rsidR="00BA07ED" w:rsidRPr="00EB01BE" w:rsidRDefault="00BA07ED" w:rsidP="00BA07ED">
      <w:pPr>
        <w:rPr>
          <w:rFonts w:ascii="Arial" w:hAnsi="Arial" w:cs="Arial"/>
          <w:b/>
          <w:sz w:val="22"/>
        </w:rPr>
      </w:pPr>
    </w:p>
    <w:p w:rsidR="00BA07ED" w:rsidRPr="00EB01BE" w:rsidRDefault="00BA07ED" w:rsidP="00BA07ED">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t>Présentation du demandeur</w:t>
      </w:r>
    </w:p>
    <w:p w:rsidR="00BA07ED" w:rsidRPr="00EB01BE" w:rsidRDefault="00BA07ED" w:rsidP="00BA07ED">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t xml:space="preserve">Déclaration de catégorie d’entreprise au sens communautaire </w:t>
      </w:r>
    </w:p>
    <w:p w:rsidR="00BA07ED" w:rsidRPr="00EB01BE" w:rsidRDefault="00BA07ED" w:rsidP="00BA07ED">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t>L’effectif moyen annuel pendant les trois dernières années. </w:t>
      </w:r>
    </w:p>
    <w:p w:rsidR="00BA07ED" w:rsidRPr="00EB01BE" w:rsidRDefault="00BA07ED" w:rsidP="00BA07ED">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t>Les liasses fiscales ou comptes sociaux ou comptes administratifs selon les statuts du demandeur, des trois derniers exercices</w:t>
      </w:r>
    </w:p>
    <w:p w:rsidR="00BA07ED" w:rsidRPr="00EB01BE" w:rsidRDefault="00BA07ED" w:rsidP="00BA07ED">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t>Déclaration des financements publics perçus au cour des trois dernières années</w:t>
      </w:r>
    </w:p>
    <w:p w:rsidR="00BA07ED" w:rsidRPr="00EB01BE" w:rsidRDefault="00BA07ED" w:rsidP="00BA07ED">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t>La déclaration sur l’honneur relative aux exclusions (interdictions de soumissionner),</w:t>
      </w:r>
    </w:p>
    <w:p w:rsidR="00BA07ED" w:rsidRPr="00EB01BE" w:rsidRDefault="00BA07ED" w:rsidP="00BA07ED">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t>La déclaration du chiffre d’affaires du demandeur po</w:t>
      </w:r>
      <w:r w:rsidR="00917D97">
        <w:rPr>
          <w:rFonts w:ascii="Arial" w:hAnsi="Arial" w:cs="Arial"/>
        </w:rPr>
        <w:t>ur les trois derniers exercices</w:t>
      </w:r>
      <w:r w:rsidRPr="00EB01BE">
        <w:rPr>
          <w:rFonts w:ascii="Arial" w:hAnsi="Arial" w:cs="Arial"/>
        </w:rPr>
        <w:t>,</w:t>
      </w:r>
    </w:p>
    <w:p w:rsidR="00BA07ED" w:rsidRPr="00EB01BE" w:rsidRDefault="00BA07ED" w:rsidP="00BA07ED">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t>La preuve d’une assurance pour les risques professionnels,</w:t>
      </w:r>
    </w:p>
    <w:p w:rsidR="00BA07ED" w:rsidRPr="00EB01BE" w:rsidRDefault="00BA07ED" w:rsidP="00BA07ED">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t>Les CV des personnes qu’il est prévu d’affecter au projet</w:t>
      </w:r>
    </w:p>
    <w:p w:rsidR="00BA07ED" w:rsidRPr="00EB01BE" w:rsidRDefault="00BA07ED" w:rsidP="00BA07ED">
      <w:pPr>
        <w:rPr>
          <w:rFonts w:ascii="Arial" w:hAnsi="Arial" w:cs="Arial"/>
        </w:rPr>
      </w:pPr>
    </w:p>
    <w:p w:rsidR="00BA07ED" w:rsidRPr="00EB01BE" w:rsidRDefault="00BA07ED" w:rsidP="00BA07ED">
      <w:pPr>
        <w:rPr>
          <w:rFonts w:ascii="Arial" w:hAnsi="Arial" w:cs="Arial"/>
        </w:rPr>
      </w:pPr>
    </w:p>
    <w:p w:rsidR="0000471B" w:rsidRPr="00EB01BE" w:rsidRDefault="00BA07ED" w:rsidP="0000471B">
      <w:pPr>
        <w:pStyle w:val="Titre1"/>
        <w:rPr>
          <w:rFonts w:cs="Arial"/>
          <w:sz w:val="22"/>
          <w:szCs w:val="22"/>
        </w:rPr>
      </w:pPr>
      <w:r w:rsidRPr="00EB01BE">
        <w:rPr>
          <w:rFonts w:cs="Arial"/>
          <w:sz w:val="22"/>
          <w:szCs w:val="22"/>
        </w:rPr>
        <w:t>Détail de la composition du dossier relatif au projet</w:t>
      </w:r>
    </w:p>
    <w:p w:rsidR="0000471B" w:rsidRPr="00EB01BE" w:rsidRDefault="0000471B" w:rsidP="0000471B">
      <w:pPr>
        <w:rPr>
          <w:rFonts w:ascii="Arial" w:hAnsi="Arial" w:cs="Arial"/>
          <w:sz w:val="22"/>
        </w:rPr>
      </w:pPr>
    </w:p>
    <w:p w:rsidR="0000471B" w:rsidRPr="00EB01BE" w:rsidRDefault="0000471B" w:rsidP="00B875A1">
      <w:pPr>
        <w:pStyle w:val="Titre1"/>
        <w:numPr>
          <w:ilvl w:val="0"/>
          <w:numId w:val="0"/>
        </w:numPr>
        <w:rPr>
          <w:rFonts w:cs="Arial"/>
          <w:sz w:val="22"/>
          <w:szCs w:val="22"/>
        </w:rPr>
      </w:pPr>
      <w:r w:rsidRPr="00EB01BE">
        <w:rPr>
          <w:rFonts w:cs="Arial"/>
          <w:sz w:val="22"/>
          <w:szCs w:val="22"/>
        </w:rPr>
        <w:t>PARTIE 1 : PRESENTATION DU PROJET</w:t>
      </w:r>
      <w:r w:rsidR="00B875A1" w:rsidRPr="00EB01BE">
        <w:rPr>
          <w:rFonts w:cs="Arial"/>
          <w:sz w:val="22"/>
          <w:szCs w:val="22"/>
        </w:rPr>
        <w:t xml:space="preserve"> (résumé d’une page)</w:t>
      </w:r>
    </w:p>
    <w:p w:rsidR="0000471B" w:rsidRPr="00EB01BE" w:rsidRDefault="0000471B" w:rsidP="0000471B">
      <w:pPr>
        <w:rPr>
          <w:rFonts w:ascii="Arial" w:hAnsi="Arial" w:cs="Arial"/>
          <w:sz w:val="22"/>
        </w:rPr>
      </w:pPr>
    </w:p>
    <w:p w:rsidR="0000471B" w:rsidRPr="00EB01BE" w:rsidRDefault="0000471B" w:rsidP="0000471B">
      <w:pPr>
        <w:pStyle w:val="Listes"/>
        <w:numPr>
          <w:ilvl w:val="0"/>
          <w:numId w:val="15"/>
        </w:numPr>
        <w:ind w:left="714" w:hanging="357"/>
        <w:rPr>
          <w:rFonts w:cs="Arial"/>
          <w:sz w:val="22"/>
          <w:szCs w:val="22"/>
        </w:rPr>
      </w:pPr>
      <w:r w:rsidRPr="00EB01BE">
        <w:rPr>
          <w:rFonts w:cs="Arial"/>
          <w:sz w:val="22"/>
          <w:szCs w:val="22"/>
        </w:rPr>
        <w:t xml:space="preserve">Contexte et enjeux du projet </w:t>
      </w:r>
    </w:p>
    <w:p w:rsidR="0000471B" w:rsidRPr="00EB01BE" w:rsidRDefault="0000471B" w:rsidP="0000471B">
      <w:pPr>
        <w:pStyle w:val="Listes"/>
        <w:numPr>
          <w:ilvl w:val="0"/>
          <w:numId w:val="15"/>
        </w:numPr>
        <w:ind w:left="714" w:hanging="357"/>
        <w:rPr>
          <w:rFonts w:cs="Arial"/>
          <w:sz w:val="22"/>
          <w:szCs w:val="22"/>
        </w:rPr>
      </w:pPr>
      <w:r w:rsidRPr="00EB01BE">
        <w:rPr>
          <w:rFonts w:cs="Arial"/>
          <w:sz w:val="22"/>
          <w:szCs w:val="22"/>
        </w:rPr>
        <w:t>Objectifs du projet (scientifiques, techniques, sociétaux, bien communs)</w:t>
      </w:r>
    </w:p>
    <w:p w:rsidR="0000471B" w:rsidRPr="00EB01BE" w:rsidRDefault="0000471B" w:rsidP="0000471B">
      <w:pPr>
        <w:pStyle w:val="Listes"/>
        <w:numPr>
          <w:ilvl w:val="0"/>
          <w:numId w:val="15"/>
        </w:numPr>
        <w:ind w:left="714" w:hanging="357"/>
        <w:rPr>
          <w:rFonts w:cs="Arial"/>
          <w:sz w:val="22"/>
          <w:szCs w:val="22"/>
        </w:rPr>
      </w:pPr>
      <w:r w:rsidRPr="00EB01BE">
        <w:rPr>
          <w:rFonts w:cs="Arial"/>
          <w:sz w:val="22"/>
          <w:szCs w:val="22"/>
        </w:rPr>
        <w:t>Description sommaire du projet (précisant les technologies et solutions développées, la localisation, la durée, le périmètre de démonstration)</w:t>
      </w:r>
    </w:p>
    <w:p w:rsidR="0000471B" w:rsidRPr="00EB01BE" w:rsidRDefault="0000471B" w:rsidP="0000471B">
      <w:pPr>
        <w:pStyle w:val="Listes"/>
        <w:numPr>
          <w:ilvl w:val="0"/>
          <w:numId w:val="15"/>
        </w:numPr>
        <w:ind w:left="714" w:hanging="357"/>
        <w:rPr>
          <w:rFonts w:cs="Arial"/>
          <w:sz w:val="22"/>
          <w:szCs w:val="22"/>
        </w:rPr>
      </w:pPr>
      <w:r w:rsidRPr="00EB01BE">
        <w:rPr>
          <w:rFonts w:cs="Arial"/>
          <w:sz w:val="22"/>
          <w:szCs w:val="22"/>
        </w:rPr>
        <w:t>Partenaires et pertinence du consortium</w:t>
      </w:r>
    </w:p>
    <w:p w:rsidR="0000471B" w:rsidRPr="00EB01BE" w:rsidRDefault="0000471B" w:rsidP="0000471B">
      <w:pPr>
        <w:pStyle w:val="Listes"/>
        <w:numPr>
          <w:ilvl w:val="0"/>
          <w:numId w:val="15"/>
        </w:numPr>
        <w:ind w:left="714" w:hanging="357"/>
        <w:rPr>
          <w:rFonts w:cs="Arial"/>
          <w:sz w:val="22"/>
          <w:szCs w:val="22"/>
        </w:rPr>
      </w:pPr>
      <w:r w:rsidRPr="00EB01BE">
        <w:rPr>
          <w:rFonts w:cs="Arial"/>
          <w:sz w:val="22"/>
          <w:szCs w:val="22"/>
        </w:rPr>
        <w:t>Eléments financiers du projet (montant total, répartition entre partenaires, …)</w:t>
      </w:r>
    </w:p>
    <w:p w:rsidR="0000471B" w:rsidRPr="00EB01BE" w:rsidRDefault="0000471B" w:rsidP="0000471B">
      <w:pPr>
        <w:pStyle w:val="Listes"/>
        <w:numPr>
          <w:ilvl w:val="0"/>
          <w:numId w:val="15"/>
        </w:numPr>
        <w:ind w:left="714" w:hanging="357"/>
        <w:rPr>
          <w:rFonts w:cs="Arial"/>
          <w:sz w:val="22"/>
          <w:szCs w:val="22"/>
        </w:rPr>
      </w:pPr>
      <w:r w:rsidRPr="00EB01BE">
        <w:rPr>
          <w:rFonts w:cs="Arial"/>
          <w:sz w:val="22"/>
          <w:szCs w:val="22"/>
        </w:rPr>
        <w:t>Impacts prévisionnel du projet en matière économique et sociétal</w:t>
      </w:r>
    </w:p>
    <w:p w:rsidR="00B875A1" w:rsidRPr="00EB01BE" w:rsidRDefault="00B875A1" w:rsidP="00B875A1">
      <w:pPr>
        <w:pStyle w:val="Listes"/>
        <w:rPr>
          <w:rFonts w:cs="Arial"/>
          <w:sz w:val="22"/>
          <w:szCs w:val="22"/>
        </w:rPr>
      </w:pPr>
    </w:p>
    <w:p w:rsidR="00B875A1" w:rsidRPr="00EB01BE" w:rsidRDefault="00B875A1" w:rsidP="00B875A1">
      <w:pPr>
        <w:pStyle w:val="Titre1"/>
        <w:numPr>
          <w:ilvl w:val="0"/>
          <w:numId w:val="0"/>
        </w:numPr>
        <w:rPr>
          <w:rFonts w:cs="Arial"/>
          <w:sz w:val="22"/>
          <w:szCs w:val="22"/>
        </w:rPr>
      </w:pPr>
      <w:r w:rsidRPr="00EB01BE">
        <w:rPr>
          <w:rFonts w:cs="Arial"/>
          <w:sz w:val="22"/>
          <w:szCs w:val="22"/>
        </w:rPr>
        <w:t>PARTIE 2 : OBJECTIFS DU PROJET</w:t>
      </w:r>
    </w:p>
    <w:p w:rsidR="00B875A1" w:rsidRPr="00EB01BE" w:rsidRDefault="00B875A1" w:rsidP="00B875A1">
      <w:pPr>
        <w:pStyle w:val="Listes"/>
        <w:rPr>
          <w:rFonts w:cs="Arial"/>
          <w:sz w:val="22"/>
          <w:szCs w:val="22"/>
        </w:rPr>
      </w:pPr>
    </w:p>
    <w:p w:rsidR="0000471B" w:rsidRPr="00EB01BE" w:rsidRDefault="0000471B" w:rsidP="0000471B">
      <w:pPr>
        <w:rPr>
          <w:rFonts w:ascii="Arial" w:hAnsi="Arial" w:cs="Arial"/>
          <w:sz w:val="22"/>
        </w:rPr>
      </w:pPr>
      <w:r w:rsidRPr="00EB01BE">
        <w:rPr>
          <w:rFonts w:ascii="Arial" w:hAnsi="Arial" w:cs="Arial"/>
          <w:sz w:val="22"/>
        </w:rPr>
        <w:t>La description du projet présentera :</w:t>
      </w:r>
    </w:p>
    <w:p w:rsidR="0000471B" w:rsidRPr="00EB01BE" w:rsidRDefault="00917D97" w:rsidP="0000471B">
      <w:pPr>
        <w:pStyle w:val="Paragraphedeliste"/>
        <w:numPr>
          <w:ilvl w:val="0"/>
          <w:numId w:val="22"/>
        </w:numPr>
        <w:suppressAutoHyphens w:val="0"/>
        <w:spacing w:before="60" w:after="60" w:line="240" w:lineRule="auto"/>
        <w:contextualSpacing w:val="0"/>
        <w:jc w:val="both"/>
        <w:rPr>
          <w:rFonts w:ascii="Arial" w:hAnsi="Arial" w:cs="Arial"/>
        </w:rPr>
      </w:pPr>
      <w:r>
        <w:rPr>
          <w:rFonts w:ascii="Arial" w:hAnsi="Arial" w:cs="Arial"/>
        </w:rPr>
        <w:t>L</w:t>
      </w:r>
      <w:r w:rsidR="0000471B" w:rsidRPr="00EB01BE">
        <w:rPr>
          <w:rFonts w:ascii="Arial" w:hAnsi="Arial" w:cs="Arial"/>
        </w:rPr>
        <w:t>e contexte du projet,</w:t>
      </w:r>
    </w:p>
    <w:p w:rsidR="0000471B" w:rsidRPr="00EB01BE" w:rsidRDefault="00917D97" w:rsidP="0000471B">
      <w:pPr>
        <w:pStyle w:val="Paragraphedeliste"/>
        <w:numPr>
          <w:ilvl w:val="0"/>
          <w:numId w:val="22"/>
        </w:numPr>
        <w:suppressAutoHyphens w:val="0"/>
        <w:spacing w:before="60" w:after="60" w:line="240" w:lineRule="auto"/>
        <w:contextualSpacing w:val="0"/>
        <w:jc w:val="both"/>
        <w:rPr>
          <w:rFonts w:ascii="Arial" w:hAnsi="Arial" w:cs="Arial"/>
        </w:rPr>
      </w:pPr>
      <w:r>
        <w:rPr>
          <w:rFonts w:ascii="Arial" w:hAnsi="Arial" w:cs="Arial"/>
        </w:rPr>
        <w:t>L</w:t>
      </w:r>
      <w:r w:rsidR="0000471B" w:rsidRPr="00EB01BE">
        <w:rPr>
          <w:rFonts w:ascii="Arial" w:hAnsi="Arial" w:cs="Arial"/>
        </w:rPr>
        <w:t>a description du projet, son rattachement au sujet, le ou les types d’ouvrages concernés,</w:t>
      </w:r>
    </w:p>
    <w:p w:rsidR="0000471B" w:rsidRPr="00EB01BE" w:rsidRDefault="00917D97" w:rsidP="0000471B">
      <w:pPr>
        <w:pStyle w:val="Paragraphedeliste"/>
        <w:numPr>
          <w:ilvl w:val="0"/>
          <w:numId w:val="22"/>
        </w:numPr>
        <w:suppressAutoHyphens w:val="0"/>
        <w:spacing w:before="60" w:after="60" w:line="240" w:lineRule="auto"/>
        <w:contextualSpacing w:val="0"/>
        <w:jc w:val="both"/>
        <w:rPr>
          <w:rFonts w:ascii="Arial" w:hAnsi="Arial" w:cs="Arial"/>
        </w:rPr>
      </w:pPr>
      <w:r>
        <w:rPr>
          <w:rFonts w:ascii="Arial" w:hAnsi="Arial" w:cs="Arial"/>
        </w:rPr>
        <w:t>L</w:t>
      </w:r>
      <w:r w:rsidR="0000471B" w:rsidRPr="00EB01BE">
        <w:rPr>
          <w:rFonts w:ascii="Arial" w:hAnsi="Arial" w:cs="Arial"/>
        </w:rPr>
        <w:t>a méthode de validation de la méthodologie proposée,</w:t>
      </w:r>
    </w:p>
    <w:p w:rsidR="0000471B" w:rsidRPr="00EB01BE" w:rsidRDefault="00917D97" w:rsidP="0000471B">
      <w:pPr>
        <w:pStyle w:val="Paragraphedeliste"/>
        <w:numPr>
          <w:ilvl w:val="0"/>
          <w:numId w:val="22"/>
        </w:numPr>
        <w:suppressAutoHyphens w:val="0"/>
        <w:spacing w:before="60" w:after="60" w:line="240" w:lineRule="auto"/>
        <w:contextualSpacing w:val="0"/>
        <w:jc w:val="both"/>
        <w:rPr>
          <w:rFonts w:ascii="Arial" w:hAnsi="Arial" w:cs="Arial"/>
        </w:rPr>
      </w:pPr>
      <w:r>
        <w:rPr>
          <w:rFonts w:ascii="Arial" w:hAnsi="Arial" w:cs="Arial"/>
        </w:rPr>
        <w:t>S</w:t>
      </w:r>
      <w:r w:rsidR="0000471B" w:rsidRPr="00EB01BE">
        <w:rPr>
          <w:rFonts w:ascii="Arial" w:hAnsi="Arial" w:cs="Arial"/>
        </w:rPr>
        <w:t xml:space="preserve">on applicabilité dans le secteur des </w:t>
      </w:r>
      <w:r w:rsidR="00456D22">
        <w:rPr>
          <w:rFonts w:ascii="Arial" w:hAnsi="Arial" w:cs="Arial"/>
        </w:rPr>
        <w:t>ouvrages portuaires</w:t>
      </w:r>
      <w:r w:rsidR="0000471B" w:rsidRPr="00EB01BE">
        <w:rPr>
          <w:rFonts w:ascii="Arial" w:hAnsi="Arial" w:cs="Arial"/>
        </w:rPr>
        <w:t xml:space="preserve">, </w:t>
      </w:r>
      <w:proofErr w:type="spellStart"/>
      <w:r w:rsidR="0000471B" w:rsidRPr="00EB01BE">
        <w:rPr>
          <w:rFonts w:ascii="Arial" w:hAnsi="Arial" w:cs="Arial"/>
        </w:rPr>
        <w:t>y.c</w:t>
      </w:r>
      <w:proofErr w:type="spellEnd"/>
      <w:r w:rsidR="0000471B" w:rsidRPr="00EB01BE">
        <w:rPr>
          <w:rFonts w:ascii="Arial" w:hAnsi="Arial" w:cs="Arial"/>
        </w:rPr>
        <w:t>. les cas d’usages et modalités d’exploitation,</w:t>
      </w:r>
    </w:p>
    <w:p w:rsidR="0000471B" w:rsidRPr="00EB01BE" w:rsidRDefault="00917D97" w:rsidP="0000471B">
      <w:pPr>
        <w:pStyle w:val="Paragraphedeliste"/>
        <w:numPr>
          <w:ilvl w:val="0"/>
          <w:numId w:val="22"/>
        </w:numPr>
        <w:suppressAutoHyphens w:val="0"/>
        <w:spacing w:before="60" w:after="60" w:line="240" w:lineRule="auto"/>
        <w:contextualSpacing w:val="0"/>
        <w:jc w:val="both"/>
        <w:rPr>
          <w:rFonts w:ascii="Arial" w:hAnsi="Arial" w:cs="Arial"/>
        </w:rPr>
      </w:pPr>
      <w:r>
        <w:rPr>
          <w:rFonts w:ascii="Arial" w:hAnsi="Arial" w:cs="Arial"/>
        </w:rPr>
        <w:t>L</w:t>
      </w:r>
      <w:r w:rsidR="0000471B" w:rsidRPr="00EB01BE">
        <w:rPr>
          <w:rFonts w:ascii="Arial" w:hAnsi="Arial" w:cs="Arial"/>
        </w:rPr>
        <w:t>es potentialités de développement,</w:t>
      </w:r>
    </w:p>
    <w:p w:rsidR="0000471B" w:rsidRPr="00EB01BE" w:rsidRDefault="00917D97" w:rsidP="0000471B">
      <w:pPr>
        <w:pStyle w:val="Paragraphedeliste"/>
        <w:numPr>
          <w:ilvl w:val="0"/>
          <w:numId w:val="22"/>
        </w:numPr>
        <w:suppressAutoHyphens w:val="0"/>
        <w:spacing w:before="60" w:after="60" w:line="240" w:lineRule="auto"/>
        <w:contextualSpacing w:val="0"/>
        <w:jc w:val="both"/>
        <w:rPr>
          <w:rFonts w:ascii="Arial" w:hAnsi="Arial" w:cs="Arial"/>
        </w:rPr>
      </w:pPr>
      <w:r>
        <w:rPr>
          <w:rFonts w:ascii="Arial" w:hAnsi="Arial" w:cs="Arial"/>
        </w:rPr>
        <w:t>L</w:t>
      </w:r>
      <w:r w:rsidR="0000471B" w:rsidRPr="00EB01BE">
        <w:rPr>
          <w:rFonts w:ascii="Arial" w:hAnsi="Arial" w:cs="Arial"/>
        </w:rPr>
        <w:t>es livrables projetés (preuve de concept, rapports d’essais, publications, etc.),</w:t>
      </w:r>
    </w:p>
    <w:p w:rsidR="0000471B" w:rsidRPr="00EB01BE" w:rsidRDefault="00917D97" w:rsidP="0000471B">
      <w:pPr>
        <w:pStyle w:val="Paragraphedeliste"/>
        <w:numPr>
          <w:ilvl w:val="0"/>
          <w:numId w:val="22"/>
        </w:numPr>
        <w:suppressAutoHyphens w:val="0"/>
        <w:spacing w:before="60" w:after="60" w:line="240" w:lineRule="auto"/>
        <w:contextualSpacing w:val="0"/>
        <w:jc w:val="both"/>
        <w:rPr>
          <w:rFonts w:ascii="Arial" w:hAnsi="Arial" w:cs="Arial"/>
        </w:rPr>
      </w:pPr>
      <w:r>
        <w:rPr>
          <w:rFonts w:ascii="Arial" w:hAnsi="Arial" w:cs="Arial"/>
        </w:rPr>
        <w:t>L</w:t>
      </w:r>
      <w:r w:rsidR="0000471B" w:rsidRPr="00EB01BE">
        <w:rPr>
          <w:rFonts w:ascii="Arial" w:hAnsi="Arial" w:cs="Arial"/>
        </w:rPr>
        <w:t>e protocole de validation de la méthode (instrumentation et traitement des données), en précisant notamment le nombre d’ouvrages devant être instrumentés ; ces ouvrages peuvent être proposés par le consortium.</w:t>
      </w:r>
    </w:p>
    <w:p w:rsidR="0000471B" w:rsidRPr="00EB01BE" w:rsidRDefault="0000471B" w:rsidP="0000471B">
      <w:pPr>
        <w:pStyle w:val="Paragraphedeliste"/>
        <w:numPr>
          <w:ilvl w:val="0"/>
          <w:numId w:val="22"/>
        </w:numPr>
        <w:suppressAutoHyphens w:val="0"/>
        <w:spacing w:before="60" w:after="60" w:line="240" w:lineRule="auto"/>
        <w:contextualSpacing w:val="0"/>
        <w:jc w:val="both"/>
        <w:rPr>
          <w:rFonts w:ascii="Arial" w:hAnsi="Arial" w:cs="Arial"/>
        </w:rPr>
      </w:pPr>
      <w:r w:rsidRPr="00EB01BE">
        <w:rPr>
          <w:rFonts w:ascii="Arial" w:hAnsi="Arial" w:cs="Arial"/>
        </w:rPr>
        <w:t>L’organisation projet proposée et les étapes clés de validation</w:t>
      </w:r>
    </w:p>
    <w:p w:rsidR="0000471B" w:rsidRPr="00EB01BE" w:rsidRDefault="00B875A1" w:rsidP="00B875A1">
      <w:pPr>
        <w:pStyle w:val="Titre2"/>
        <w:numPr>
          <w:ilvl w:val="0"/>
          <w:numId w:val="0"/>
        </w:numPr>
        <w:suppressAutoHyphens w:val="0"/>
        <w:spacing w:before="480" w:after="240"/>
        <w:jc w:val="left"/>
        <w:textAlignment w:val="auto"/>
        <w:rPr>
          <w:rFonts w:cs="Arial"/>
          <w:sz w:val="22"/>
          <w:szCs w:val="22"/>
        </w:rPr>
      </w:pPr>
      <w:r w:rsidRPr="00EB01BE">
        <w:rPr>
          <w:rFonts w:cs="Arial"/>
          <w:sz w:val="22"/>
          <w:szCs w:val="22"/>
        </w:rPr>
        <w:lastRenderedPageBreak/>
        <w:t xml:space="preserve">PARTIE 3 : PRESENTATION DU PROJET </w:t>
      </w:r>
      <w:r w:rsidR="0000471B" w:rsidRPr="00EB01BE">
        <w:rPr>
          <w:rFonts w:cs="Arial"/>
          <w:sz w:val="22"/>
          <w:szCs w:val="22"/>
        </w:rPr>
        <w:t>DESCRITION DU P</w:t>
      </w:r>
      <w:r w:rsidR="00A86490" w:rsidRPr="00EB01BE">
        <w:rPr>
          <w:rFonts w:cs="Arial"/>
          <w:sz w:val="22"/>
          <w:szCs w:val="22"/>
        </w:rPr>
        <w:t>ARTENARIAT</w:t>
      </w:r>
      <w:r w:rsidR="0000471B" w:rsidRPr="00EB01BE">
        <w:rPr>
          <w:rFonts w:cs="Arial"/>
          <w:sz w:val="22"/>
          <w:szCs w:val="22"/>
        </w:rPr>
        <w:t xml:space="preserve"> ET PARTAGE DES CONNAISSANCES  </w:t>
      </w:r>
    </w:p>
    <w:p w:rsidR="0000471B" w:rsidRPr="00EB01BE" w:rsidRDefault="0000471B" w:rsidP="0000471B">
      <w:pPr>
        <w:rPr>
          <w:rFonts w:ascii="Arial" w:hAnsi="Arial" w:cs="Arial"/>
          <w:sz w:val="22"/>
        </w:rPr>
      </w:pPr>
      <w:r w:rsidRPr="00EB01BE">
        <w:rPr>
          <w:rFonts w:ascii="Arial" w:hAnsi="Arial" w:cs="Arial"/>
          <w:sz w:val="22"/>
        </w:rPr>
        <w:t>L’ensemble des partenaires d</w:t>
      </w:r>
      <w:r w:rsidR="00A86490" w:rsidRPr="00EB01BE">
        <w:rPr>
          <w:rFonts w:ascii="Arial" w:hAnsi="Arial" w:cs="Arial"/>
          <w:sz w:val="22"/>
        </w:rPr>
        <w:t>’un</w:t>
      </w:r>
      <w:r w:rsidRPr="00EB01BE">
        <w:rPr>
          <w:rFonts w:ascii="Arial" w:hAnsi="Arial" w:cs="Arial"/>
          <w:sz w:val="22"/>
        </w:rPr>
        <w:t xml:space="preserve"> projet constituent un consortium. </w:t>
      </w:r>
    </w:p>
    <w:p w:rsidR="0000471B" w:rsidRPr="00EB01BE" w:rsidRDefault="0000471B" w:rsidP="0000471B">
      <w:pPr>
        <w:pStyle w:val="Titre3"/>
        <w:numPr>
          <w:ilvl w:val="0"/>
          <w:numId w:val="18"/>
        </w:numPr>
        <w:suppressAutoHyphens w:val="0"/>
        <w:spacing w:before="240" w:after="120"/>
        <w:jc w:val="left"/>
        <w:textAlignment w:val="auto"/>
        <w:rPr>
          <w:rFonts w:cs="Arial"/>
        </w:rPr>
      </w:pPr>
      <w:r w:rsidRPr="00EB01BE">
        <w:rPr>
          <w:rFonts w:cs="Arial"/>
        </w:rPr>
        <w:t>Justification du partenariat</w:t>
      </w:r>
    </w:p>
    <w:p w:rsidR="0000471B" w:rsidRPr="00EB01BE" w:rsidRDefault="0000471B" w:rsidP="0000471B">
      <w:pPr>
        <w:rPr>
          <w:rFonts w:ascii="Arial" w:hAnsi="Arial" w:cs="Arial"/>
          <w:sz w:val="22"/>
        </w:rPr>
      </w:pPr>
    </w:p>
    <w:p w:rsidR="0000471B" w:rsidRPr="00EB01BE" w:rsidRDefault="0000471B" w:rsidP="0000471B">
      <w:pPr>
        <w:rPr>
          <w:rFonts w:ascii="Arial" w:hAnsi="Arial" w:cs="Arial"/>
          <w:sz w:val="22"/>
        </w:rPr>
      </w:pPr>
      <w:r w:rsidRPr="00EB01BE">
        <w:rPr>
          <w:rFonts w:ascii="Arial" w:hAnsi="Arial" w:cs="Arial"/>
          <w:sz w:val="22"/>
        </w:rPr>
        <w:t xml:space="preserve">Logique et </w:t>
      </w:r>
      <w:r w:rsidR="00A86490" w:rsidRPr="00EB01BE">
        <w:rPr>
          <w:rFonts w:ascii="Arial" w:hAnsi="Arial" w:cs="Arial"/>
          <w:sz w:val="22"/>
        </w:rPr>
        <w:t>o</w:t>
      </w:r>
      <w:r w:rsidRPr="00EB01BE">
        <w:rPr>
          <w:rFonts w:ascii="Arial" w:hAnsi="Arial" w:cs="Arial"/>
          <w:sz w:val="22"/>
        </w:rPr>
        <w:t xml:space="preserve">rigine du partenariat, </w:t>
      </w:r>
      <w:r w:rsidR="00A86490" w:rsidRPr="00EB01BE">
        <w:rPr>
          <w:rFonts w:ascii="Arial" w:hAnsi="Arial" w:cs="Arial"/>
          <w:sz w:val="22"/>
        </w:rPr>
        <w:t>h</w:t>
      </w:r>
      <w:r w:rsidRPr="00EB01BE">
        <w:rPr>
          <w:rFonts w:ascii="Arial" w:hAnsi="Arial" w:cs="Arial"/>
          <w:sz w:val="22"/>
        </w:rPr>
        <w:t>istorique de collaboration(s) passée(s)</w:t>
      </w:r>
    </w:p>
    <w:p w:rsidR="0000471B" w:rsidRPr="00EB01BE" w:rsidRDefault="0000471B" w:rsidP="0000471B">
      <w:pPr>
        <w:rPr>
          <w:rFonts w:ascii="Arial" w:hAnsi="Arial" w:cs="Arial"/>
          <w:sz w:val="22"/>
        </w:rPr>
      </w:pPr>
      <w:r w:rsidRPr="00EB01BE">
        <w:rPr>
          <w:rFonts w:ascii="Arial" w:hAnsi="Arial" w:cs="Arial"/>
          <w:sz w:val="22"/>
        </w:rPr>
        <w:t>Complémentarité et synergie entre partenaires dans le projet</w:t>
      </w:r>
    </w:p>
    <w:p w:rsidR="0000471B" w:rsidRPr="00EB01BE" w:rsidRDefault="0000471B" w:rsidP="0000471B">
      <w:pPr>
        <w:rPr>
          <w:rFonts w:ascii="Arial" w:hAnsi="Arial" w:cs="Arial"/>
          <w:sz w:val="22"/>
        </w:rPr>
      </w:pPr>
    </w:p>
    <w:tbl>
      <w:tblPr>
        <w:tblStyle w:val="Listeclaire-Accent5"/>
        <w:tblpPr w:leftFromText="141" w:rightFromText="141" w:vertAnchor="text" w:horzAnchor="margin" w:tblpXSpec="center" w:tblpY="112"/>
        <w:tblW w:w="9322" w:type="dxa"/>
        <w:tblLook w:val="04A0" w:firstRow="1" w:lastRow="0" w:firstColumn="1" w:lastColumn="0" w:noHBand="0" w:noVBand="1"/>
      </w:tblPr>
      <w:tblGrid>
        <w:gridCol w:w="1418"/>
        <w:gridCol w:w="2634"/>
        <w:gridCol w:w="2635"/>
        <w:gridCol w:w="2635"/>
      </w:tblGrid>
      <w:tr w:rsidR="0000471B" w:rsidRPr="00EB01BE" w:rsidTr="006566D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shd w:val="clear" w:color="auto" w:fill="00B0F0"/>
            <w:vAlign w:val="center"/>
          </w:tcPr>
          <w:p w:rsidR="0000471B" w:rsidRPr="00EB01BE" w:rsidRDefault="0000471B" w:rsidP="006566DA">
            <w:pPr>
              <w:jc w:val="left"/>
              <w:rPr>
                <w:rFonts w:ascii="Arial" w:hAnsi="Arial" w:cs="Arial"/>
                <w:b w:val="0"/>
                <w:bCs w:val="0"/>
                <w:color w:val="FFFFFF"/>
                <w:sz w:val="22"/>
              </w:rPr>
            </w:pPr>
            <w:r w:rsidRPr="00EB01BE">
              <w:rPr>
                <w:rFonts w:ascii="Arial" w:hAnsi="Arial" w:cs="Arial"/>
                <w:color w:val="FFFFFF"/>
                <w:sz w:val="22"/>
              </w:rPr>
              <w:t>Partenaire</w:t>
            </w:r>
          </w:p>
        </w:tc>
        <w:tc>
          <w:tcPr>
            <w:tcW w:w="2634" w:type="dxa"/>
            <w:shd w:val="clear" w:color="auto" w:fill="00B0F0"/>
            <w:vAlign w:val="center"/>
          </w:tcPr>
          <w:p w:rsidR="0000471B" w:rsidRPr="00EB01BE" w:rsidRDefault="0000471B" w:rsidP="006566DA">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2"/>
              </w:rPr>
            </w:pPr>
            <w:r w:rsidRPr="00EB01BE">
              <w:rPr>
                <w:rFonts w:ascii="Arial" w:hAnsi="Arial" w:cs="Arial"/>
                <w:color w:val="FFFFFF"/>
                <w:sz w:val="22"/>
              </w:rPr>
              <w:t>Rôle dans le projet</w:t>
            </w:r>
          </w:p>
        </w:tc>
        <w:tc>
          <w:tcPr>
            <w:tcW w:w="2635" w:type="dxa"/>
            <w:shd w:val="clear" w:color="auto" w:fill="00B0F0"/>
            <w:vAlign w:val="center"/>
          </w:tcPr>
          <w:p w:rsidR="0000471B" w:rsidRPr="00EB01BE" w:rsidRDefault="0000471B" w:rsidP="006566DA">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2"/>
              </w:rPr>
            </w:pPr>
            <w:r w:rsidRPr="00EB01BE">
              <w:rPr>
                <w:rFonts w:ascii="Arial" w:hAnsi="Arial" w:cs="Arial"/>
                <w:color w:val="FFFFFF"/>
                <w:sz w:val="22"/>
              </w:rPr>
              <w:t>Compétences apportées au projet</w:t>
            </w:r>
          </w:p>
        </w:tc>
        <w:tc>
          <w:tcPr>
            <w:tcW w:w="2635" w:type="dxa"/>
            <w:shd w:val="clear" w:color="auto" w:fill="00B0F0"/>
            <w:vAlign w:val="center"/>
          </w:tcPr>
          <w:p w:rsidR="0000471B" w:rsidRPr="00EB01BE" w:rsidRDefault="0000471B" w:rsidP="006566DA">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2"/>
              </w:rPr>
            </w:pPr>
            <w:r w:rsidRPr="00EB01BE">
              <w:rPr>
                <w:rFonts w:ascii="Arial" w:hAnsi="Arial" w:cs="Arial"/>
                <w:color w:val="FFFFFF"/>
                <w:sz w:val="22"/>
              </w:rPr>
              <w:t>Apports du projet au partenaire</w:t>
            </w:r>
          </w:p>
        </w:tc>
      </w:tr>
      <w:tr w:rsidR="0000471B" w:rsidRPr="00EB01BE" w:rsidTr="00656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00471B" w:rsidRPr="00EB01BE" w:rsidRDefault="0000471B" w:rsidP="006566DA">
            <w:pPr>
              <w:rPr>
                <w:rFonts w:ascii="Arial" w:hAnsi="Arial" w:cs="Arial"/>
                <w:sz w:val="22"/>
              </w:rPr>
            </w:pPr>
            <w:r w:rsidRPr="00EB01BE">
              <w:rPr>
                <w:rFonts w:ascii="Arial" w:hAnsi="Arial" w:cs="Arial"/>
                <w:sz w:val="22"/>
              </w:rPr>
              <w:t xml:space="preserve">Partenaire </w:t>
            </w:r>
          </w:p>
        </w:tc>
        <w:tc>
          <w:tcPr>
            <w:tcW w:w="2634" w:type="dxa"/>
          </w:tcPr>
          <w:p w:rsidR="0000471B" w:rsidRPr="00EB01BE" w:rsidRDefault="0000471B" w:rsidP="006566DA">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2635" w:type="dxa"/>
          </w:tcPr>
          <w:p w:rsidR="0000471B" w:rsidRPr="00EB01BE" w:rsidRDefault="0000471B" w:rsidP="006566DA">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2635" w:type="dxa"/>
          </w:tcPr>
          <w:p w:rsidR="0000471B" w:rsidRPr="00EB01BE" w:rsidRDefault="0000471B" w:rsidP="006566DA">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r w:rsidR="0000471B" w:rsidRPr="00EB01BE" w:rsidTr="006566DA">
        <w:tc>
          <w:tcPr>
            <w:cnfStyle w:val="001000000000" w:firstRow="0" w:lastRow="0" w:firstColumn="1" w:lastColumn="0" w:oddVBand="0" w:evenVBand="0" w:oddHBand="0" w:evenHBand="0" w:firstRowFirstColumn="0" w:firstRowLastColumn="0" w:lastRowFirstColumn="0" w:lastRowLastColumn="0"/>
            <w:tcW w:w="1418" w:type="dxa"/>
          </w:tcPr>
          <w:p w:rsidR="0000471B" w:rsidRPr="00EB01BE" w:rsidRDefault="0000471B" w:rsidP="006566DA">
            <w:pPr>
              <w:rPr>
                <w:rFonts w:ascii="Arial" w:hAnsi="Arial" w:cs="Arial"/>
                <w:sz w:val="22"/>
              </w:rPr>
            </w:pPr>
            <w:r w:rsidRPr="00EB01BE">
              <w:rPr>
                <w:rFonts w:ascii="Arial" w:hAnsi="Arial" w:cs="Arial"/>
                <w:sz w:val="22"/>
              </w:rPr>
              <w:t>…</w:t>
            </w:r>
          </w:p>
        </w:tc>
        <w:tc>
          <w:tcPr>
            <w:tcW w:w="2634" w:type="dxa"/>
          </w:tcPr>
          <w:p w:rsidR="0000471B" w:rsidRPr="00EB01BE" w:rsidRDefault="0000471B" w:rsidP="006566DA">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2635" w:type="dxa"/>
          </w:tcPr>
          <w:p w:rsidR="0000471B" w:rsidRPr="00EB01BE" w:rsidRDefault="0000471B" w:rsidP="006566DA">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c>
          <w:tcPr>
            <w:tcW w:w="2635" w:type="dxa"/>
          </w:tcPr>
          <w:p w:rsidR="0000471B" w:rsidRPr="00EB01BE" w:rsidRDefault="0000471B" w:rsidP="006566DA">
            <w:pPr>
              <w:cnfStyle w:val="000000000000" w:firstRow="0" w:lastRow="0" w:firstColumn="0" w:lastColumn="0" w:oddVBand="0" w:evenVBand="0" w:oddHBand="0" w:evenHBand="0" w:firstRowFirstColumn="0" w:firstRowLastColumn="0" w:lastRowFirstColumn="0" w:lastRowLastColumn="0"/>
              <w:rPr>
                <w:rFonts w:ascii="Arial" w:hAnsi="Arial" w:cs="Arial"/>
                <w:sz w:val="22"/>
              </w:rPr>
            </w:pPr>
          </w:p>
        </w:tc>
      </w:tr>
      <w:tr w:rsidR="0000471B" w:rsidRPr="00EB01BE" w:rsidTr="006566D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8" w:type="dxa"/>
          </w:tcPr>
          <w:p w:rsidR="0000471B" w:rsidRPr="00EB01BE" w:rsidRDefault="0000471B" w:rsidP="006566DA">
            <w:pPr>
              <w:rPr>
                <w:rFonts w:ascii="Arial" w:hAnsi="Arial" w:cs="Arial"/>
                <w:sz w:val="22"/>
              </w:rPr>
            </w:pPr>
          </w:p>
        </w:tc>
        <w:tc>
          <w:tcPr>
            <w:tcW w:w="2634" w:type="dxa"/>
          </w:tcPr>
          <w:p w:rsidR="0000471B" w:rsidRPr="00EB01BE" w:rsidRDefault="0000471B" w:rsidP="006566DA">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2635" w:type="dxa"/>
          </w:tcPr>
          <w:p w:rsidR="0000471B" w:rsidRPr="00EB01BE" w:rsidRDefault="0000471B" w:rsidP="006566DA">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c>
          <w:tcPr>
            <w:tcW w:w="2635" w:type="dxa"/>
          </w:tcPr>
          <w:p w:rsidR="0000471B" w:rsidRPr="00EB01BE" w:rsidRDefault="0000471B" w:rsidP="006566DA">
            <w:pPr>
              <w:cnfStyle w:val="000000100000" w:firstRow="0" w:lastRow="0" w:firstColumn="0" w:lastColumn="0" w:oddVBand="0" w:evenVBand="0" w:oddHBand="1" w:evenHBand="0" w:firstRowFirstColumn="0" w:firstRowLastColumn="0" w:lastRowFirstColumn="0" w:lastRowLastColumn="0"/>
              <w:rPr>
                <w:rFonts w:ascii="Arial" w:hAnsi="Arial" w:cs="Arial"/>
                <w:sz w:val="22"/>
              </w:rPr>
            </w:pPr>
          </w:p>
        </w:tc>
      </w:tr>
    </w:tbl>
    <w:p w:rsidR="0000471B" w:rsidRPr="00EB01BE" w:rsidRDefault="0000471B" w:rsidP="0000471B">
      <w:pPr>
        <w:pStyle w:val="Titre3"/>
        <w:numPr>
          <w:ilvl w:val="0"/>
          <w:numId w:val="20"/>
        </w:numPr>
        <w:suppressAutoHyphens w:val="0"/>
        <w:spacing w:before="240" w:after="120"/>
        <w:jc w:val="left"/>
        <w:textAlignment w:val="auto"/>
        <w:rPr>
          <w:rFonts w:cs="Arial"/>
        </w:rPr>
      </w:pPr>
      <w:r w:rsidRPr="00EB01BE">
        <w:rPr>
          <w:rFonts w:cs="Arial"/>
        </w:rPr>
        <w:t>Gouvernance du partenariat</w:t>
      </w:r>
    </w:p>
    <w:p w:rsidR="0000471B" w:rsidRPr="00EB01BE" w:rsidRDefault="0000471B" w:rsidP="0000471B">
      <w:pPr>
        <w:rPr>
          <w:rFonts w:ascii="Arial" w:hAnsi="Arial" w:cs="Arial"/>
          <w:sz w:val="22"/>
        </w:rPr>
      </w:pPr>
      <w:r w:rsidRPr="00EB01BE">
        <w:rPr>
          <w:rFonts w:ascii="Arial" w:hAnsi="Arial" w:cs="Arial"/>
          <w:sz w:val="22"/>
        </w:rPr>
        <w:t>Organisation juridique, Répartition des responsabilités</w:t>
      </w:r>
    </w:p>
    <w:p w:rsidR="0000471B" w:rsidRPr="00EB01BE" w:rsidRDefault="0000471B" w:rsidP="0000471B">
      <w:pPr>
        <w:rPr>
          <w:rFonts w:ascii="Arial" w:hAnsi="Arial" w:cs="Arial"/>
          <w:sz w:val="22"/>
        </w:rPr>
      </w:pPr>
      <w:r w:rsidRPr="00EB01BE">
        <w:rPr>
          <w:rFonts w:ascii="Arial" w:hAnsi="Arial" w:cs="Arial"/>
          <w:sz w:val="22"/>
        </w:rPr>
        <w:t>Projet de convention de consortium </w:t>
      </w:r>
    </w:p>
    <w:p w:rsidR="0000471B" w:rsidRPr="00EB01BE" w:rsidRDefault="0000471B" w:rsidP="0000471B">
      <w:pPr>
        <w:pStyle w:val="Titre3"/>
        <w:numPr>
          <w:ilvl w:val="0"/>
          <w:numId w:val="20"/>
        </w:numPr>
        <w:suppressAutoHyphens w:val="0"/>
        <w:spacing w:before="240" w:after="120"/>
        <w:jc w:val="left"/>
        <w:textAlignment w:val="auto"/>
        <w:rPr>
          <w:rFonts w:cs="Arial"/>
        </w:rPr>
      </w:pPr>
      <w:r w:rsidRPr="00EB01BE">
        <w:rPr>
          <w:rFonts w:cs="Arial"/>
        </w:rPr>
        <w:t>Sous-traitance</w:t>
      </w:r>
    </w:p>
    <w:p w:rsidR="0000471B" w:rsidRPr="00EB01BE" w:rsidRDefault="0000471B" w:rsidP="0000471B">
      <w:pPr>
        <w:rPr>
          <w:rFonts w:ascii="Arial" w:hAnsi="Arial" w:cs="Arial"/>
          <w:sz w:val="22"/>
        </w:rPr>
      </w:pPr>
      <w:r w:rsidRPr="00EB01BE">
        <w:rPr>
          <w:rFonts w:ascii="Arial" w:hAnsi="Arial" w:cs="Arial"/>
          <w:sz w:val="22"/>
        </w:rPr>
        <w:t>Sous-traitances et prestations externes envisagées</w:t>
      </w:r>
    </w:p>
    <w:p w:rsidR="0000471B" w:rsidRPr="00EB01BE" w:rsidRDefault="0000471B" w:rsidP="0000471B">
      <w:pPr>
        <w:pStyle w:val="Titre3"/>
        <w:numPr>
          <w:ilvl w:val="0"/>
          <w:numId w:val="20"/>
        </w:numPr>
        <w:suppressAutoHyphens w:val="0"/>
        <w:spacing w:before="240" w:after="120"/>
        <w:ind w:left="1797" w:hanging="357"/>
        <w:jc w:val="left"/>
        <w:textAlignment w:val="auto"/>
        <w:rPr>
          <w:rFonts w:cs="Arial"/>
        </w:rPr>
      </w:pPr>
      <w:r w:rsidRPr="00EB01BE">
        <w:rPr>
          <w:rFonts w:cs="Arial"/>
        </w:rPr>
        <w:t>Propriété intellectuelle</w:t>
      </w:r>
    </w:p>
    <w:p w:rsidR="0000471B" w:rsidRPr="00EB01BE" w:rsidRDefault="0000471B" w:rsidP="0000471B">
      <w:pPr>
        <w:rPr>
          <w:rFonts w:ascii="Arial" w:hAnsi="Arial" w:cs="Arial"/>
          <w:sz w:val="22"/>
        </w:rPr>
      </w:pPr>
      <w:r w:rsidRPr="00EB01BE">
        <w:rPr>
          <w:rFonts w:ascii="Arial" w:hAnsi="Arial" w:cs="Arial"/>
          <w:sz w:val="22"/>
        </w:rPr>
        <w:t>Connaissances antérieures, gestion de la propriété intellectuelle créée proposée</w:t>
      </w:r>
    </w:p>
    <w:p w:rsidR="0000471B" w:rsidRPr="00EB01BE" w:rsidRDefault="0000471B" w:rsidP="0000471B">
      <w:pPr>
        <w:pStyle w:val="Titre3"/>
        <w:numPr>
          <w:ilvl w:val="0"/>
          <w:numId w:val="20"/>
        </w:numPr>
        <w:suppressAutoHyphens w:val="0"/>
        <w:spacing w:before="240" w:after="120"/>
        <w:ind w:left="1797" w:hanging="357"/>
        <w:jc w:val="left"/>
        <w:textAlignment w:val="auto"/>
        <w:rPr>
          <w:rFonts w:cs="Arial"/>
        </w:rPr>
      </w:pPr>
      <w:r w:rsidRPr="00EB01BE">
        <w:rPr>
          <w:rFonts w:cs="Arial"/>
        </w:rPr>
        <w:t>Partage et accessibilité des connaissances acquises</w:t>
      </w:r>
    </w:p>
    <w:p w:rsidR="0000471B" w:rsidRPr="00EB01BE" w:rsidRDefault="0000471B" w:rsidP="0000471B">
      <w:pPr>
        <w:pStyle w:val="Paragraphedeliste"/>
        <w:numPr>
          <w:ilvl w:val="0"/>
          <w:numId w:val="21"/>
        </w:numPr>
        <w:suppressAutoHyphens w:val="0"/>
        <w:spacing w:before="60" w:after="60" w:line="240" w:lineRule="auto"/>
        <w:contextualSpacing w:val="0"/>
        <w:jc w:val="both"/>
        <w:rPr>
          <w:rFonts w:ascii="Arial" w:hAnsi="Arial" w:cs="Arial"/>
        </w:rPr>
      </w:pPr>
      <w:r w:rsidRPr="00EB01BE">
        <w:rPr>
          <w:rFonts w:ascii="Arial" w:hAnsi="Arial" w:cs="Arial"/>
        </w:rPr>
        <w:t>Partie E1 : Organisation et structuration du partage : définition du périmètre et des modalités de partage</w:t>
      </w:r>
    </w:p>
    <w:p w:rsidR="0000471B" w:rsidRPr="00EB01BE" w:rsidRDefault="0000471B" w:rsidP="0000471B">
      <w:pPr>
        <w:pStyle w:val="Paragraphedeliste"/>
        <w:numPr>
          <w:ilvl w:val="0"/>
          <w:numId w:val="21"/>
        </w:numPr>
        <w:suppressAutoHyphens w:val="0"/>
        <w:spacing w:before="60" w:after="60" w:line="240" w:lineRule="auto"/>
        <w:contextualSpacing w:val="0"/>
        <w:jc w:val="both"/>
        <w:rPr>
          <w:rFonts w:ascii="Arial" w:hAnsi="Arial" w:cs="Arial"/>
        </w:rPr>
      </w:pPr>
      <w:r w:rsidRPr="00EB01BE">
        <w:rPr>
          <w:rFonts w:ascii="Arial" w:hAnsi="Arial" w:cs="Arial"/>
        </w:rPr>
        <w:t>Partie E2 : Données et méthodes caractéristiques des expérimentations</w:t>
      </w:r>
    </w:p>
    <w:p w:rsidR="0000471B" w:rsidRPr="00EB01BE" w:rsidRDefault="0000471B" w:rsidP="0000471B">
      <w:pPr>
        <w:pStyle w:val="Paragraphedeliste"/>
        <w:numPr>
          <w:ilvl w:val="0"/>
          <w:numId w:val="21"/>
        </w:numPr>
        <w:suppressAutoHyphens w:val="0"/>
        <w:spacing w:before="60" w:after="60" w:line="240" w:lineRule="auto"/>
        <w:contextualSpacing w:val="0"/>
        <w:jc w:val="both"/>
        <w:rPr>
          <w:rFonts w:ascii="Arial" w:hAnsi="Arial" w:cs="Arial"/>
        </w:rPr>
      </w:pPr>
      <w:r w:rsidRPr="00EB01BE">
        <w:rPr>
          <w:rFonts w:ascii="Arial" w:hAnsi="Arial" w:cs="Arial"/>
        </w:rPr>
        <w:t>Partie E3 : Données et méthodes résultant de l’expérimentation</w:t>
      </w:r>
    </w:p>
    <w:p w:rsidR="0000471B" w:rsidRPr="00EB01BE" w:rsidRDefault="0059177B" w:rsidP="0000471B">
      <w:pPr>
        <w:pStyle w:val="Paragraphedeliste"/>
        <w:numPr>
          <w:ilvl w:val="0"/>
          <w:numId w:val="21"/>
        </w:numPr>
        <w:suppressAutoHyphens w:val="0"/>
        <w:spacing w:before="60" w:after="60" w:line="240" w:lineRule="auto"/>
        <w:contextualSpacing w:val="0"/>
        <w:jc w:val="both"/>
        <w:rPr>
          <w:rFonts w:ascii="Arial" w:hAnsi="Arial" w:cs="Arial"/>
        </w:rPr>
      </w:pPr>
      <w:r>
        <w:rPr>
          <w:rFonts w:ascii="Arial" w:hAnsi="Arial" w:cs="Arial"/>
        </w:rPr>
        <w:t>Partie E4 :</w:t>
      </w:r>
      <w:r w:rsidR="0000471B" w:rsidRPr="00EB01BE">
        <w:rPr>
          <w:rFonts w:ascii="Arial" w:hAnsi="Arial" w:cs="Arial"/>
        </w:rPr>
        <w:t xml:space="preserve">  Données et connaissances partagées avec la puissance publique</w:t>
      </w:r>
    </w:p>
    <w:p w:rsidR="0000471B" w:rsidRPr="00EB01BE" w:rsidRDefault="0000471B" w:rsidP="0000471B">
      <w:pPr>
        <w:ind w:left="360"/>
        <w:rPr>
          <w:rFonts w:ascii="Arial" w:hAnsi="Arial" w:cs="Arial"/>
          <w:sz w:val="22"/>
        </w:rPr>
      </w:pPr>
    </w:p>
    <w:p w:rsidR="00B875A1" w:rsidRPr="00EB01BE" w:rsidRDefault="00B875A1" w:rsidP="0000471B">
      <w:pPr>
        <w:ind w:left="360"/>
        <w:rPr>
          <w:rFonts w:ascii="Arial" w:hAnsi="Arial" w:cs="Arial"/>
          <w:sz w:val="22"/>
        </w:rPr>
      </w:pPr>
    </w:p>
    <w:p w:rsidR="00B875A1" w:rsidRPr="00EB01BE" w:rsidRDefault="00B875A1" w:rsidP="00B875A1">
      <w:pPr>
        <w:pStyle w:val="Titre1"/>
        <w:numPr>
          <w:ilvl w:val="0"/>
          <w:numId w:val="0"/>
        </w:numPr>
        <w:rPr>
          <w:rFonts w:cs="Arial"/>
          <w:sz w:val="22"/>
          <w:szCs w:val="22"/>
        </w:rPr>
      </w:pPr>
      <w:r w:rsidRPr="00EB01BE">
        <w:rPr>
          <w:rFonts w:cs="Arial"/>
          <w:sz w:val="22"/>
          <w:szCs w:val="22"/>
        </w:rPr>
        <w:t>PARTIE 4 : METHODOLOGIE DETAILLE DU PROJET</w:t>
      </w:r>
    </w:p>
    <w:p w:rsidR="0000471B" w:rsidRPr="00EB01BE" w:rsidRDefault="0000471B" w:rsidP="0000471B">
      <w:pPr>
        <w:pStyle w:val="Titre3"/>
        <w:numPr>
          <w:ilvl w:val="0"/>
          <w:numId w:val="18"/>
        </w:numPr>
        <w:suppressAutoHyphens w:val="0"/>
        <w:spacing w:before="240" w:after="120"/>
        <w:jc w:val="left"/>
        <w:textAlignment w:val="auto"/>
        <w:rPr>
          <w:rFonts w:cs="Arial"/>
        </w:rPr>
      </w:pPr>
      <w:r w:rsidRPr="00EB01BE">
        <w:rPr>
          <w:rFonts w:cs="Arial"/>
        </w:rPr>
        <w:t>Etat de l’art et verrous</w:t>
      </w:r>
    </w:p>
    <w:p w:rsidR="0000471B" w:rsidRPr="00EB01BE" w:rsidRDefault="0000471B" w:rsidP="0000471B">
      <w:pPr>
        <w:pStyle w:val="Paragraphedeliste"/>
        <w:numPr>
          <w:ilvl w:val="0"/>
          <w:numId w:val="23"/>
        </w:numPr>
        <w:suppressAutoHyphens w:val="0"/>
        <w:spacing w:before="60" w:after="60" w:line="240" w:lineRule="auto"/>
        <w:contextualSpacing w:val="0"/>
        <w:jc w:val="both"/>
        <w:rPr>
          <w:rFonts w:ascii="Arial" w:hAnsi="Arial" w:cs="Arial"/>
        </w:rPr>
      </w:pPr>
      <w:r w:rsidRPr="00EB01BE">
        <w:rPr>
          <w:rFonts w:ascii="Arial" w:hAnsi="Arial" w:cs="Arial"/>
        </w:rPr>
        <w:t>Description</w:t>
      </w:r>
    </w:p>
    <w:p w:rsidR="0000471B" w:rsidRPr="00EB01BE" w:rsidRDefault="0000471B" w:rsidP="0000471B">
      <w:pPr>
        <w:pStyle w:val="Titre3"/>
        <w:numPr>
          <w:ilvl w:val="0"/>
          <w:numId w:val="20"/>
        </w:numPr>
        <w:suppressAutoHyphens w:val="0"/>
        <w:spacing w:before="240" w:after="120"/>
        <w:jc w:val="left"/>
        <w:textAlignment w:val="auto"/>
        <w:rPr>
          <w:rFonts w:cs="Arial"/>
        </w:rPr>
      </w:pPr>
      <w:r w:rsidRPr="00EB01BE">
        <w:rPr>
          <w:rFonts w:cs="Arial"/>
        </w:rPr>
        <w:t>Expérimentations</w:t>
      </w:r>
    </w:p>
    <w:p w:rsidR="0000471B" w:rsidRPr="00EB01BE" w:rsidRDefault="0000471B" w:rsidP="0000471B">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t xml:space="preserve">Description des expérimentations </w:t>
      </w:r>
    </w:p>
    <w:p w:rsidR="0000471B" w:rsidRPr="00EB01BE" w:rsidRDefault="0000471B" w:rsidP="0000471B">
      <w:pPr>
        <w:pStyle w:val="Titre3"/>
        <w:numPr>
          <w:ilvl w:val="0"/>
          <w:numId w:val="18"/>
        </w:numPr>
        <w:suppressAutoHyphens w:val="0"/>
        <w:spacing w:before="240" w:after="120"/>
        <w:jc w:val="left"/>
        <w:textAlignment w:val="auto"/>
        <w:rPr>
          <w:rFonts w:cs="Arial"/>
        </w:rPr>
      </w:pPr>
      <w:r w:rsidRPr="00EB01BE">
        <w:rPr>
          <w:rFonts w:cs="Arial"/>
        </w:rPr>
        <w:t>Structure du projet</w:t>
      </w:r>
    </w:p>
    <w:p w:rsidR="0000471B" w:rsidRPr="00EB01BE" w:rsidRDefault="0000471B" w:rsidP="0000471B">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t>Planning prévisionnel global</w:t>
      </w:r>
    </w:p>
    <w:p w:rsidR="0000471B" w:rsidRPr="00EB01BE" w:rsidRDefault="0000471B" w:rsidP="0000471B">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t xml:space="preserve">Plan de travail détaillé entre les différents partenaires. </w:t>
      </w:r>
    </w:p>
    <w:p w:rsidR="0000471B" w:rsidRPr="00EB01BE" w:rsidRDefault="0000471B" w:rsidP="0000471B">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t>Segmentation du projet (mises en évidence des étapes et des tâches avec dates de début et fin, enchaînement des tâches)</w:t>
      </w:r>
    </w:p>
    <w:p w:rsidR="0000471B" w:rsidRPr="00EB01BE" w:rsidRDefault="0000471B" w:rsidP="0000471B">
      <w:pPr>
        <w:pStyle w:val="Paragraphedeliste"/>
        <w:numPr>
          <w:ilvl w:val="0"/>
          <w:numId w:val="17"/>
        </w:numPr>
        <w:suppressAutoHyphens w:val="0"/>
        <w:spacing w:before="60" w:after="60" w:line="240" w:lineRule="auto"/>
        <w:contextualSpacing w:val="0"/>
        <w:jc w:val="both"/>
        <w:rPr>
          <w:rFonts w:ascii="Arial" w:hAnsi="Arial" w:cs="Arial"/>
        </w:rPr>
      </w:pPr>
      <w:r w:rsidRPr="00EB01BE">
        <w:rPr>
          <w:rFonts w:ascii="Arial" w:hAnsi="Arial" w:cs="Arial"/>
        </w:rPr>
        <w:lastRenderedPageBreak/>
        <w:t>Contribution de chaque partenaire à ces tâches,</w:t>
      </w:r>
    </w:p>
    <w:p w:rsidR="0000471B" w:rsidRPr="0059177B" w:rsidRDefault="0000471B" w:rsidP="0059177B">
      <w:pPr>
        <w:ind w:left="360"/>
        <w:rPr>
          <w:rFonts w:ascii="Arial" w:hAnsi="Arial" w:cs="Arial"/>
        </w:rPr>
      </w:pPr>
    </w:p>
    <w:p w:rsidR="0000471B" w:rsidRPr="0059177B" w:rsidRDefault="0059177B" w:rsidP="0000471B">
      <w:pPr>
        <w:rPr>
          <w:rFonts w:ascii="Arial" w:hAnsi="Arial" w:cs="Arial"/>
          <w:i/>
        </w:rPr>
      </w:pPr>
      <w:r w:rsidRPr="0059177B">
        <w:rPr>
          <w:rFonts w:ascii="Arial" w:hAnsi="Arial" w:cs="Arial"/>
          <w:i/>
        </w:rPr>
        <w:t>E</w:t>
      </w:r>
      <w:r w:rsidR="00D037DE" w:rsidRPr="0059177B">
        <w:rPr>
          <w:rFonts w:ascii="Arial" w:hAnsi="Arial" w:cs="Arial"/>
          <w:i/>
        </w:rPr>
        <w:t>xemple</w:t>
      </w:r>
    </w:p>
    <w:p w:rsidR="0000471B" w:rsidRPr="00EB01BE" w:rsidRDefault="0000471B" w:rsidP="0000471B">
      <w:pPr>
        <w:jc w:val="center"/>
        <w:rPr>
          <w:rFonts w:ascii="Arial" w:hAnsi="Arial" w:cs="Arial"/>
          <w:sz w:val="22"/>
        </w:rPr>
      </w:pPr>
      <w:r w:rsidRPr="00EB01BE">
        <w:rPr>
          <w:rFonts w:ascii="Arial" w:hAnsi="Arial" w:cs="Arial"/>
          <w:noProof/>
          <w:sz w:val="22"/>
        </w:rPr>
        <w:drawing>
          <wp:inline distT="0" distB="0" distL="0" distR="0" wp14:anchorId="112C92F1" wp14:editId="760DDDDF">
            <wp:extent cx="5613991" cy="2402958"/>
            <wp:effectExtent l="0" t="0" r="25400" b="0"/>
            <wp:docPr id="7" name="Diagramme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00471B" w:rsidRPr="00EB01BE" w:rsidRDefault="0000471B" w:rsidP="0000471B">
      <w:pPr>
        <w:rPr>
          <w:rFonts w:ascii="Arial" w:hAnsi="Arial" w:cs="Arial"/>
          <w:sz w:val="22"/>
        </w:rPr>
      </w:pPr>
      <w:r w:rsidRPr="00EB01BE">
        <w:rPr>
          <w:rFonts w:ascii="Arial" w:hAnsi="Arial" w:cs="Arial"/>
          <w:sz w:val="22"/>
        </w:rPr>
        <w:t>Lister les livrables à l’issue des tâches</w:t>
      </w:r>
      <w:r w:rsidR="00F62C52">
        <w:rPr>
          <w:rFonts w:ascii="Arial" w:hAnsi="Arial" w:cs="Arial"/>
          <w:sz w:val="22"/>
        </w:rPr>
        <w:t xml:space="preserve"> identifiées</w:t>
      </w:r>
      <w:r w:rsidRPr="00EB01BE">
        <w:rPr>
          <w:rFonts w:ascii="Arial" w:hAnsi="Arial" w:cs="Arial"/>
          <w:sz w:val="22"/>
        </w:rPr>
        <w:t> : ce sont eux et eux seuls qui justifieront les avancements</w:t>
      </w:r>
      <w:r w:rsidR="00F62C52">
        <w:rPr>
          <w:rFonts w:ascii="Arial" w:hAnsi="Arial" w:cs="Arial"/>
          <w:sz w:val="22"/>
        </w:rPr>
        <w:t xml:space="preserve"> du projet.</w:t>
      </w:r>
    </w:p>
    <w:p w:rsidR="0000471B" w:rsidRPr="00EB01BE" w:rsidRDefault="0000471B" w:rsidP="0000471B">
      <w:pPr>
        <w:rPr>
          <w:rFonts w:ascii="Arial" w:hAnsi="Arial" w:cs="Arial"/>
          <w:sz w:val="22"/>
        </w:rPr>
      </w:pPr>
    </w:p>
    <w:p w:rsidR="0000471B" w:rsidRPr="00EB01BE" w:rsidRDefault="0000471B" w:rsidP="0000471B">
      <w:pPr>
        <w:pStyle w:val="Titre3"/>
        <w:numPr>
          <w:ilvl w:val="0"/>
          <w:numId w:val="20"/>
        </w:numPr>
        <w:suppressAutoHyphens w:val="0"/>
        <w:spacing w:before="240" w:after="120"/>
        <w:jc w:val="left"/>
        <w:textAlignment w:val="auto"/>
        <w:rPr>
          <w:rFonts w:cs="Arial"/>
        </w:rPr>
      </w:pPr>
      <w:r w:rsidRPr="00EB01BE">
        <w:rPr>
          <w:rFonts w:cs="Arial"/>
        </w:rPr>
        <w:t>Planning</w:t>
      </w:r>
    </w:p>
    <w:p w:rsidR="0000471B" w:rsidRPr="00EB01BE" w:rsidRDefault="0000471B" w:rsidP="0000471B">
      <w:pPr>
        <w:rPr>
          <w:rFonts w:ascii="Arial" w:hAnsi="Arial" w:cs="Arial"/>
          <w:sz w:val="22"/>
        </w:rPr>
      </w:pPr>
    </w:p>
    <w:p w:rsidR="0000471B" w:rsidRPr="00EB01BE" w:rsidRDefault="0000471B" w:rsidP="0000471B">
      <w:pPr>
        <w:pStyle w:val="Paragraphedeliste"/>
        <w:numPr>
          <w:ilvl w:val="0"/>
          <w:numId w:val="19"/>
        </w:numPr>
        <w:suppressAutoHyphens w:val="0"/>
        <w:spacing w:before="60" w:after="60" w:line="240" w:lineRule="auto"/>
        <w:contextualSpacing w:val="0"/>
        <w:jc w:val="both"/>
        <w:rPr>
          <w:rFonts w:ascii="Arial" w:hAnsi="Arial" w:cs="Arial"/>
        </w:rPr>
      </w:pPr>
      <w:r w:rsidRPr="00EB01BE">
        <w:rPr>
          <w:rFonts w:ascii="Arial" w:hAnsi="Arial" w:cs="Arial"/>
        </w:rPr>
        <w:t>Etapes-clés : validation et synthèse des activités passées (sur la base de livrables dédiés)</w:t>
      </w:r>
    </w:p>
    <w:p w:rsidR="0000471B" w:rsidRPr="0059177B" w:rsidRDefault="0000471B" w:rsidP="0000471B">
      <w:pPr>
        <w:pStyle w:val="Paragraphedeliste"/>
        <w:numPr>
          <w:ilvl w:val="0"/>
          <w:numId w:val="19"/>
        </w:numPr>
        <w:suppressAutoHyphens w:val="0"/>
        <w:spacing w:before="60" w:after="60" w:line="240" w:lineRule="auto"/>
        <w:contextualSpacing w:val="0"/>
        <w:jc w:val="both"/>
        <w:rPr>
          <w:rFonts w:ascii="Arial" w:hAnsi="Arial" w:cs="Arial"/>
        </w:rPr>
      </w:pPr>
      <w:r w:rsidRPr="00EB01BE">
        <w:rPr>
          <w:rFonts w:ascii="Arial" w:hAnsi="Arial" w:cs="Arial"/>
        </w:rPr>
        <w:t>Jalons intermédiaires : décision de poursuite ou d’arrêt projet sur conclusions de travaux antérieurs ou éléments exogènes au projet (sur la base de livrables dédiés)</w:t>
      </w:r>
    </w:p>
    <w:p w:rsidR="0000471B" w:rsidRPr="00EB01BE" w:rsidRDefault="0000471B" w:rsidP="0000471B">
      <w:pPr>
        <w:pStyle w:val="Titre3"/>
        <w:numPr>
          <w:ilvl w:val="0"/>
          <w:numId w:val="20"/>
        </w:numPr>
        <w:suppressAutoHyphens w:val="0"/>
        <w:spacing w:before="240" w:after="120"/>
        <w:jc w:val="left"/>
        <w:textAlignment w:val="auto"/>
        <w:rPr>
          <w:rFonts w:cs="Arial"/>
        </w:rPr>
      </w:pPr>
      <w:r w:rsidRPr="00EB01BE">
        <w:rPr>
          <w:rFonts w:cs="Arial"/>
        </w:rPr>
        <w:t>Détail du rapport final</w:t>
      </w:r>
    </w:p>
    <w:p w:rsidR="0000471B" w:rsidRPr="00EB01BE" w:rsidRDefault="0000471B" w:rsidP="0000471B">
      <w:pPr>
        <w:pStyle w:val="Titre3"/>
        <w:numPr>
          <w:ilvl w:val="0"/>
          <w:numId w:val="0"/>
        </w:numPr>
        <w:ind w:left="1440"/>
        <w:rPr>
          <w:rFonts w:cs="Arial"/>
        </w:rPr>
      </w:pPr>
    </w:p>
    <w:p w:rsidR="0000471B" w:rsidRDefault="0000471B" w:rsidP="0000471B">
      <w:pPr>
        <w:rPr>
          <w:rFonts w:ascii="Arial" w:hAnsi="Arial" w:cs="Arial"/>
          <w:sz w:val="22"/>
        </w:rPr>
      </w:pPr>
      <w:r w:rsidRPr="00EB01BE">
        <w:rPr>
          <w:rFonts w:ascii="Arial" w:hAnsi="Arial" w:cs="Arial"/>
          <w:sz w:val="22"/>
        </w:rPr>
        <w:t>NB : le contenu du rapport final attendu peut permettre une meilleure compréhension des attentes de la puissance publique.</w:t>
      </w:r>
    </w:p>
    <w:p w:rsidR="00133B78" w:rsidRPr="00EB01BE" w:rsidRDefault="00133B78" w:rsidP="0000471B">
      <w:pPr>
        <w:rPr>
          <w:rFonts w:ascii="Arial" w:hAnsi="Arial" w:cs="Arial"/>
          <w:sz w:val="22"/>
        </w:rPr>
      </w:pPr>
    </w:p>
    <w:p w:rsidR="00DD1F7F" w:rsidRPr="00DD1F7F" w:rsidRDefault="00DD1F7F" w:rsidP="00DD1F7F">
      <w:pPr>
        <w:autoSpaceDN w:val="0"/>
        <w:ind w:right="-2"/>
        <w:rPr>
          <w:rFonts w:ascii="Arial" w:hAnsi="Arial"/>
          <w:kern w:val="3"/>
          <w:sz w:val="22"/>
          <w:szCs w:val="22"/>
          <w:lang w:bidi="hi-IN"/>
        </w:rPr>
      </w:pPr>
      <w:r w:rsidRPr="00DD1F7F">
        <w:rPr>
          <w:rFonts w:ascii="Arial" w:hAnsi="Arial"/>
          <w:kern w:val="3"/>
          <w:sz w:val="22"/>
          <w:szCs w:val="22"/>
          <w:lang w:bidi="hi-IN"/>
        </w:rPr>
        <w:t>Il comprendra :</w:t>
      </w:r>
    </w:p>
    <w:p w:rsidR="00DD1F7F" w:rsidRPr="00DD1F7F" w:rsidRDefault="00917D97" w:rsidP="00DD1F7F">
      <w:pPr>
        <w:numPr>
          <w:ilvl w:val="0"/>
          <w:numId w:val="29"/>
        </w:numPr>
        <w:autoSpaceDN w:val="0"/>
        <w:ind w:right="-2"/>
        <w:jc w:val="left"/>
        <w:rPr>
          <w:rFonts w:ascii="Arial" w:hAnsi="Arial"/>
          <w:kern w:val="3"/>
          <w:sz w:val="22"/>
          <w:szCs w:val="22"/>
          <w:lang w:bidi="hi-IN"/>
        </w:rPr>
      </w:pPr>
      <w:r>
        <w:rPr>
          <w:rFonts w:ascii="Arial" w:hAnsi="Arial"/>
          <w:kern w:val="3"/>
          <w:sz w:val="22"/>
          <w:szCs w:val="22"/>
          <w:lang w:bidi="hi-IN"/>
        </w:rPr>
        <w:t>L</w:t>
      </w:r>
      <w:r w:rsidR="00DD1F7F" w:rsidRPr="00DD1F7F">
        <w:rPr>
          <w:rFonts w:ascii="Arial" w:hAnsi="Arial"/>
          <w:kern w:val="3"/>
          <w:sz w:val="22"/>
          <w:szCs w:val="22"/>
          <w:lang w:bidi="hi-IN"/>
        </w:rPr>
        <w:t>a description succincte du projet initial avec ses principales ambitions,</w:t>
      </w:r>
    </w:p>
    <w:p w:rsidR="00DD1F7F" w:rsidRPr="00DD1F7F" w:rsidRDefault="00917D97" w:rsidP="00DD1F7F">
      <w:pPr>
        <w:numPr>
          <w:ilvl w:val="0"/>
          <w:numId w:val="29"/>
        </w:numPr>
        <w:autoSpaceDN w:val="0"/>
        <w:ind w:right="-2"/>
        <w:jc w:val="left"/>
        <w:rPr>
          <w:rFonts w:ascii="Arial" w:hAnsi="Arial"/>
          <w:kern w:val="3"/>
          <w:sz w:val="22"/>
          <w:szCs w:val="22"/>
          <w:lang w:bidi="hi-IN"/>
        </w:rPr>
      </w:pPr>
      <w:r>
        <w:rPr>
          <w:rFonts w:ascii="Arial" w:hAnsi="Arial"/>
          <w:kern w:val="3"/>
          <w:sz w:val="22"/>
          <w:szCs w:val="22"/>
          <w:lang w:bidi="hi-IN"/>
        </w:rPr>
        <w:t>L</w:t>
      </w:r>
      <w:r w:rsidR="00DD1F7F" w:rsidRPr="00DD1F7F">
        <w:rPr>
          <w:rFonts w:ascii="Arial" w:hAnsi="Arial"/>
          <w:kern w:val="3"/>
          <w:sz w:val="22"/>
          <w:szCs w:val="22"/>
          <w:lang w:bidi="hi-IN"/>
        </w:rPr>
        <w:t>es livrables (preuve de concept, rapports d’essais, publications, etc.) produits qui seront joints en annexe,</w:t>
      </w:r>
    </w:p>
    <w:p w:rsidR="00DD1F7F" w:rsidRPr="00DD1F7F" w:rsidRDefault="00917D97" w:rsidP="00DD1F7F">
      <w:pPr>
        <w:numPr>
          <w:ilvl w:val="0"/>
          <w:numId w:val="29"/>
        </w:numPr>
        <w:autoSpaceDN w:val="0"/>
        <w:ind w:right="-2"/>
        <w:jc w:val="left"/>
        <w:rPr>
          <w:rFonts w:ascii="Arial" w:hAnsi="Arial"/>
          <w:kern w:val="3"/>
          <w:sz w:val="22"/>
          <w:szCs w:val="22"/>
          <w:lang w:bidi="hi-IN"/>
        </w:rPr>
      </w:pPr>
      <w:r>
        <w:rPr>
          <w:rFonts w:ascii="Arial" w:hAnsi="Arial"/>
          <w:kern w:val="3"/>
          <w:sz w:val="22"/>
          <w:szCs w:val="22"/>
          <w:lang w:bidi="hi-IN"/>
        </w:rPr>
        <w:t>L</w:t>
      </w:r>
      <w:r w:rsidR="00DD1F7F" w:rsidRPr="00DD1F7F">
        <w:rPr>
          <w:rFonts w:ascii="Arial" w:hAnsi="Arial"/>
          <w:kern w:val="3"/>
          <w:sz w:val="22"/>
          <w:szCs w:val="22"/>
          <w:lang w:bidi="hi-IN"/>
        </w:rPr>
        <w:t>es principaux résultats et avancées obtenues, leur validation, l’écart aux prétentions initiales, les raisons de ces écarts,</w:t>
      </w:r>
    </w:p>
    <w:p w:rsidR="00DD1F7F" w:rsidRPr="00DD1F7F" w:rsidRDefault="00DD1F7F" w:rsidP="00DD1F7F">
      <w:pPr>
        <w:numPr>
          <w:ilvl w:val="0"/>
          <w:numId w:val="29"/>
        </w:numPr>
        <w:autoSpaceDN w:val="0"/>
        <w:ind w:right="-2"/>
        <w:jc w:val="left"/>
        <w:rPr>
          <w:rFonts w:ascii="Arial" w:hAnsi="Arial"/>
          <w:kern w:val="3"/>
          <w:sz w:val="22"/>
          <w:szCs w:val="22"/>
          <w:lang w:bidi="hi-IN"/>
        </w:rPr>
      </w:pPr>
      <w:r w:rsidRPr="00DD1F7F">
        <w:rPr>
          <w:rFonts w:ascii="Arial" w:hAnsi="Arial"/>
          <w:kern w:val="3"/>
          <w:sz w:val="22"/>
          <w:szCs w:val="22"/>
          <w:lang w:bidi="hi-IN"/>
        </w:rPr>
        <w:t>Les développements à poursuivre, les verrous technologiques à lever,</w:t>
      </w:r>
    </w:p>
    <w:p w:rsidR="00DD1F7F" w:rsidRPr="00DD1F7F" w:rsidRDefault="00917D97" w:rsidP="00DD1F7F">
      <w:pPr>
        <w:numPr>
          <w:ilvl w:val="0"/>
          <w:numId w:val="29"/>
        </w:numPr>
        <w:autoSpaceDN w:val="0"/>
        <w:ind w:right="-2"/>
        <w:jc w:val="left"/>
        <w:rPr>
          <w:rFonts w:ascii="Arial" w:hAnsi="Arial"/>
          <w:kern w:val="3"/>
          <w:sz w:val="22"/>
          <w:szCs w:val="22"/>
          <w:lang w:bidi="hi-IN"/>
        </w:rPr>
      </w:pPr>
      <w:r>
        <w:rPr>
          <w:rFonts w:ascii="Arial" w:hAnsi="Arial"/>
          <w:kern w:val="3"/>
          <w:sz w:val="22"/>
          <w:szCs w:val="22"/>
          <w:lang w:bidi="hi-IN"/>
        </w:rPr>
        <w:t>L</w:t>
      </w:r>
      <w:r w:rsidR="00DD1F7F" w:rsidRPr="00DD1F7F">
        <w:rPr>
          <w:rFonts w:ascii="Arial" w:hAnsi="Arial"/>
          <w:kern w:val="3"/>
          <w:sz w:val="22"/>
          <w:szCs w:val="22"/>
          <w:lang w:bidi="hi-IN"/>
        </w:rPr>
        <w:t>es potentialités de développement actualisés, l’échelle de temps pour leur industrialisation,</w:t>
      </w:r>
    </w:p>
    <w:p w:rsidR="00DD1F7F" w:rsidRPr="00DD1F7F" w:rsidRDefault="00917D97" w:rsidP="00DD1F7F">
      <w:pPr>
        <w:numPr>
          <w:ilvl w:val="0"/>
          <w:numId w:val="29"/>
        </w:numPr>
        <w:autoSpaceDN w:val="0"/>
        <w:ind w:right="-2"/>
        <w:jc w:val="left"/>
        <w:rPr>
          <w:rFonts w:ascii="Arial" w:hAnsi="Arial"/>
          <w:kern w:val="3"/>
          <w:sz w:val="22"/>
          <w:szCs w:val="22"/>
          <w:lang w:bidi="hi-IN"/>
        </w:rPr>
      </w:pPr>
      <w:r>
        <w:rPr>
          <w:rFonts w:ascii="Arial" w:hAnsi="Arial"/>
          <w:kern w:val="3"/>
          <w:sz w:val="22"/>
          <w:szCs w:val="22"/>
          <w:lang w:bidi="hi-IN"/>
        </w:rPr>
        <w:t>L</w:t>
      </w:r>
      <w:r w:rsidR="00DD1F7F" w:rsidRPr="00DD1F7F">
        <w:rPr>
          <w:rFonts w:ascii="Arial" w:hAnsi="Arial"/>
          <w:kern w:val="3"/>
          <w:sz w:val="22"/>
          <w:szCs w:val="22"/>
          <w:lang w:bidi="hi-IN"/>
        </w:rPr>
        <w:t>e retour d’expérience du projet qui répondra aux questions suivantes :</w:t>
      </w:r>
    </w:p>
    <w:p w:rsidR="00DD1F7F" w:rsidRPr="00DD1F7F" w:rsidRDefault="00DD1F7F" w:rsidP="00DD1F7F">
      <w:pPr>
        <w:autoSpaceDN w:val="0"/>
        <w:ind w:right="-2"/>
        <w:rPr>
          <w:rFonts w:ascii="Arial" w:hAnsi="Arial"/>
          <w:kern w:val="3"/>
          <w:sz w:val="22"/>
          <w:szCs w:val="22"/>
          <w:lang w:bidi="hi-IN"/>
        </w:rPr>
      </w:pPr>
    </w:p>
    <w:p w:rsidR="00DD1F7F" w:rsidRPr="00DD1F7F" w:rsidRDefault="00DD1F7F" w:rsidP="00DD1F7F">
      <w:pPr>
        <w:autoSpaceDN w:val="0"/>
        <w:ind w:right="-2"/>
        <w:rPr>
          <w:rFonts w:ascii="Arial" w:hAnsi="Arial"/>
          <w:b/>
          <w:bCs/>
          <w:kern w:val="3"/>
          <w:sz w:val="22"/>
          <w:szCs w:val="22"/>
          <w:lang w:bidi="hi-IN"/>
        </w:rPr>
      </w:pPr>
      <w:r w:rsidRPr="00DD1F7F">
        <w:rPr>
          <w:rFonts w:ascii="Arial" w:hAnsi="Arial"/>
          <w:b/>
          <w:bCs/>
          <w:kern w:val="3"/>
          <w:sz w:val="22"/>
          <w:szCs w:val="22"/>
          <w:lang w:bidi="hi-IN"/>
        </w:rPr>
        <w:t>1 Forme du rendu de l’instrumentation</w:t>
      </w:r>
    </w:p>
    <w:p w:rsidR="00917D97" w:rsidRDefault="00DD1F7F" w:rsidP="00DD1F7F">
      <w:pPr>
        <w:numPr>
          <w:ilvl w:val="0"/>
          <w:numId w:val="30"/>
        </w:numPr>
        <w:autoSpaceDN w:val="0"/>
        <w:ind w:right="-2"/>
        <w:jc w:val="left"/>
        <w:rPr>
          <w:rFonts w:ascii="Arial" w:hAnsi="Arial"/>
          <w:kern w:val="3"/>
          <w:sz w:val="22"/>
          <w:szCs w:val="22"/>
          <w:lang w:bidi="hi-IN"/>
        </w:rPr>
      </w:pPr>
      <w:r w:rsidRPr="00DD1F7F">
        <w:rPr>
          <w:rFonts w:ascii="Arial" w:hAnsi="Arial"/>
          <w:kern w:val="3"/>
          <w:sz w:val="22"/>
          <w:szCs w:val="22"/>
          <w:lang w:bidi="hi-IN"/>
        </w:rPr>
        <w:t xml:space="preserve">Sous quelle forme les mesures enregistrées </w:t>
      </w:r>
      <w:proofErr w:type="spellStart"/>
      <w:r w:rsidRPr="00DD1F7F">
        <w:rPr>
          <w:rFonts w:ascii="Arial" w:hAnsi="Arial"/>
          <w:kern w:val="3"/>
          <w:sz w:val="22"/>
          <w:szCs w:val="22"/>
          <w:lang w:bidi="hi-IN"/>
        </w:rPr>
        <w:t>ont-elles</w:t>
      </w:r>
      <w:proofErr w:type="spellEnd"/>
      <w:r w:rsidRPr="00DD1F7F">
        <w:rPr>
          <w:rFonts w:ascii="Arial" w:hAnsi="Arial"/>
          <w:kern w:val="3"/>
          <w:sz w:val="22"/>
          <w:szCs w:val="22"/>
          <w:lang w:bidi="hi-IN"/>
        </w:rPr>
        <w:t xml:space="preserve"> été restituées au maître d’ouvrage gestionnaire. Quelles améliorations sont à prévoir ?</w:t>
      </w:r>
    </w:p>
    <w:p w:rsidR="00917D97" w:rsidRDefault="00917D97">
      <w:pPr>
        <w:suppressAutoHyphens w:val="0"/>
        <w:jc w:val="left"/>
        <w:rPr>
          <w:rFonts w:ascii="Arial" w:hAnsi="Arial"/>
          <w:kern w:val="3"/>
          <w:sz w:val="22"/>
          <w:szCs w:val="22"/>
          <w:lang w:bidi="hi-IN"/>
        </w:rPr>
      </w:pPr>
      <w:r>
        <w:rPr>
          <w:rFonts w:ascii="Arial" w:hAnsi="Arial"/>
          <w:kern w:val="3"/>
          <w:sz w:val="22"/>
          <w:szCs w:val="22"/>
          <w:lang w:bidi="hi-IN"/>
        </w:rPr>
        <w:br w:type="page"/>
      </w:r>
    </w:p>
    <w:p w:rsidR="00DD1F7F" w:rsidRPr="00DD1F7F" w:rsidRDefault="00DD1F7F" w:rsidP="00DD1F7F">
      <w:pPr>
        <w:autoSpaceDN w:val="0"/>
        <w:ind w:right="-2"/>
        <w:rPr>
          <w:rFonts w:ascii="Arial" w:hAnsi="Arial"/>
          <w:kern w:val="3"/>
          <w:sz w:val="22"/>
          <w:szCs w:val="22"/>
          <w:lang w:bidi="hi-IN"/>
        </w:rPr>
      </w:pPr>
    </w:p>
    <w:p w:rsidR="00DD1F7F" w:rsidRPr="00DD1F7F" w:rsidRDefault="00DD1F7F" w:rsidP="00DD1F7F">
      <w:pPr>
        <w:autoSpaceDN w:val="0"/>
        <w:ind w:right="-2"/>
        <w:rPr>
          <w:rFonts w:ascii="Arial" w:hAnsi="Arial"/>
          <w:b/>
          <w:bCs/>
          <w:kern w:val="3"/>
          <w:sz w:val="22"/>
          <w:szCs w:val="22"/>
          <w:lang w:bidi="hi-IN"/>
        </w:rPr>
      </w:pPr>
      <w:r w:rsidRPr="00DD1F7F">
        <w:rPr>
          <w:rFonts w:ascii="Arial" w:hAnsi="Arial"/>
          <w:b/>
          <w:bCs/>
          <w:kern w:val="3"/>
          <w:sz w:val="22"/>
          <w:szCs w:val="22"/>
          <w:lang w:bidi="hi-IN"/>
        </w:rPr>
        <w:t>2 Disponibilités et durée de vie du dispositif</w:t>
      </w:r>
    </w:p>
    <w:p w:rsidR="00DD1F7F" w:rsidRPr="00DD1F7F" w:rsidRDefault="00DD1F7F" w:rsidP="00917D97">
      <w:pPr>
        <w:numPr>
          <w:ilvl w:val="0"/>
          <w:numId w:val="31"/>
        </w:numPr>
        <w:autoSpaceDN w:val="0"/>
        <w:ind w:right="-2"/>
        <w:rPr>
          <w:rFonts w:ascii="Arial" w:hAnsi="Arial"/>
          <w:kern w:val="3"/>
          <w:sz w:val="22"/>
          <w:szCs w:val="22"/>
          <w:lang w:bidi="hi-IN"/>
        </w:rPr>
      </w:pPr>
      <w:r w:rsidRPr="00DD1F7F">
        <w:rPr>
          <w:rFonts w:ascii="Arial" w:hAnsi="Arial"/>
          <w:kern w:val="3"/>
          <w:sz w:val="22"/>
          <w:szCs w:val="22"/>
          <w:lang w:bidi="hi-IN"/>
        </w:rPr>
        <w:t>Quelle a été la durée pendant laquelle le dispositif est resté en place sur l’ouvrage ?</w:t>
      </w:r>
    </w:p>
    <w:p w:rsidR="00DD1F7F" w:rsidRPr="00DD1F7F" w:rsidRDefault="00DD1F7F" w:rsidP="00917D97">
      <w:pPr>
        <w:numPr>
          <w:ilvl w:val="0"/>
          <w:numId w:val="31"/>
        </w:numPr>
        <w:autoSpaceDN w:val="0"/>
        <w:ind w:right="-2"/>
        <w:rPr>
          <w:rFonts w:ascii="Arial" w:hAnsi="Arial"/>
          <w:kern w:val="3"/>
          <w:sz w:val="22"/>
          <w:szCs w:val="22"/>
          <w:lang w:val="da-DK" w:bidi="hi-IN"/>
        </w:rPr>
      </w:pPr>
      <w:r w:rsidRPr="00DD1F7F">
        <w:rPr>
          <w:rFonts w:ascii="Arial" w:hAnsi="Arial"/>
          <w:kern w:val="3"/>
          <w:sz w:val="22"/>
          <w:szCs w:val="22"/>
          <w:lang w:bidi="hi-IN"/>
        </w:rPr>
        <w:t>Quelle a été la durée de mise en place du dispositif sur site ? Le nombre d’interventions sur site pour maintenance ?</w:t>
      </w:r>
    </w:p>
    <w:p w:rsidR="00DD1F7F" w:rsidRPr="00DD1F7F" w:rsidRDefault="00DD1F7F" w:rsidP="00917D97">
      <w:pPr>
        <w:numPr>
          <w:ilvl w:val="0"/>
          <w:numId w:val="31"/>
        </w:numPr>
        <w:autoSpaceDN w:val="0"/>
        <w:ind w:right="-2"/>
        <w:rPr>
          <w:rFonts w:ascii="Arial" w:hAnsi="Arial"/>
          <w:kern w:val="3"/>
          <w:sz w:val="22"/>
          <w:szCs w:val="22"/>
          <w:lang w:val="da-DK" w:bidi="hi-IN"/>
        </w:rPr>
      </w:pPr>
      <w:r w:rsidRPr="00DD1F7F">
        <w:rPr>
          <w:rFonts w:ascii="Arial" w:hAnsi="Arial"/>
          <w:kern w:val="3"/>
          <w:sz w:val="22"/>
          <w:szCs w:val="22"/>
          <w:lang w:bidi="hi-IN"/>
        </w:rPr>
        <w:t>L’installation a-t-elle fait l’objet de dégradations volontaires ou involontaires ?</w:t>
      </w:r>
    </w:p>
    <w:p w:rsidR="00DD1F7F" w:rsidRPr="00DD1F7F" w:rsidRDefault="00DD1F7F" w:rsidP="00917D97">
      <w:pPr>
        <w:numPr>
          <w:ilvl w:val="0"/>
          <w:numId w:val="31"/>
        </w:numPr>
        <w:autoSpaceDN w:val="0"/>
        <w:ind w:right="-2"/>
        <w:rPr>
          <w:rFonts w:ascii="Arial" w:hAnsi="Arial"/>
          <w:kern w:val="3"/>
          <w:sz w:val="22"/>
          <w:szCs w:val="22"/>
          <w:lang w:val="da-DK" w:bidi="hi-IN"/>
        </w:rPr>
      </w:pPr>
      <w:r w:rsidRPr="00DD1F7F">
        <w:rPr>
          <w:rFonts w:ascii="Arial" w:hAnsi="Arial"/>
          <w:kern w:val="3"/>
          <w:sz w:val="22"/>
          <w:szCs w:val="22"/>
          <w:lang w:bidi="hi-IN"/>
        </w:rPr>
        <w:t>Quelle a été la durée cumulée des interruptions d’acquisition des données ? De transmission des données ?</w:t>
      </w:r>
    </w:p>
    <w:p w:rsidR="00DD1F7F" w:rsidRPr="00DD1F7F" w:rsidRDefault="00DD1F7F" w:rsidP="00917D97">
      <w:pPr>
        <w:numPr>
          <w:ilvl w:val="0"/>
          <w:numId w:val="31"/>
        </w:numPr>
        <w:autoSpaceDN w:val="0"/>
        <w:ind w:right="-2"/>
        <w:rPr>
          <w:rFonts w:ascii="Arial" w:hAnsi="Arial"/>
          <w:kern w:val="3"/>
          <w:sz w:val="22"/>
          <w:szCs w:val="22"/>
          <w:lang w:val="da-DK" w:bidi="hi-IN"/>
        </w:rPr>
      </w:pPr>
      <w:r w:rsidRPr="00DD1F7F">
        <w:rPr>
          <w:rFonts w:ascii="Arial" w:hAnsi="Arial"/>
          <w:kern w:val="3"/>
          <w:sz w:val="22"/>
          <w:szCs w:val="22"/>
          <w:lang w:bidi="hi-IN"/>
        </w:rPr>
        <w:t>A la clôture du projet, à quelle durée de vie résiduelle estimez-vous l’installation mise en place ? (</w:t>
      </w:r>
      <w:proofErr w:type="gramStart"/>
      <w:r w:rsidRPr="00DD1F7F">
        <w:rPr>
          <w:rFonts w:ascii="Arial" w:hAnsi="Arial"/>
          <w:kern w:val="3"/>
          <w:sz w:val="22"/>
          <w:szCs w:val="22"/>
          <w:lang w:bidi="hi-IN"/>
        </w:rPr>
        <w:t>à</w:t>
      </w:r>
      <w:proofErr w:type="gramEnd"/>
      <w:r w:rsidRPr="00DD1F7F">
        <w:rPr>
          <w:rFonts w:ascii="Arial" w:hAnsi="Arial"/>
          <w:kern w:val="3"/>
          <w:sz w:val="22"/>
          <w:szCs w:val="22"/>
          <w:lang w:bidi="hi-IN"/>
        </w:rPr>
        <w:t xml:space="preserve"> détailler par composants : capteurs, centrale d’acquisition, moyens de communication, outils d’analyse)</w:t>
      </w:r>
    </w:p>
    <w:p w:rsidR="00DD1F7F" w:rsidRPr="00DD1F7F" w:rsidRDefault="00DD1F7F" w:rsidP="00DD1F7F">
      <w:pPr>
        <w:autoSpaceDN w:val="0"/>
        <w:ind w:right="-2"/>
        <w:rPr>
          <w:rFonts w:ascii="Arial" w:hAnsi="Arial"/>
          <w:kern w:val="3"/>
          <w:sz w:val="22"/>
          <w:szCs w:val="22"/>
          <w:lang w:bidi="hi-IN"/>
        </w:rPr>
      </w:pPr>
    </w:p>
    <w:p w:rsidR="00DD1F7F" w:rsidRPr="00DD1F7F" w:rsidRDefault="00DD1F7F" w:rsidP="00DD1F7F">
      <w:pPr>
        <w:autoSpaceDN w:val="0"/>
        <w:ind w:right="-2"/>
        <w:rPr>
          <w:rFonts w:ascii="Arial" w:hAnsi="Arial"/>
          <w:b/>
          <w:bCs/>
          <w:kern w:val="3"/>
          <w:sz w:val="22"/>
          <w:szCs w:val="22"/>
          <w:lang w:bidi="hi-IN"/>
        </w:rPr>
      </w:pPr>
      <w:r w:rsidRPr="00DD1F7F">
        <w:rPr>
          <w:rFonts w:ascii="Arial" w:hAnsi="Arial"/>
          <w:b/>
          <w:bCs/>
          <w:kern w:val="3"/>
          <w:sz w:val="22"/>
          <w:szCs w:val="22"/>
          <w:lang w:bidi="hi-IN"/>
        </w:rPr>
        <w:t>3 Coût de l’installation effectivement mise en place</w:t>
      </w:r>
    </w:p>
    <w:p w:rsidR="00DD1F7F" w:rsidRPr="00DD1F7F" w:rsidRDefault="00DD1F7F" w:rsidP="00DD1F7F">
      <w:pPr>
        <w:numPr>
          <w:ilvl w:val="0"/>
          <w:numId w:val="32"/>
        </w:numPr>
        <w:autoSpaceDN w:val="0"/>
        <w:ind w:right="-2"/>
        <w:jc w:val="left"/>
        <w:rPr>
          <w:rFonts w:ascii="Arial" w:hAnsi="Arial"/>
          <w:kern w:val="3"/>
          <w:sz w:val="22"/>
          <w:szCs w:val="22"/>
          <w:lang w:bidi="hi-IN"/>
        </w:rPr>
      </w:pPr>
      <w:r w:rsidRPr="00DD1F7F">
        <w:rPr>
          <w:rFonts w:ascii="Arial" w:hAnsi="Arial"/>
          <w:kern w:val="3"/>
          <w:sz w:val="22"/>
          <w:szCs w:val="22"/>
          <w:lang w:bidi="hi-IN"/>
        </w:rPr>
        <w:t>Coût initial hors recherche et développement (y compris moyens d’accès),</w:t>
      </w:r>
    </w:p>
    <w:p w:rsidR="00DD1F7F" w:rsidRPr="00DD1F7F" w:rsidRDefault="00DD1F7F" w:rsidP="00DD1F7F">
      <w:pPr>
        <w:numPr>
          <w:ilvl w:val="0"/>
          <w:numId w:val="32"/>
        </w:numPr>
        <w:autoSpaceDN w:val="0"/>
        <w:ind w:right="-2"/>
        <w:jc w:val="left"/>
        <w:rPr>
          <w:rFonts w:ascii="Arial" w:hAnsi="Arial"/>
          <w:kern w:val="3"/>
          <w:sz w:val="22"/>
          <w:szCs w:val="22"/>
          <w:lang w:bidi="hi-IN"/>
        </w:rPr>
      </w:pPr>
      <w:r w:rsidRPr="00DD1F7F">
        <w:rPr>
          <w:rFonts w:ascii="Arial" w:hAnsi="Arial"/>
          <w:kern w:val="3"/>
          <w:sz w:val="22"/>
          <w:szCs w:val="22"/>
          <w:lang w:bidi="hi-IN"/>
        </w:rPr>
        <w:t>Coût de maintenance constaté (sur site et au siège),</w:t>
      </w:r>
    </w:p>
    <w:p w:rsidR="00DD1F7F" w:rsidRPr="00DD1F7F" w:rsidRDefault="00DD1F7F" w:rsidP="00DD1F7F">
      <w:pPr>
        <w:numPr>
          <w:ilvl w:val="0"/>
          <w:numId w:val="32"/>
        </w:numPr>
        <w:autoSpaceDN w:val="0"/>
        <w:ind w:right="-2"/>
        <w:jc w:val="left"/>
        <w:rPr>
          <w:rFonts w:ascii="Arial" w:hAnsi="Arial"/>
          <w:kern w:val="3"/>
          <w:sz w:val="22"/>
          <w:szCs w:val="22"/>
          <w:lang w:bidi="hi-IN"/>
        </w:rPr>
      </w:pPr>
      <w:r w:rsidRPr="00DD1F7F">
        <w:rPr>
          <w:rFonts w:ascii="Arial" w:hAnsi="Arial"/>
          <w:kern w:val="3"/>
          <w:sz w:val="22"/>
          <w:szCs w:val="22"/>
          <w:lang w:bidi="hi-IN"/>
        </w:rPr>
        <w:t>Coûts de fonctionnement constatés (transmission, stockage des données, exploitation des mesures).</w:t>
      </w:r>
      <w:bookmarkStart w:id="0" w:name="_GoBack"/>
      <w:bookmarkEnd w:id="0"/>
    </w:p>
    <w:p w:rsidR="00DD1F7F" w:rsidRPr="00DD1F7F" w:rsidRDefault="00DD1F7F" w:rsidP="00DD1F7F">
      <w:pPr>
        <w:autoSpaceDN w:val="0"/>
        <w:ind w:right="-2"/>
        <w:rPr>
          <w:rFonts w:ascii="Arial" w:hAnsi="Arial"/>
          <w:kern w:val="3"/>
          <w:sz w:val="22"/>
          <w:szCs w:val="22"/>
          <w:lang w:bidi="hi-IN"/>
        </w:rPr>
      </w:pPr>
    </w:p>
    <w:p w:rsidR="00DD1F7F" w:rsidRPr="00DD1F7F" w:rsidRDefault="00DD1F7F" w:rsidP="00DD1F7F">
      <w:pPr>
        <w:autoSpaceDN w:val="0"/>
        <w:ind w:right="-2"/>
        <w:rPr>
          <w:rFonts w:ascii="Arial" w:hAnsi="Arial"/>
          <w:b/>
          <w:bCs/>
          <w:kern w:val="3"/>
          <w:sz w:val="22"/>
          <w:szCs w:val="22"/>
          <w:lang w:bidi="hi-IN"/>
        </w:rPr>
      </w:pPr>
      <w:r w:rsidRPr="00DD1F7F">
        <w:rPr>
          <w:rFonts w:ascii="Arial" w:hAnsi="Arial"/>
          <w:b/>
          <w:bCs/>
          <w:kern w:val="3"/>
          <w:sz w:val="22"/>
          <w:szCs w:val="22"/>
          <w:lang w:bidi="hi-IN"/>
        </w:rPr>
        <w:t>4 Place de l’instrumentation dans la gestion des ouvrages</w:t>
      </w:r>
    </w:p>
    <w:p w:rsidR="00DD1F7F" w:rsidRPr="00DD1F7F" w:rsidRDefault="00DD1F7F" w:rsidP="00DD1F7F">
      <w:pPr>
        <w:numPr>
          <w:ilvl w:val="0"/>
          <w:numId w:val="33"/>
        </w:numPr>
        <w:autoSpaceDN w:val="0"/>
        <w:ind w:right="-2"/>
        <w:jc w:val="left"/>
        <w:rPr>
          <w:rFonts w:ascii="Arial" w:hAnsi="Arial"/>
          <w:kern w:val="3"/>
          <w:sz w:val="22"/>
          <w:szCs w:val="22"/>
          <w:lang w:val="da-DK" w:bidi="hi-IN"/>
        </w:rPr>
      </w:pPr>
      <w:r w:rsidRPr="00DD1F7F">
        <w:rPr>
          <w:rFonts w:ascii="Arial" w:hAnsi="Arial"/>
          <w:kern w:val="3"/>
          <w:sz w:val="22"/>
          <w:szCs w:val="22"/>
          <w:lang w:bidi="hi-IN"/>
        </w:rPr>
        <w:t>Pour le (ou les) ouvrages instrumentés, quelle place donnez-vous à l’instrumentation réalisée dans les processus de gestion actuels de ces ouvrages ?</w:t>
      </w:r>
    </w:p>
    <w:p w:rsidR="00DD1F7F" w:rsidRPr="00DD1F7F" w:rsidRDefault="00DD1F7F" w:rsidP="00DD1F7F">
      <w:pPr>
        <w:numPr>
          <w:ilvl w:val="0"/>
          <w:numId w:val="33"/>
        </w:numPr>
        <w:autoSpaceDN w:val="0"/>
        <w:ind w:right="-2"/>
        <w:jc w:val="left"/>
        <w:rPr>
          <w:rFonts w:ascii="Arial" w:hAnsi="Arial"/>
          <w:kern w:val="3"/>
          <w:sz w:val="22"/>
          <w:szCs w:val="22"/>
          <w:lang w:bidi="hi-IN"/>
        </w:rPr>
      </w:pPr>
      <w:r w:rsidRPr="00DD1F7F">
        <w:rPr>
          <w:rFonts w:ascii="Arial" w:hAnsi="Arial"/>
          <w:kern w:val="3"/>
          <w:sz w:val="22"/>
          <w:szCs w:val="22"/>
          <w:lang w:bidi="hi-IN"/>
        </w:rPr>
        <w:t>Quelles modifications des méthodes de gestion des ouvrages vous paraissent souhaitables pour tirer pleinement parti de cette instrumentation en analysant le rapport coût/bénéfice de l’instrumentation ?</w:t>
      </w:r>
    </w:p>
    <w:p w:rsidR="00DD1F7F" w:rsidRPr="00DD1F7F" w:rsidRDefault="00DD1F7F" w:rsidP="00DD1F7F">
      <w:pPr>
        <w:autoSpaceDN w:val="0"/>
        <w:ind w:right="-2"/>
        <w:rPr>
          <w:rFonts w:ascii="Arial" w:hAnsi="Arial"/>
          <w:kern w:val="3"/>
          <w:sz w:val="22"/>
          <w:szCs w:val="22"/>
          <w:lang w:bidi="hi-IN"/>
        </w:rPr>
      </w:pPr>
    </w:p>
    <w:p w:rsidR="00DD1F7F" w:rsidRPr="00DD1F7F" w:rsidRDefault="00DD1F7F" w:rsidP="00DD1F7F">
      <w:pPr>
        <w:autoSpaceDN w:val="0"/>
        <w:ind w:right="-2"/>
        <w:rPr>
          <w:rFonts w:ascii="Arial" w:hAnsi="Arial"/>
          <w:b/>
          <w:bCs/>
          <w:kern w:val="3"/>
          <w:sz w:val="22"/>
          <w:szCs w:val="22"/>
          <w:lang w:bidi="hi-IN"/>
        </w:rPr>
      </w:pPr>
      <w:r w:rsidRPr="00DD1F7F">
        <w:rPr>
          <w:rFonts w:ascii="Arial" w:hAnsi="Arial"/>
          <w:b/>
          <w:bCs/>
          <w:kern w:val="3"/>
          <w:sz w:val="22"/>
          <w:szCs w:val="22"/>
          <w:lang w:bidi="hi-IN"/>
        </w:rPr>
        <w:t>5 Bénéfice collectif</w:t>
      </w:r>
    </w:p>
    <w:p w:rsidR="00DD1F7F" w:rsidRPr="00DD1F7F" w:rsidRDefault="00DD1F7F" w:rsidP="00DD1F7F">
      <w:pPr>
        <w:numPr>
          <w:ilvl w:val="0"/>
          <w:numId w:val="34"/>
        </w:numPr>
        <w:autoSpaceDN w:val="0"/>
        <w:ind w:right="-2"/>
        <w:jc w:val="left"/>
        <w:rPr>
          <w:rFonts w:ascii="Arial" w:hAnsi="Arial"/>
          <w:kern w:val="3"/>
          <w:sz w:val="22"/>
          <w:szCs w:val="22"/>
          <w:lang w:bidi="hi-IN"/>
        </w:rPr>
      </w:pPr>
      <w:r w:rsidRPr="00DD1F7F">
        <w:rPr>
          <w:rFonts w:ascii="Arial" w:hAnsi="Arial"/>
          <w:kern w:val="3"/>
          <w:sz w:val="22"/>
          <w:szCs w:val="22"/>
          <w:lang w:bidi="hi-IN"/>
        </w:rPr>
        <w:t>Quelles méthodes et résultats sont suffisamment généralisables (non liés au savoir-faire exclusif d’une entreprise) pour justifier une modification de la réglementation ou des règles de l’art en matière de gestion de patrimoines d’ouvrages d’art (pour quel type d’ouvrage, quelle pathologie...).</w:t>
      </w:r>
    </w:p>
    <w:p w:rsidR="00DD1F7F" w:rsidRPr="00DD1F7F" w:rsidRDefault="00DD1F7F" w:rsidP="00DD1F7F">
      <w:pPr>
        <w:autoSpaceDN w:val="0"/>
        <w:ind w:right="-2"/>
        <w:rPr>
          <w:rFonts w:ascii="Arial" w:hAnsi="Arial"/>
          <w:kern w:val="3"/>
          <w:sz w:val="22"/>
          <w:szCs w:val="22"/>
          <w:lang w:bidi="hi-IN"/>
        </w:rPr>
      </w:pPr>
    </w:p>
    <w:p w:rsidR="00DD1F7F" w:rsidRPr="00DD1F7F" w:rsidRDefault="00DD1F7F" w:rsidP="00DD1F7F">
      <w:pPr>
        <w:autoSpaceDN w:val="0"/>
        <w:ind w:right="-2"/>
        <w:rPr>
          <w:rFonts w:ascii="Arial" w:hAnsi="Arial"/>
          <w:kern w:val="3"/>
          <w:sz w:val="22"/>
          <w:szCs w:val="22"/>
          <w:lang w:val="da-DK" w:bidi="hi-IN"/>
        </w:rPr>
      </w:pPr>
      <w:r w:rsidRPr="00DD1F7F">
        <w:rPr>
          <w:rFonts w:ascii="Arial" w:hAnsi="Arial"/>
          <w:kern w:val="3"/>
          <w:sz w:val="22"/>
          <w:szCs w:val="22"/>
          <w:lang w:bidi="hi-IN"/>
        </w:rPr>
        <w:t>Nota Bene n°1 : en fonction des thématiques traitées certains points ou certaines questions pourront s’avérer être sans objet.</w:t>
      </w:r>
    </w:p>
    <w:p w:rsidR="00133B78" w:rsidRPr="00EB01BE" w:rsidRDefault="00133B78" w:rsidP="0000471B">
      <w:pPr>
        <w:rPr>
          <w:rFonts w:ascii="Arial" w:hAnsi="Arial" w:cs="Arial"/>
          <w:sz w:val="22"/>
        </w:rPr>
      </w:pPr>
    </w:p>
    <w:p w:rsidR="0000471B" w:rsidRDefault="0000471B" w:rsidP="0000471B">
      <w:pPr>
        <w:rPr>
          <w:rFonts w:ascii="Arial" w:hAnsi="Arial" w:cs="Arial"/>
          <w:sz w:val="22"/>
        </w:rPr>
      </w:pPr>
      <w:r w:rsidRPr="00EB01BE">
        <w:rPr>
          <w:rFonts w:ascii="Arial" w:hAnsi="Arial" w:cs="Arial"/>
          <w:sz w:val="22"/>
        </w:rPr>
        <w:t>Nota Bene n°2 : un rapport intermédiaire, appelé Rapport d’Avancement, sera exigé au bout d’un an pour établir l’avancement et le phasage des travaux à venir. Son sommaire s’inspirera du sommaire attendu pour le Rapport Final avec une longueur réduite de moitié.</w:t>
      </w:r>
    </w:p>
    <w:p w:rsidR="00133B78" w:rsidRDefault="00133B78" w:rsidP="0000471B">
      <w:pPr>
        <w:rPr>
          <w:rFonts w:ascii="Arial" w:hAnsi="Arial" w:cs="Arial"/>
          <w:sz w:val="22"/>
        </w:rPr>
      </w:pPr>
    </w:p>
    <w:p w:rsidR="003E51E2" w:rsidRPr="003E51E2" w:rsidRDefault="003E51E2" w:rsidP="003E51E2">
      <w:pPr>
        <w:autoSpaceDN w:val="0"/>
        <w:ind w:right="-2"/>
        <w:rPr>
          <w:rFonts w:ascii="Arial" w:hAnsi="Arial"/>
          <w:kern w:val="3"/>
          <w:sz w:val="22"/>
          <w:szCs w:val="22"/>
          <w:lang w:bidi="hi-IN"/>
        </w:rPr>
      </w:pPr>
      <w:r w:rsidRPr="003E51E2">
        <w:rPr>
          <w:rFonts w:ascii="Arial" w:hAnsi="Arial"/>
          <w:kern w:val="3"/>
          <w:sz w:val="22"/>
          <w:szCs w:val="22"/>
          <w:lang w:bidi="hi-IN"/>
        </w:rPr>
        <w:t>Nota Bene n°3 : Le rapport accompagnant la fin de projet sera d’une longueur minimale de 10 000 mots (environ 20 pages A4 en Arial 11 pts), rédigé uniquement en français, remis au format PDF et d’une longueur maximale de 20 000 mots.</w:t>
      </w:r>
    </w:p>
    <w:p w:rsidR="003E51E2" w:rsidRDefault="003E51E2" w:rsidP="0000471B">
      <w:pPr>
        <w:rPr>
          <w:rFonts w:ascii="Arial" w:hAnsi="Arial" w:cs="Arial"/>
          <w:sz w:val="22"/>
        </w:rPr>
      </w:pPr>
    </w:p>
    <w:p w:rsidR="00917D97" w:rsidRDefault="00917D97">
      <w:pPr>
        <w:suppressAutoHyphens w:val="0"/>
        <w:jc w:val="left"/>
        <w:rPr>
          <w:rFonts w:ascii="Arial" w:eastAsia="Liberation Serif" w:hAnsi="Arial" w:cs="Arial"/>
          <w:b/>
          <w:bCs/>
          <w:color w:val="3465A4"/>
          <w:sz w:val="22"/>
          <w:szCs w:val="22"/>
        </w:rPr>
      </w:pPr>
      <w:r>
        <w:rPr>
          <w:rFonts w:cs="Arial"/>
          <w:sz w:val="22"/>
          <w:szCs w:val="22"/>
        </w:rPr>
        <w:br w:type="page"/>
      </w:r>
    </w:p>
    <w:p w:rsidR="00B875A1" w:rsidRPr="00EB01BE" w:rsidRDefault="00B875A1" w:rsidP="00B875A1">
      <w:pPr>
        <w:pStyle w:val="Titre1"/>
        <w:numPr>
          <w:ilvl w:val="0"/>
          <w:numId w:val="0"/>
        </w:numPr>
        <w:rPr>
          <w:rFonts w:cs="Arial"/>
          <w:sz w:val="22"/>
          <w:szCs w:val="22"/>
        </w:rPr>
      </w:pPr>
      <w:r w:rsidRPr="00EB01BE">
        <w:rPr>
          <w:rFonts w:cs="Arial"/>
          <w:sz w:val="22"/>
          <w:szCs w:val="22"/>
        </w:rPr>
        <w:lastRenderedPageBreak/>
        <w:t>PARTIE 5 : BUDGET PREVISIONNEL DU PROJET</w:t>
      </w:r>
    </w:p>
    <w:p w:rsidR="0000471B" w:rsidRPr="00EB01BE" w:rsidRDefault="0000471B" w:rsidP="0000471B">
      <w:pPr>
        <w:pStyle w:val="Titre3"/>
        <w:numPr>
          <w:ilvl w:val="0"/>
          <w:numId w:val="18"/>
        </w:numPr>
        <w:suppressAutoHyphens w:val="0"/>
        <w:spacing w:before="240" w:after="120"/>
        <w:jc w:val="left"/>
        <w:textAlignment w:val="auto"/>
        <w:rPr>
          <w:rFonts w:cs="Arial"/>
        </w:rPr>
      </w:pPr>
      <w:r w:rsidRPr="00EB01BE">
        <w:rPr>
          <w:rFonts w:cs="Arial"/>
        </w:rPr>
        <w:t>Coûts prévisionnels projet</w:t>
      </w:r>
    </w:p>
    <w:p w:rsidR="0000471B" w:rsidRDefault="0000471B" w:rsidP="0000471B">
      <w:pPr>
        <w:rPr>
          <w:rFonts w:ascii="Arial" w:hAnsi="Arial" w:cs="Arial"/>
          <w:sz w:val="22"/>
        </w:rPr>
      </w:pPr>
      <w:r w:rsidRPr="00EB01BE">
        <w:rPr>
          <w:rFonts w:ascii="Arial" w:hAnsi="Arial" w:cs="Arial"/>
          <w:sz w:val="22"/>
        </w:rPr>
        <w:t>Copie des onglets correspondants de la base de données des coûts du projet</w:t>
      </w:r>
    </w:p>
    <w:p w:rsidR="00917D97" w:rsidRPr="00EB01BE" w:rsidRDefault="00917D97" w:rsidP="0000471B">
      <w:pPr>
        <w:rPr>
          <w:rFonts w:ascii="Arial" w:hAnsi="Arial" w:cs="Arial"/>
          <w:sz w:val="22"/>
        </w:rPr>
      </w:pPr>
    </w:p>
    <w:tbl>
      <w:tblPr>
        <w:tblStyle w:val="Listeclaire-Accent5"/>
        <w:tblW w:w="9771" w:type="dxa"/>
        <w:tblLayout w:type="fixed"/>
        <w:tblLook w:val="04A0" w:firstRow="1" w:lastRow="0" w:firstColumn="1" w:lastColumn="0" w:noHBand="0" w:noVBand="1"/>
      </w:tblPr>
      <w:tblGrid>
        <w:gridCol w:w="3441"/>
        <w:gridCol w:w="2110"/>
        <w:gridCol w:w="2110"/>
        <w:gridCol w:w="2110"/>
      </w:tblGrid>
      <w:tr w:rsidR="0000471B" w:rsidRPr="00EB01BE" w:rsidTr="006566DA">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shd w:val="clear" w:color="auto" w:fill="00B0F0"/>
            <w:noWrap/>
            <w:vAlign w:val="center"/>
            <w:hideMark/>
          </w:tcPr>
          <w:p w:rsidR="0000471B" w:rsidRPr="00EB01BE" w:rsidRDefault="0000471B" w:rsidP="006566DA">
            <w:pPr>
              <w:jc w:val="left"/>
              <w:rPr>
                <w:rFonts w:ascii="Arial" w:hAnsi="Arial" w:cs="Arial"/>
                <w:i/>
                <w:iCs/>
                <w:color w:val="000000"/>
                <w:sz w:val="22"/>
              </w:rPr>
            </w:pPr>
            <w:r w:rsidRPr="00EB01BE">
              <w:rPr>
                <w:rFonts w:ascii="Arial" w:hAnsi="Arial" w:cs="Arial"/>
                <w:color w:val="FFFFFF"/>
                <w:sz w:val="22"/>
              </w:rPr>
              <w:t>Coûts (en € HT)</w:t>
            </w:r>
          </w:p>
        </w:tc>
        <w:tc>
          <w:tcPr>
            <w:tcW w:w="2110" w:type="dxa"/>
            <w:shd w:val="clear" w:color="auto" w:fill="00B0F0"/>
            <w:noWrap/>
            <w:vAlign w:val="center"/>
            <w:hideMark/>
          </w:tcPr>
          <w:p w:rsidR="0000471B" w:rsidRPr="00EB01BE" w:rsidRDefault="0000471B" w:rsidP="006566DA">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2"/>
              </w:rPr>
            </w:pPr>
            <w:r w:rsidRPr="00EB01BE">
              <w:rPr>
                <w:rFonts w:ascii="Arial" w:hAnsi="Arial" w:cs="Arial"/>
                <w:color w:val="FFFFFF"/>
                <w:sz w:val="22"/>
              </w:rPr>
              <w:t>Partenaire 1</w:t>
            </w:r>
          </w:p>
        </w:tc>
        <w:tc>
          <w:tcPr>
            <w:tcW w:w="2110" w:type="dxa"/>
            <w:shd w:val="clear" w:color="auto" w:fill="00B0F0"/>
            <w:noWrap/>
            <w:vAlign w:val="center"/>
            <w:hideMark/>
          </w:tcPr>
          <w:p w:rsidR="0000471B" w:rsidRPr="00EB01BE" w:rsidRDefault="0000471B" w:rsidP="006566DA">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2"/>
              </w:rPr>
            </w:pPr>
            <w:r w:rsidRPr="00EB01BE">
              <w:rPr>
                <w:rFonts w:ascii="Arial" w:hAnsi="Arial" w:cs="Arial"/>
                <w:color w:val="FFFFFF"/>
                <w:sz w:val="22"/>
              </w:rPr>
              <w:t>Partenaire …</w:t>
            </w:r>
          </w:p>
        </w:tc>
        <w:tc>
          <w:tcPr>
            <w:tcW w:w="2110" w:type="dxa"/>
            <w:shd w:val="clear" w:color="auto" w:fill="00B0F0"/>
            <w:noWrap/>
            <w:vAlign w:val="center"/>
            <w:hideMark/>
          </w:tcPr>
          <w:p w:rsidR="0000471B" w:rsidRPr="00EB01BE" w:rsidRDefault="0000471B" w:rsidP="006566DA">
            <w:pPr>
              <w:jc w:val="left"/>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2"/>
              </w:rPr>
            </w:pPr>
            <w:r w:rsidRPr="00EB01BE">
              <w:rPr>
                <w:rFonts w:ascii="Arial" w:hAnsi="Arial" w:cs="Arial"/>
                <w:color w:val="FFFFFF"/>
                <w:sz w:val="22"/>
              </w:rPr>
              <w:t>Total</w:t>
            </w:r>
          </w:p>
        </w:tc>
      </w:tr>
      <w:tr w:rsidR="0000471B" w:rsidRPr="00EB01BE" w:rsidTr="006566DA">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3441" w:type="dxa"/>
            <w:noWrap/>
          </w:tcPr>
          <w:p w:rsidR="0000471B" w:rsidRPr="00EB01BE" w:rsidRDefault="0000471B" w:rsidP="006566DA">
            <w:pPr>
              <w:rPr>
                <w:rFonts w:ascii="Arial" w:hAnsi="Arial" w:cs="Arial"/>
                <w:b w:val="0"/>
                <w:bCs w:val="0"/>
                <w:color w:val="FFFFFF"/>
                <w:sz w:val="22"/>
              </w:rPr>
            </w:pPr>
          </w:p>
        </w:tc>
        <w:tc>
          <w:tcPr>
            <w:tcW w:w="2110" w:type="dxa"/>
            <w:noWrap/>
          </w:tcPr>
          <w:p w:rsidR="0000471B" w:rsidRPr="00EB01BE" w:rsidRDefault="0000471B" w:rsidP="006566D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p>
        </w:tc>
        <w:tc>
          <w:tcPr>
            <w:tcW w:w="2110" w:type="dxa"/>
            <w:noWrap/>
          </w:tcPr>
          <w:p w:rsidR="0000471B" w:rsidRPr="00EB01BE" w:rsidRDefault="0000471B" w:rsidP="006566DA">
            <w:pPr>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p>
        </w:tc>
        <w:tc>
          <w:tcPr>
            <w:tcW w:w="2110" w:type="dxa"/>
            <w:noWrap/>
          </w:tcPr>
          <w:p w:rsidR="0000471B" w:rsidRPr="00EB01BE" w:rsidRDefault="0000471B" w:rsidP="006566DA">
            <w:pPr>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rPr>
            </w:pPr>
          </w:p>
        </w:tc>
      </w:tr>
      <w:tr w:rsidR="0000471B" w:rsidRPr="00EB01BE" w:rsidTr="006566DA">
        <w:trPr>
          <w:trHeight w:val="402"/>
        </w:trPr>
        <w:tc>
          <w:tcPr>
            <w:cnfStyle w:val="001000000000" w:firstRow="0" w:lastRow="0" w:firstColumn="1" w:lastColumn="0" w:oddVBand="0" w:evenVBand="0" w:oddHBand="0" w:evenHBand="0" w:firstRowFirstColumn="0" w:firstRowLastColumn="0" w:lastRowFirstColumn="0" w:lastRowLastColumn="0"/>
            <w:tcW w:w="3441" w:type="dxa"/>
            <w:noWrap/>
            <w:hideMark/>
          </w:tcPr>
          <w:p w:rsidR="0000471B" w:rsidRPr="00EB01BE" w:rsidRDefault="0000471B" w:rsidP="006566DA">
            <w:pPr>
              <w:rPr>
                <w:rFonts w:ascii="Arial" w:hAnsi="Arial" w:cs="Arial"/>
                <w:b w:val="0"/>
                <w:bCs w:val="0"/>
                <w:color w:val="FFFFFF"/>
                <w:sz w:val="22"/>
              </w:rPr>
            </w:pPr>
            <w:r w:rsidRPr="00EB01BE">
              <w:rPr>
                <w:rFonts w:ascii="Arial" w:hAnsi="Arial" w:cs="Arial"/>
                <w:color w:val="FFFFFF"/>
                <w:sz w:val="22"/>
              </w:rPr>
              <w:t>Salaires de personnel</w:t>
            </w:r>
          </w:p>
        </w:tc>
        <w:tc>
          <w:tcPr>
            <w:tcW w:w="2110" w:type="dxa"/>
            <w:noWrap/>
            <w:hideMark/>
          </w:tcPr>
          <w:p w:rsidR="0000471B" w:rsidRPr="00EB01BE" w:rsidRDefault="0000471B" w:rsidP="006566D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rPr>
            </w:pPr>
            <w:r w:rsidRPr="00EB01BE">
              <w:rPr>
                <w:rFonts w:ascii="Arial" w:hAnsi="Arial" w:cs="Arial"/>
                <w:color w:val="000000"/>
                <w:sz w:val="22"/>
              </w:rPr>
              <w:t> </w:t>
            </w:r>
          </w:p>
        </w:tc>
        <w:tc>
          <w:tcPr>
            <w:tcW w:w="2110" w:type="dxa"/>
            <w:noWrap/>
            <w:hideMark/>
          </w:tcPr>
          <w:p w:rsidR="0000471B" w:rsidRPr="00EB01BE" w:rsidRDefault="0000471B" w:rsidP="006566DA">
            <w:pPr>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rPr>
            </w:pPr>
            <w:r w:rsidRPr="00EB01BE">
              <w:rPr>
                <w:rFonts w:ascii="Arial" w:hAnsi="Arial" w:cs="Arial"/>
                <w:color w:val="000000"/>
                <w:sz w:val="22"/>
              </w:rPr>
              <w:t> </w:t>
            </w:r>
          </w:p>
        </w:tc>
        <w:tc>
          <w:tcPr>
            <w:tcW w:w="2110" w:type="dxa"/>
            <w:noWrap/>
            <w:hideMark/>
          </w:tcPr>
          <w:p w:rsidR="0000471B" w:rsidRPr="00EB01BE" w:rsidRDefault="0000471B" w:rsidP="006566DA">
            <w:pPr>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rPr>
            </w:pPr>
            <w:r w:rsidRPr="00EB01BE">
              <w:rPr>
                <w:rFonts w:ascii="Arial" w:hAnsi="Arial" w:cs="Arial"/>
                <w:b/>
                <w:bCs/>
                <w:color w:val="000000"/>
                <w:sz w:val="22"/>
              </w:rPr>
              <w:t> </w:t>
            </w:r>
          </w:p>
        </w:tc>
      </w:tr>
    </w:tbl>
    <w:p w:rsidR="0000471B" w:rsidRPr="00EB01BE" w:rsidRDefault="0000471B" w:rsidP="0000471B">
      <w:pPr>
        <w:rPr>
          <w:rFonts w:ascii="Arial" w:hAnsi="Arial" w:cs="Arial"/>
          <w:sz w:val="22"/>
        </w:rPr>
      </w:pPr>
    </w:p>
    <w:p w:rsidR="0000471B" w:rsidRPr="00EB01BE" w:rsidRDefault="0000471B" w:rsidP="0000471B">
      <w:pPr>
        <w:rPr>
          <w:rFonts w:ascii="Arial" w:hAnsi="Arial" w:cs="Arial"/>
          <w:sz w:val="22"/>
        </w:rPr>
      </w:pPr>
    </w:p>
    <w:tbl>
      <w:tblPr>
        <w:tblStyle w:val="Listeclaire-Accent5"/>
        <w:tblW w:w="9771" w:type="dxa"/>
        <w:tblLayout w:type="fixed"/>
        <w:tblLook w:val="04A0" w:firstRow="1" w:lastRow="0" w:firstColumn="1" w:lastColumn="0" w:noHBand="0" w:noVBand="1"/>
      </w:tblPr>
      <w:tblGrid>
        <w:gridCol w:w="2400"/>
        <w:gridCol w:w="2457"/>
        <w:gridCol w:w="2457"/>
        <w:gridCol w:w="2457"/>
      </w:tblGrid>
      <w:tr w:rsidR="0000471B" w:rsidRPr="00EB01BE" w:rsidTr="006566DA">
        <w:trPr>
          <w:cnfStyle w:val="100000000000" w:firstRow="1" w:lastRow="0" w:firstColumn="0" w:lastColumn="0" w:oddVBand="0" w:evenVBand="0" w:oddHBand="0"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auto"/>
            <w:noWrap/>
            <w:hideMark/>
          </w:tcPr>
          <w:p w:rsidR="0000471B" w:rsidRPr="00EB01BE" w:rsidRDefault="0000471B" w:rsidP="006566DA">
            <w:pPr>
              <w:rPr>
                <w:rFonts w:ascii="Arial" w:hAnsi="Arial" w:cs="Arial"/>
                <w:i/>
                <w:iCs/>
                <w:color w:val="000000"/>
                <w:sz w:val="22"/>
              </w:rPr>
            </w:pPr>
          </w:p>
        </w:tc>
        <w:tc>
          <w:tcPr>
            <w:tcW w:w="2457" w:type="dxa"/>
            <w:shd w:val="clear" w:color="auto" w:fill="00B0F0"/>
            <w:noWrap/>
            <w:vAlign w:val="center"/>
            <w:hideMark/>
          </w:tcPr>
          <w:p w:rsidR="0000471B" w:rsidRPr="00EB01BE" w:rsidRDefault="0000471B" w:rsidP="006566D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2"/>
              </w:rPr>
            </w:pPr>
            <w:r w:rsidRPr="00EB01BE">
              <w:rPr>
                <w:rFonts w:ascii="Arial" w:hAnsi="Arial" w:cs="Arial"/>
                <w:color w:val="FFFFFF"/>
                <w:sz w:val="22"/>
              </w:rPr>
              <w:t>Semestre 1</w:t>
            </w:r>
          </w:p>
        </w:tc>
        <w:tc>
          <w:tcPr>
            <w:tcW w:w="2457" w:type="dxa"/>
            <w:shd w:val="clear" w:color="auto" w:fill="00B0F0"/>
            <w:noWrap/>
            <w:vAlign w:val="center"/>
            <w:hideMark/>
          </w:tcPr>
          <w:p w:rsidR="0000471B" w:rsidRPr="00EB01BE" w:rsidRDefault="0000471B" w:rsidP="006566D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2"/>
              </w:rPr>
            </w:pPr>
            <w:r w:rsidRPr="00EB01BE">
              <w:rPr>
                <w:rFonts w:ascii="Arial" w:hAnsi="Arial" w:cs="Arial"/>
                <w:color w:val="FFFFFF"/>
                <w:sz w:val="22"/>
              </w:rPr>
              <w:t>Semestre 2</w:t>
            </w:r>
          </w:p>
        </w:tc>
        <w:tc>
          <w:tcPr>
            <w:tcW w:w="2457" w:type="dxa"/>
            <w:shd w:val="clear" w:color="auto" w:fill="00B0F0"/>
            <w:noWrap/>
            <w:vAlign w:val="center"/>
            <w:hideMark/>
          </w:tcPr>
          <w:p w:rsidR="0000471B" w:rsidRPr="00EB01BE" w:rsidRDefault="0000471B" w:rsidP="006566DA">
            <w:pPr>
              <w:jc w:val="center"/>
              <w:cnfStyle w:val="100000000000" w:firstRow="1" w:lastRow="0" w:firstColumn="0" w:lastColumn="0" w:oddVBand="0" w:evenVBand="0" w:oddHBand="0" w:evenHBand="0" w:firstRowFirstColumn="0" w:firstRowLastColumn="0" w:lastRowFirstColumn="0" w:lastRowLastColumn="0"/>
              <w:rPr>
                <w:rFonts w:ascii="Arial" w:hAnsi="Arial" w:cs="Arial"/>
                <w:b w:val="0"/>
                <w:bCs w:val="0"/>
                <w:color w:val="FFFFFF"/>
                <w:sz w:val="22"/>
              </w:rPr>
            </w:pPr>
            <w:r w:rsidRPr="00EB01BE">
              <w:rPr>
                <w:rFonts w:ascii="Arial" w:hAnsi="Arial" w:cs="Arial"/>
                <w:color w:val="FFFFFF"/>
                <w:sz w:val="22"/>
              </w:rPr>
              <w:t>Total</w:t>
            </w:r>
          </w:p>
        </w:tc>
      </w:tr>
      <w:tr w:rsidR="0000471B" w:rsidRPr="00EB01BE" w:rsidTr="006566DA">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EEAF6" w:themeFill="accent1" w:themeFillTint="33"/>
            <w:noWrap/>
            <w:vAlign w:val="center"/>
          </w:tcPr>
          <w:p w:rsidR="0000471B" w:rsidRPr="00EB01BE" w:rsidRDefault="0000471B" w:rsidP="006566DA">
            <w:pPr>
              <w:jc w:val="left"/>
              <w:rPr>
                <w:rFonts w:ascii="Arial" w:hAnsi="Arial" w:cs="Arial"/>
                <w:b w:val="0"/>
                <w:bCs w:val="0"/>
                <w:sz w:val="22"/>
              </w:rPr>
            </w:pPr>
            <w:r w:rsidRPr="00EB01BE">
              <w:rPr>
                <w:rFonts w:ascii="Arial" w:hAnsi="Arial" w:cs="Arial"/>
                <w:sz w:val="22"/>
              </w:rPr>
              <w:t>Nom du partenaire 1</w:t>
            </w:r>
          </w:p>
        </w:tc>
        <w:tc>
          <w:tcPr>
            <w:tcW w:w="2457" w:type="dxa"/>
            <w:noWrap/>
            <w:vAlign w:val="center"/>
          </w:tcPr>
          <w:p w:rsidR="0000471B" w:rsidRPr="00EB01BE" w:rsidRDefault="0000471B" w:rsidP="006566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r w:rsidRPr="00EB01BE">
              <w:rPr>
                <w:rFonts w:ascii="Arial" w:hAnsi="Arial" w:cs="Arial"/>
                <w:color w:val="000000"/>
                <w:sz w:val="22"/>
              </w:rPr>
              <w:t>€</w:t>
            </w:r>
          </w:p>
          <w:p w:rsidR="0000471B" w:rsidRPr="00EB01BE" w:rsidRDefault="0000471B" w:rsidP="006566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r w:rsidRPr="00EB01BE">
              <w:rPr>
                <w:rFonts w:ascii="Arial" w:hAnsi="Arial" w:cs="Arial"/>
                <w:color w:val="000000"/>
                <w:sz w:val="22"/>
              </w:rPr>
              <w:t>%</w:t>
            </w:r>
          </w:p>
        </w:tc>
        <w:tc>
          <w:tcPr>
            <w:tcW w:w="2457" w:type="dxa"/>
            <w:noWrap/>
            <w:vAlign w:val="center"/>
          </w:tcPr>
          <w:p w:rsidR="0000471B" w:rsidRPr="00EB01BE" w:rsidRDefault="0000471B" w:rsidP="006566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r w:rsidRPr="00EB01BE">
              <w:rPr>
                <w:rFonts w:ascii="Arial" w:hAnsi="Arial" w:cs="Arial"/>
                <w:color w:val="000000"/>
                <w:sz w:val="22"/>
              </w:rPr>
              <w:t>€</w:t>
            </w:r>
          </w:p>
          <w:p w:rsidR="0000471B" w:rsidRPr="00EB01BE" w:rsidRDefault="0000471B" w:rsidP="006566DA">
            <w:pPr>
              <w:jc w:val="right"/>
              <w:cnfStyle w:val="000000100000" w:firstRow="0" w:lastRow="0" w:firstColumn="0" w:lastColumn="0" w:oddVBand="0" w:evenVBand="0" w:oddHBand="1" w:evenHBand="0" w:firstRowFirstColumn="0" w:firstRowLastColumn="0" w:lastRowFirstColumn="0" w:lastRowLastColumn="0"/>
              <w:rPr>
                <w:rFonts w:ascii="Arial" w:hAnsi="Arial" w:cs="Arial"/>
                <w:color w:val="000000"/>
                <w:sz w:val="22"/>
              </w:rPr>
            </w:pPr>
            <w:r w:rsidRPr="00EB01BE">
              <w:rPr>
                <w:rFonts w:ascii="Arial" w:hAnsi="Arial" w:cs="Arial"/>
                <w:color w:val="000000"/>
                <w:sz w:val="22"/>
              </w:rPr>
              <w:t>%</w:t>
            </w:r>
          </w:p>
        </w:tc>
        <w:tc>
          <w:tcPr>
            <w:tcW w:w="2457" w:type="dxa"/>
            <w:noWrap/>
            <w:vAlign w:val="center"/>
          </w:tcPr>
          <w:p w:rsidR="0000471B" w:rsidRPr="00EB01BE" w:rsidRDefault="0000471B" w:rsidP="006566D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rPr>
            </w:pPr>
            <w:r w:rsidRPr="00EB01BE">
              <w:rPr>
                <w:rFonts w:ascii="Arial" w:hAnsi="Arial" w:cs="Arial"/>
                <w:b/>
                <w:bCs/>
                <w:color w:val="000000"/>
                <w:sz w:val="22"/>
              </w:rPr>
              <w:t>€</w:t>
            </w:r>
          </w:p>
          <w:p w:rsidR="0000471B" w:rsidRPr="00EB01BE" w:rsidRDefault="0000471B" w:rsidP="006566DA">
            <w:pPr>
              <w:jc w:val="right"/>
              <w:cnfStyle w:val="000000100000" w:firstRow="0" w:lastRow="0" w:firstColumn="0" w:lastColumn="0" w:oddVBand="0" w:evenVBand="0" w:oddHBand="1" w:evenHBand="0" w:firstRowFirstColumn="0" w:firstRowLastColumn="0" w:lastRowFirstColumn="0" w:lastRowLastColumn="0"/>
              <w:rPr>
                <w:rFonts w:ascii="Arial" w:hAnsi="Arial" w:cs="Arial"/>
                <w:b/>
                <w:bCs/>
                <w:color w:val="000000"/>
                <w:sz w:val="22"/>
              </w:rPr>
            </w:pPr>
            <w:r w:rsidRPr="00EB01BE">
              <w:rPr>
                <w:rFonts w:ascii="Arial" w:hAnsi="Arial" w:cs="Arial"/>
                <w:b/>
                <w:bCs/>
                <w:color w:val="000000"/>
                <w:sz w:val="22"/>
              </w:rPr>
              <w:t>100%</w:t>
            </w:r>
          </w:p>
        </w:tc>
      </w:tr>
      <w:tr w:rsidR="0000471B" w:rsidRPr="00EB01BE" w:rsidTr="006566DA">
        <w:trPr>
          <w:trHeight w:val="402"/>
        </w:trPr>
        <w:tc>
          <w:tcPr>
            <w:cnfStyle w:val="001000000000" w:firstRow="0" w:lastRow="0" w:firstColumn="1" w:lastColumn="0" w:oddVBand="0" w:evenVBand="0" w:oddHBand="0" w:evenHBand="0" w:firstRowFirstColumn="0" w:firstRowLastColumn="0" w:lastRowFirstColumn="0" w:lastRowLastColumn="0"/>
            <w:tcW w:w="2400" w:type="dxa"/>
            <w:shd w:val="clear" w:color="auto" w:fill="DEEAF6" w:themeFill="accent1" w:themeFillTint="33"/>
            <w:noWrap/>
            <w:vAlign w:val="center"/>
          </w:tcPr>
          <w:p w:rsidR="0000471B" w:rsidRPr="00EB01BE" w:rsidRDefault="0000471B" w:rsidP="006566DA">
            <w:pPr>
              <w:jc w:val="left"/>
              <w:rPr>
                <w:rFonts w:ascii="Arial" w:hAnsi="Arial" w:cs="Arial"/>
                <w:b w:val="0"/>
                <w:bCs w:val="0"/>
                <w:sz w:val="22"/>
              </w:rPr>
            </w:pPr>
            <w:r w:rsidRPr="00EB01BE">
              <w:rPr>
                <w:rFonts w:ascii="Arial" w:hAnsi="Arial" w:cs="Arial"/>
                <w:sz w:val="22"/>
              </w:rPr>
              <w:t>…</w:t>
            </w:r>
          </w:p>
        </w:tc>
        <w:tc>
          <w:tcPr>
            <w:tcW w:w="2457" w:type="dxa"/>
            <w:noWrap/>
            <w:vAlign w:val="center"/>
            <w:hideMark/>
          </w:tcPr>
          <w:p w:rsidR="0000471B" w:rsidRPr="00EB01BE" w:rsidRDefault="0000471B" w:rsidP="006566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rPr>
            </w:pPr>
          </w:p>
        </w:tc>
        <w:tc>
          <w:tcPr>
            <w:tcW w:w="2457" w:type="dxa"/>
            <w:noWrap/>
            <w:vAlign w:val="center"/>
            <w:hideMark/>
          </w:tcPr>
          <w:p w:rsidR="0000471B" w:rsidRPr="00EB01BE" w:rsidRDefault="0000471B" w:rsidP="006566DA">
            <w:pPr>
              <w:jc w:val="right"/>
              <w:cnfStyle w:val="000000000000" w:firstRow="0" w:lastRow="0" w:firstColumn="0" w:lastColumn="0" w:oddVBand="0" w:evenVBand="0" w:oddHBand="0" w:evenHBand="0" w:firstRowFirstColumn="0" w:firstRowLastColumn="0" w:lastRowFirstColumn="0" w:lastRowLastColumn="0"/>
              <w:rPr>
                <w:rFonts w:ascii="Arial" w:hAnsi="Arial" w:cs="Arial"/>
                <w:color w:val="000000"/>
                <w:sz w:val="22"/>
              </w:rPr>
            </w:pPr>
          </w:p>
        </w:tc>
        <w:tc>
          <w:tcPr>
            <w:tcW w:w="2457" w:type="dxa"/>
            <w:noWrap/>
            <w:vAlign w:val="center"/>
            <w:hideMark/>
          </w:tcPr>
          <w:p w:rsidR="0000471B" w:rsidRPr="00EB01BE" w:rsidRDefault="0000471B" w:rsidP="006566DA">
            <w:pPr>
              <w:jc w:val="right"/>
              <w:cnfStyle w:val="000000000000" w:firstRow="0" w:lastRow="0" w:firstColumn="0" w:lastColumn="0" w:oddVBand="0" w:evenVBand="0" w:oddHBand="0" w:evenHBand="0" w:firstRowFirstColumn="0" w:firstRowLastColumn="0" w:lastRowFirstColumn="0" w:lastRowLastColumn="0"/>
              <w:rPr>
                <w:rFonts w:ascii="Arial" w:hAnsi="Arial" w:cs="Arial"/>
                <w:b/>
                <w:bCs/>
                <w:color w:val="000000"/>
                <w:sz w:val="22"/>
              </w:rPr>
            </w:pPr>
          </w:p>
        </w:tc>
      </w:tr>
    </w:tbl>
    <w:p w:rsidR="0000471B" w:rsidRPr="00EB01BE" w:rsidRDefault="0000471B" w:rsidP="0000471B">
      <w:pPr>
        <w:rPr>
          <w:rFonts w:ascii="Arial" w:hAnsi="Arial" w:cs="Arial"/>
          <w:sz w:val="22"/>
        </w:rPr>
      </w:pPr>
    </w:p>
    <w:p w:rsidR="0000471B" w:rsidRPr="00EB01BE" w:rsidRDefault="0000471B" w:rsidP="0000471B">
      <w:pPr>
        <w:pStyle w:val="Titre3"/>
        <w:numPr>
          <w:ilvl w:val="0"/>
          <w:numId w:val="18"/>
        </w:numPr>
        <w:suppressAutoHyphens w:val="0"/>
        <w:spacing w:before="240" w:after="120"/>
        <w:jc w:val="left"/>
        <w:textAlignment w:val="auto"/>
        <w:rPr>
          <w:rFonts w:cs="Arial"/>
        </w:rPr>
      </w:pPr>
      <w:r w:rsidRPr="00EB01BE">
        <w:rPr>
          <w:rFonts w:cs="Arial"/>
        </w:rPr>
        <w:t>Plan de financement-demande de subvention</w:t>
      </w:r>
    </w:p>
    <w:p w:rsidR="0000471B" w:rsidRPr="00EB01BE" w:rsidRDefault="0000471B" w:rsidP="0000471B">
      <w:pPr>
        <w:rPr>
          <w:rFonts w:ascii="Arial" w:hAnsi="Arial" w:cs="Arial"/>
          <w:sz w:val="22"/>
        </w:rPr>
      </w:pPr>
      <w:r w:rsidRPr="00EB01BE">
        <w:rPr>
          <w:rFonts w:ascii="Arial" w:hAnsi="Arial" w:cs="Arial"/>
          <w:sz w:val="22"/>
        </w:rPr>
        <w:t>Plan de financement à détailler par typologie de dépenses</w:t>
      </w:r>
    </w:p>
    <w:p w:rsidR="0000471B" w:rsidRPr="00EB01BE" w:rsidRDefault="0000471B" w:rsidP="0000471B">
      <w:pPr>
        <w:rPr>
          <w:rFonts w:ascii="Arial" w:hAnsi="Arial" w:cs="Arial"/>
          <w:sz w:val="22"/>
        </w:rPr>
      </w:pPr>
    </w:p>
    <w:p w:rsidR="00B875A1" w:rsidRPr="00EB01BE" w:rsidRDefault="00B875A1" w:rsidP="00B875A1">
      <w:pPr>
        <w:pStyle w:val="Titre1"/>
        <w:numPr>
          <w:ilvl w:val="0"/>
          <w:numId w:val="0"/>
        </w:numPr>
        <w:rPr>
          <w:rFonts w:cs="Arial"/>
          <w:sz w:val="22"/>
          <w:szCs w:val="22"/>
        </w:rPr>
      </w:pPr>
      <w:r w:rsidRPr="00EB01BE">
        <w:rPr>
          <w:rFonts w:cs="Arial"/>
          <w:sz w:val="22"/>
          <w:szCs w:val="22"/>
        </w:rPr>
        <w:t>PARTIE 6 : BENEFICE COLLECTIF ET IMPACT DU PROJET</w:t>
      </w:r>
    </w:p>
    <w:p w:rsidR="00B875A1" w:rsidRPr="00EB01BE" w:rsidRDefault="00B875A1" w:rsidP="0000471B">
      <w:pPr>
        <w:rPr>
          <w:rFonts w:ascii="Arial" w:hAnsi="Arial" w:cs="Arial"/>
          <w:sz w:val="22"/>
        </w:rPr>
      </w:pPr>
    </w:p>
    <w:p w:rsidR="0000471B" w:rsidRPr="00EB01BE" w:rsidRDefault="0000471B" w:rsidP="0000471B">
      <w:pPr>
        <w:rPr>
          <w:rFonts w:ascii="Arial" w:hAnsi="Arial" w:cs="Arial"/>
          <w:sz w:val="22"/>
        </w:rPr>
      </w:pPr>
      <w:r w:rsidRPr="00EB01BE">
        <w:rPr>
          <w:rFonts w:ascii="Arial" w:hAnsi="Arial" w:cs="Arial"/>
          <w:sz w:val="22"/>
        </w:rPr>
        <w:t>Présentation basée sur des indicateurs mesurables et quantifiables ainsi que les méthodes d’évaluation associées</w:t>
      </w:r>
    </w:p>
    <w:p w:rsidR="0000471B" w:rsidRPr="00EB01BE" w:rsidRDefault="0000471B" w:rsidP="0000471B">
      <w:pPr>
        <w:pStyle w:val="Titre3"/>
        <w:numPr>
          <w:ilvl w:val="0"/>
          <w:numId w:val="20"/>
        </w:numPr>
        <w:suppressAutoHyphens w:val="0"/>
        <w:spacing w:before="240" w:after="120"/>
        <w:jc w:val="left"/>
        <w:textAlignment w:val="auto"/>
        <w:rPr>
          <w:rFonts w:cs="Arial"/>
        </w:rPr>
      </w:pPr>
      <w:r w:rsidRPr="00EB01BE">
        <w:rPr>
          <w:rFonts w:cs="Arial"/>
        </w:rPr>
        <w:t>Bénéfice collectif- Retombées sociales et sociétales</w:t>
      </w:r>
    </w:p>
    <w:p w:rsidR="0000471B" w:rsidRPr="00EB01BE" w:rsidRDefault="0000471B" w:rsidP="0000471B">
      <w:pPr>
        <w:rPr>
          <w:rFonts w:ascii="Arial" w:hAnsi="Arial" w:cs="Arial"/>
          <w:sz w:val="22"/>
        </w:rPr>
      </w:pPr>
      <w:r w:rsidRPr="00EB01BE">
        <w:rPr>
          <w:rFonts w:ascii="Arial" w:hAnsi="Arial" w:cs="Arial"/>
          <w:sz w:val="22"/>
        </w:rPr>
        <w:t>.</w:t>
      </w:r>
    </w:p>
    <w:p w:rsidR="0000471B" w:rsidRPr="00EB01BE" w:rsidRDefault="0000471B" w:rsidP="0000471B">
      <w:pPr>
        <w:pStyle w:val="Paragraphedeliste"/>
        <w:numPr>
          <w:ilvl w:val="0"/>
          <w:numId w:val="16"/>
        </w:numPr>
        <w:suppressAutoHyphens w:val="0"/>
        <w:spacing w:before="60" w:after="60" w:line="240" w:lineRule="auto"/>
        <w:contextualSpacing w:val="0"/>
        <w:jc w:val="both"/>
        <w:rPr>
          <w:rFonts w:ascii="Arial" w:hAnsi="Arial" w:cs="Arial"/>
        </w:rPr>
      </w:pPr>
      <w:r w:rsidRPr="00EB01BE">
        <w:rPr>
          <w:rFonts w:ascii="Arial" w:hAnsi="Arial" w:cs="Arial"/>
        </w:rPr>
        <w:t>Bénéfice collectif</w:t>
      </w:r>
    </w:p>
    <w:p w:rsidR="0000471B" w:rsidRPr="00EB01BE" w:rsidRDefault="0000471B" w:rsidP="0000471B">
      <w:pPr>
        <w:pStyle w:val="Paragraphedeliste"/>
        <w:numPr>
          <w:ilvl w:val="0"/>
          <w:numId w:val="16"/>
        </w:numPr>
        <w:suppressAutoHyphens w:val="0"/>
        <w:spacing w:before="60" w:after="60" w:line="240" w:lineRule="auto"/>
        <w:contextualSpacing w:val="0"/>
        <w:jc w:val="both"/>
        <w:rPr>
          <w:rFonts w:ascii="Arial" w:hAnsi="Arial" w:cs="Arial"/>
        </w:rPr>
      </w:pPr>
      <w:r w:rsidRPr="00EB01BE">
        <w:rPr>
          <w:rFonts w:ascii="Arial" w:hAnsi="Arial" w:cs="Arial"/>
        </w:rPr>
        <w:t>Perspectives industrielles et commerciales</w:t>
      </w:r>
    </w:p>
    <w:p w:rsidR="0000471B" w:rsidRPr="00EB01BE" w:rsidRDefault="0000471B" w:rsidP="0000471B">
      <w:pPr>
        <w:pStyle w:val="Paragraphedeliste"/>
        <w:numPr>
          <w:ilvl w:val="0"/>
          <w:numId w:val="16"/>
        </w:numPr>
        <w:suppressAutoHyphens w:val="0"/>
        <w:spacing w:before="60" w:after="60" w:line="240" w:lineRule="auto"/>
        <w:contextualSpacing w:val="0"/>
        <w:jc w:val="both"/>
        <w:rPr>
          <w:rFonts w:ascii="Arial" w:hAnsi="Arial" w:cs="Arial"/>
        </w:rPr>
      </w:pPr>
      <w:r w:rsidRPr="00EB01BE">
        <w:rPr>
          <w:rFonts w:ascii="Arial" w:hAnsi="Arial" w:cs="Arial"/>
        </w:rPr>
        <w:t>Gains économiques et sociétaux en matière de gestion de patrimoine</w:t>
      </w:r>
    </w:p>
    <w:p w:rsidR="0074615F" w:rsidRPr="00A11D0B" w:rsidRDefault="0074615F" w:rsidP="00A11D0B">
      <w:pPr>
        <w:jc w:val="left"/>
        <w:rPr>
          <w:rFonts w:ascii="Arial" w:hAnsi="Arial" w:cs="Arial"/>
          <w:b/>
          <w:color w:val="3CB6EC"/>
          <w:sz w:val="22"/>
        </w:rPr>
      </w:pPr>
    </w:p>
    <w:sectPr w:rsidR="0074615F" w:rsidRPr="00A11D0B" w:rsidSect="0059177B">
      <w:footerReference w:type="default" r:id="rId13"/>
      <w:headerReference w:type="first" r:id="rId14"/>
      <w:pgSz w:w="11906" w:h="16838"/>
      <w:pgMar w:top="1701" w:right="1270" w:bottom="1673" w:left="1848" w:header="567" w:footer="567" w:gutter="0"/>
      <w:cols w:space="720"/>
      <w:formProt w:val="0"/>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42ED" w:rsidRDefault="00C342ED">
      <w:r>
        <w:separator/>
      </w:r>
    </w:p>
  </w:endnote>
  <w:endnote w:type="continuationSeparator" w:id="0">
    <w:p w:rsidR="00C342ED" w:rsidRDefault="00C342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OpenSymbol">
    <w:altName w:val="Times New Roman"/>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Liberation Serif">
    <w:altName w:val="Times New Roman"/>
    <w:charset w:val="00"/>
    <w:family w:val="roman"/>
    <w:pitch w:val="variable"/>
    <w:sig w:usb0="E0000AFF" w:usb1="500078FF" w:usb2="00000021" w:usb3="00000000" w:csb0="000001BF" w:csb1="00000000"/>
  </w:font>
  <w:font w:name="Lucida Sans Unicode">
    <w:panose1 w:val="020B0602030504020204"/>
    <w:charset w:val="00"/>
    <w:family w:val="swiss"/>
    <w:pitch w:val="variable"/>
    <w:sig w:usb0="80000AFF" w:usb1="0000396B" w:usb2="00000000" w:usb3="00000000" w:csb0="000000BF" w:csb1="00000000"/>
  </w:font>
  <w:font w:name="Lucida Grande">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DaxOT-Bold">
    <w:altName w:val="Times New Roman"/>
    <w:panose1 w:val="00000000000000000000"/>
    <w:charset w:val="00"/>
    <w:family w:val="roman"/>
    <w:notTrueType/>
    <w:pitch w:val="default"/>
  </w:font>
  <w:font w:name="DaxOT-Medium">
    <w:altName w:val="Arial"/>
    <w:charset w:val="00"/>
    <w:family w:val="modern"/>
    <w:pitch w:val="variable"/>
  </w:font>
  <w:font w:name="DaxOT-Regular">
    <w:altName w:val="Times New Roman"/>
    <w:panose1 w:val="00000000000000000000"/>
    <w:charset w:val="00"/>
    <w:family w:val="roman"/>
    <w:notTrueType/>
    <w:pitch w:val="default"/>
  </w:font>
  <w:font w:name="헤드라인A;Arial Unicode MS">
    <w:panose1 w:val="00000000000000000000"/>
    <w:charset w:val="80"/>
    <w:family w:val="roman"/>
    <w:notTrueType/>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7864" w:rsidRPr="0059177B" w:rsidRDefault="0059177B">
    <w:pPr>
      <w:pStyle w:val="Pieddepage0"/>
      <w:rPr>
        <w:sz w:val="18"/>
        <w:szCs w:val="18"/>
      </w:rPr>
    </w:pPr>
    <w:r w:rsidRPr="0059177B">
      <w:rPr>
        <w:sz w:val="18"/>
        <w:szCs w:val="18"/>
      </w:rPr>
      <w:t xml:space="preserve">Appel à projets </w:t>
    </w:r>
    <w:r w:rsidR="00456D22">
      <w:rPr>
        <w:sz w:val="18"/>
        <w:szCs w:val="18"/>
      </w:rPr>
      <w:t>Instrumentation innovante des ouvrages portuaires</w:t>
    </w:r>
    <w:r w:rsidRPr="0059177B">
      <w:rPr>
        <w:sz w:val="18"/>
        <w:szCs w:val="18"/>
      </w:rPr>
      <w:t xml:space="preserve"> </w:t>
    </w:r>
    <w:r>
      <w:rPr>
        <w:sz w:val="18"/>
        <w:szCs w:val="18"/>
      </w:rPr>
      <w:t>–</w:t>
    </w:r>
    <w:r w:rsidRPr="0059177B">
      <w:rPr>
        <w:sz w:val="18"/>
        <w:szCs w:val="18"/>
      </w:rPr>
      <w:t xml:space="preserve"> </w:t>
    </w:r>
    <w:r>
      <w:rPr>
        <w:sz w:val="18"/>
        <w:szCs w:val="18"/>
      </w:rPr>
      <w:t>Dossier de candidature</w:t>
    </w:r>
    <w:r w:rsidRPr="0059177B">
      <w:rPr>
        <w:sz w:val="18"/>
        <w:szCs w:val="18"/>
      </w:rPr>
      <w:t xml:space="preserve">   </w:t>
    </w:r>
    <w:r w:rsidR="00557EDD" w:rsidRPr="0059177B">
      <w:rPr>
        <w:sz w:val="18"/>
        <w:szCs w:val="18"/>
      </w:rPr>
      <w:fldChar w:fldCharType="begin"/>
    </w:r>
    <w:r w:rsidR="00557EDD" w:rsidRPr="0059177B">
      <w:rPr>
        <w:sz w:val="18"/>
        <w:szCs w:val="18"/>
      </w:rPr>
      <w:instrText>PAGE</w:instrText>
    </w:r>
    <w:r w:rsidR="00557EDD" w:rsidRPr="0059177B">
      <w:rPr>
        <w:sz w:val="18"/>
        <w:szCs w:val="18"/>
      </w:rPr>
      <w:fldChar w:fldCharType="separate"/>
    </w:r>
    <w:r w:rsidR="00917D97">
      <w:rPr>
        <w:noProof/>
        <w:sz w:val="18"/>
        <w:szCs w:val="18"/>
      </w:rPr>
      <w:t>7</w:t>
    </w:r>
    <w:r w:rsidR="00557EDD" w:rsidRPr="0059177B">
      <w:rPr>
        <w:sz w:val="18"/>
        <w:szCs w:val="18"/>
      </w:rPr>
      <w:fldChar w:fldCharType="end"/>
    </w:r>
    <w:r w:rsidR="00557EDD" w:rsidRPr="0059177B">
      <w:rPr>
        <w:sz w:val="18"/>
        <w:szCs w:val="18"/>
      </w:rPr>
      <w:t>/</w:t>
    </w:r>
    <w:r w:rsidR="00557EDD" w:rsidRPr="0059177B">
      <w:rPr>
        <w:sz w:val="18"/>
        <w:szCs w:val="18"/>
      </w:rPr>
      <w:fldChar w:fldCharType="begin"/>
    </w:r>
    <w:r w:rsidR="00557EDD" w:rsidRPr="0059177B">
      <w:rPr>
        <w:sz w:val="18"/>
        <w:szCs w:val="18"/>
      </w:rPr>
      <w:instrText>NUMPAGES</w:instrText>
    </w:r>
    <w:r w:rsidR="00557EDD" w:rsidRPr="0059177B">
      <w:rPr>
        <w:sz w:val="18"/>
        <w:szCs w:val="18"/>
      </w:rPr>
      <w:fldChar w:fldCharType="separate"/>
    </w:r>
    <w:r w:rsidR="00917D97">
      <w:rPr>
        <w:noProof/>
        <w:sz w:val="18"/>
        <w:szCs w:val="18"/>
      </w:rPr>
      <w:t>8</w:t>
    </w:r>
    <w:r w:rsidR="00557EDD" w:rsidRPr="0059177B">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42ED" w:rsidRDefault="00C342ED">
      <w:r>
        <w:separator/>
      </w:r>
    </w:p>
  </w:footnote>
  <w:footnote w:type="continuationSeparator" w:id="0">
    <w:p w:rsidR="00C342ED" w:rsidRDefault="00C342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316" w:rsidRDefault="0059177B" w:rsidP="0059177B">
    <w:pPr>
      <w:pStyle w:val="En-tte"/>
    </w:pPr>
    <w:r>
      <w:rPr>
        <w:noProof/>
      </w:rPr>
      <w:drawing>
        <wp:anchor distT="0" distB="0" distL="0" distR="0" simplePos="0" relativeHeight="251659264" behindDoc="0" locked="0" layoutInCell="1" allowOverlap="1" wp14:anchorId="0FFB6586" wp14:editId="3A7282E6">
          <wp:simplePos x="0" y="0"/>
          <wp:positionH relativeFrom="margin">
            <wp:posOffset>3975652</wp:posOffset>
          </wp:positionH>
          <wp:positionV relativeFrom="paragraph">
            <wp:posOffset>206734</wp:posOffset>
          </wp:positionV>
          <wp:extent cx="1648582" cy="492980"/>
          <wp:effectExtent l="0" t="0" r="8890" b="254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1648582" cy="492980"/>
                  </a:xfrm>
                  <a:prstGeom prst="rect">
                    <a:avLst/>
                  </a:prstGeom>
                </pic:spPr>
              </pic:pic>
            </a:graphicData>
          </a:graphic>
          <wp14:sizeRelH relativeFrom="margin">
            <wp14:pctWidth>0</wp14:pctWidth>
          </wp14:sizeRelH>
          <wp14:sizeRelV relativeFrom="margin">
            <wp14:pctHeight>0</wp14:pctHeight>
          </wp14:sizeRelV>
        </wp:anchor>
      </w:drawing>
    </w:r>
    <w:r w:rsidR="00456D22">
      <w:rPr>
        <w:noProof/>
      </w:rPr>
      <w:drawing>
        <wp:inline distT="0" distB="0" distL="0" distR="0" wp14:anchorId="041BB1D2">
          <wp:extent cx="704850" cy="70485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04850" cy="7048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C0724"/>
    <w:multiLevelType w:val="hybridMultilevel"/>
    <w:tmpl w:val="1F72CE64"/>
    <w:lvl w:ilvl="0" w:tplc="4F9A340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94850E6"/>
    <w:multiLevelType w:val="multilevel"/>
    <w:tmpl w:val="84C2ABCA"/>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 w15:restartNumberingAfterBreak="0">
    <w:nsid w:val="0B7B1A40"/>
    <w:multiLevelType w:val="multilevel"/>
    <w:tmpl w:val="724A0876"/>
    <w:lvl w:ilvl="0">
      <w:numFmt w:val="bullet"/>
      <w:lvlText w:val="•"/>
      <w:lvlJc w:val="left"/>
      <w:pPr>
        <w:ind w:left="720" w:hanging="360"/>
      </w:pPr>
      <w:rPr>
        <w:rFonts w:ascii="OpenSymbol" w:eastAsia="OpenSymbol" w:hAnsi="OpenSymbol" w:cs="OpenSymbol"/>
        <w:color w:val="484D7A"/>
      </w:rPr>
    </w:lvl>
    <w:lvl w:ilvl="1">
      <w:numFmt w:val="bullet"/>
      <w:lvlText w:val="◦"/>
      <w:lvlJc w:val="left"/>
      <w:pPr>
        <w:ind w:left="1080" w:hanging="360"/>
      </w:pPr>
      <w:rPr>
        <w:rFonts w:ascii="OpenSymbol" w:eastAsia="OpenSymbol" w:hAnsi="OpenSymbol" w:cs="OpenSymbol"/>
        <w:color w:val="484D7A"/>
      </w:rPr>
    </w:lvl>
    <w:lvl w:ilvl="2">
      <w:numFmt w:val="bullet"/>
      <w:lvlText w:val="▪"/>
      <w:lvlJc w:val="left"/>
      <w:pPr>
        <w:ind w:left="1440" w:hanging="360"/>
      </w:pPr>
      <w:rPr>
        <w:rFonts w:ascii="OpenSymbol" w:eastAsia="OpenSymbol" w:hAnsi="OpenSymbol" w:cs="OpenSymbol"/>
        <w:color w:val="484D7A"/>
      </w:rPr>
    </w:lvl>
    <w:lvl w:ilvl="3">
      <w:numFmt w:val="bullet"/>
      <w:lvlText w:val="•"/>
      <w:lvlJc w:val="left"/>
      <w:pPr>
        <w:ind w:left="1800" w:hanging="360"/>
      </w:pPr>
      <w:rPr>
        <w:rFonts w:ascii="OpenSymbol" w:eastAsia="OpenSymbol" w:hAnsi="OpenSymbol" w:cs="OpenSymbol"/>
        <w:color w:val="484D7A"/>
      </w:rPr>
    </w:lvl>
    <w:lvl w:ilvl="4">
      <w:numFmt w:val="bullet"/>
      <w:lvlText w:val="◦"/>
      <w:lvlJc w:val="left"/>
      <w:pPr>
        <w:ind w:left="2160" w:hanging="360"/>
      </w:pPr>
      <w:rPr>
        <w:rFonts w:ascii="OpenSymbol" w:eastAsia="OpenSymbol" w:hAnsi="OpenSymbol" w:cs="OpenSymbol"/>
        <w:color w:val="484D7A"/>
      </w:rPr>
    </w:lvl>
    <w:lvl w:ilvl="5">
      <w:numFmt w:val="bullet"/>
      <w:lvlText w:val="▪"/>
      <w:lvlJc w:val="left"/>
      <w:pPr>
        <w:ind w:left="2520" w:hanging="360"/>
      </w:pPr>
      <w:rPr>
        <w:rFonts w:ascii="OpenSymbol" w:eastAsia="OpenSymbol" w:hAnsi="OpenSymbol" w:cs="OpenSymbol"/>
        <w:color w:val="484D7A"/>
      </w:rPr>
    </w:lvl>
    <w:lvl w:ilvl="6">
      <w:numFmt w:val="bullet"/>
      <w:lvlText w:val="•"/>
      <w:lvlJc w:val="left"/>
      <w:pPr>
        <w:ind w:left="2880" w:hanging="360"/>
      </w:pPr>
      <w:rPr>
        <w:rFonts w:ascii="OpenSymbol" w:eastAsia="OpenSymbol" w:hAnsi="OpenSymbol" w:cs="OpenSymbol"/>
        <w:color w:val="484D7A"/>
      </w:rPr>
    </w:lvl>
    <w:lvl w:ilvl="7">
      <w:numFmt w:val="bullet"/>
      <w:lvlText w:val="◦"/>
      <w:lvlJc w:val="left"/>
      <w:pPr>
        <w:ind w:left="3240" w:hanging="360"/>
      </w:pPr>
      <w:rPr>
        <w:rFonts w:ascii="OpenSymbol" w:eastAsia="OpenSymbol" w:hAnsi="OpenSymbol" w:cs="OpenSymbol"/>
        <w:color w:val="484D7A"/>
      </w:rPr>
    </w:lvl>
    <w:lvl w:ilvl="8">
      <w:numFmt w:val="bullet"/>
      <w:lvlText w:val="▪"/>
      <w:lvlJc w:val="left"/>
      <w:pPr>
        <w:ind w:left="3600" w:hanging="360"/>
      </w:pPr>
      <w:rPr>
        <w:rFonts w:ascii="OpenSymbol" w:eastAsia="OpenSymbol" w:hAnsi="OpenSymbol" w:cs="OpenSymbol"/>
        <w:color w:val="484D7A"/>
      </w:rPr>
    </w:lvl>
  </w:abstractNum>
  <w:abstractNum w:abstractNumId="3" w15:restartNumberingAfterBreak="0">
    <w:nsid w:val="0DE66DF3"/>
    <w:multiLevelType w:val="multilevel"/>
    <w:tmpl w:val="A08C972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0E754B22"/>
    <w:multiLevelType w:val="multilevel"/>
    <w:tmpl w:val="255EDE5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F6C5CB0"/>
    <w:multiLevelType w:val="hybridMultilevel"/>
    <w:tmpl w:val="10387072"/>
    <w:lvl w:ilvl="0" w:tplc="CF64DCB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8AE7AA7"/>
    <w:multiLevelType w:val="multilevel"/>
    <w:tmpl w:val="7A1286DE"/>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D96355D"/>
    <w:multiLevelType w:val="hybridMultilevel"/>
    <w:tmpl w:val="7416E6AA"/>
    <w:lvl w:ilvl="0" w:tplc="89AAA91E">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2DE626D"/>
    <w:multiLevelType w:val="hybridMultilevel"/>
    <w:tmpl w:val="6ACC6D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7995208"/>
    <w:multiLevelType w:val="hybridMultilevel"/>
    <w:tmpl w:val="95BE26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9AF5058"/>
    <w:multiLevelType w:val="multilevel"/>
    <w:tmpl w:val="E7E27092"/>
    <w:lvl w:ilvl="0">
      <w:numFmt w:val="bullet"/>
      <w:lvlText w:val="•"/>
      <w:lvlJc w:val="left"/>
      <w:pPr>
        <w:ind w:left="720" w:hanging="360"/>
      </w:pPr>
      <w:rPr>
        <w:rFonts w:ascii="OpenSymbol" w:eastAsia="OpenSymbol" w:hAnsi="OpenSymbol" w:cs="OpenSymbol"/>
        <w:color w:val="484D7A"/>
      </w:rPr>
    </w:lvl>
    <w:lvl w:ilvl="1">
      <w:numFmt w:val="bullet"/>
      <w:lvlText w:val="◦"/>
      <w:lvlJc w:val="left"/>
      <w:pPr>
        <w:ind w:left="1080" w:hanging="360"/>
      </w:pPr>
      <w:rPr>
        <w:rFonts w:ascii="OpenSymbol" w:eastAsia="OpenSymbol" w:hAnsi="OpenSymbol" w:cs="OpenSymbol"/>
        <w:color w:val="484D7A"/>
      </w:rPr>
    </w:lvl>
    <w:lvl w:ilvl="2">
      <w:numFmt w:val="bullet"/>
      <w:lvlText w:val="▪"/>
      <w:lvlJc w:val="left"/>
      <w:pPr>
        <w:ind w:left="1440" w:hanging="360"/>
      </w:pPr>
      <w:rPr>
        <w:rFonts w:ascii="OpenSymbol" w:eastAsia="OpenSymbol" w:hAnsi="OpenSymbol" w:cs="OpenSymbol"/>
        <w:color w:val="484D7A"/>
      </w:rPr>
    </w:lvl>
    <w:lvl w:ilvl="3">
      <w:numFmt w:val="bullet"/>
      <w:lvlText w:val="•"/>
      <w:lvlJc w:val="left"/>
      <w:pPr>
        <w:ind w:left="1800" w:hanging="360"/>
      </w:pPr>
      <w:rPr>
        <w:rFonts w:ascii="OpenSymbol" w:eastAsia="OpenSymbol" w:hAnsi="OpenSymbol" w:cs="OpenSymbol"/>
        <w:color w:val="484D7A"/>
      </w:rPr>
    </w:lvl>
    <w:lvl w:ilvl="4">
      <w:numFmt w:val="bullet"/>
      <w:lvlText w:val="◦"/>
      <w:lvlJc w:val="left"/>
      <w:pPr>
        <w:ind w:left="2160" w:hanging="360"/>
      </w:pPr>
      <w:rPr>
        <w:rFonts w:ascii="OpenSymbol" w:eastAsia="OpenSymbol" w:hAnsi="OpenSymbol" w:cs="OpenSymbol"/>
        <w:color w:val="484D7A"/>
      </w:rPr>
    </w:lvl>
    <w:lvl w:ilvl="5">
      <w:numFmt w:val="bullet"/>
      <w:lvlText w:val="▪"/>
      <w:lvlJc w:val="left"/>
      <w:pPr>
        <w:ind w:left="2520" w:hanging="360"/>
      </w:pPr>
      <w:rPr>
        <w:rFonts w:ascii="OpenSymbol" w:eastAsia="OpenSymbol" w:hAnsi="OpenSymbol" w:cs="OpenSymbol"/>
        <w:color w:val="484D7A"/>
      </w:rPr>
    </w:lvl>
    <w:lvl w:ilvl="6">
      <w:numFmt w:val="bullet"/>
      <w:lvlText w:val="•"/>
      <w:lvlJc w:val="left"/>
      <w:pPr>
        <w:ind w:left="2880" w:hanging="360"/>
      </w:pPr>
      <w:rPr>
        <w:rFonts w:ascii="OpenSymbol" w:eastAsia="OpenSymbol" w:hAnsi="OpenSymbol" w:cs="OpenSymbol"/>
        <w:color w:val="484D7A"/>
      </w:rPr>
    </w:lvl>
    <w:lvl w:ilvl="7">
      <w:numFmt w:val="bullet"/>
      <w:lvlText w:val="◦"/>
      <w:lvlJc w:val="left"/>
      <w:pPr>
        <w:ind w:left="3240" w:hanging="360"/>
      </w:pPr>
      <w:rPr>
        <w:rFonts w:ascii="OpenSymbol" w:eastAsia="OpenSymbol" w:hAnsi="OpenSymbol" w:cs="OpenSymbol"/>
        <w:color w:val="484D7A"/>
      </w:rPr>
    </w:lvl>
    <w:lvl w:ilvl="8">
      <w:numFmt w:val="bullet"/>
      <w:lvlText w:val="▪"/>
      <w:lvlJc w:val="left"/>
      <w:pPr>
        <w:ind w:left="3600" w:hanging="360"/>
      </w:pPr>
      <w:rPr>
        <w:rFonts w:ascii="OpenSymbol" w:eastAsia="OpenSymbol" w:hAnsi="OpenSymbol" w:cs="OpenSymbol"/>
        <w:color w:val="484D7A"/>
      </w:rPr>
    </w:lvl>
  </w:abstractNum>
  <w:abstractNum w:abstractNumId="11" w15:restartNumberingAfterBreak="0">
    <w:nsid w:val="2DAB26E9"/>
    <w:multiLevelType w:val="hybridMultilevel"/>
    <w:tmpl w:val="9132AE86"/>
    <w:lvl w:ilvl="0" w:tplc="2A42970C">
      <w:start w:val="18"/>
      <w:numFmt w:val="bullet"/>
      <w:pStyle w:val="Liste1"/>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pStyle w:val="Liste2"/>
      <w:lvlText w:val="o"/>
      <w:lvlJc w:val="left"/>
      <w:pPr>
        <w:tabs>
          <w:tab w:val="num" w:pos="1440"/>
        </w:tabs>
        <w:ind w:left="1440" w:hanging="360"/>
      </w:pPr>
      <w:rPr>
        <w:rFonts w:ascii="Courier New" w:hAnsi="Courier New" w:cs="Arial" w:hint="default"/>
      </w:rPr>
    </w:lvl>
    <w:lvl w:ilvl="2" w:tplc="040C0005">
      <w:start w:val="1"/>
      <w:numFmt w:val="bullet"/>
      <w:pStyle w:val="Liste3"/>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Arial"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Arial"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220DEC"/>
    <w:multiLevelType w:val="hybridMultilevel"/>
    <w:tmpl w:val="801654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95D5D68"/>
    <w:multiLevelType w:val="hybridMultilevel"/>
    <w:tmpl w:val="BBDC7D6C"/>
    <w:lvl w:ilvl="0" w:tplc="73667446">
      <w:start w:val="1"/>
      <w:numFmt w:val="upperLetter"/>
      <w:lvlText w:val="%1."/>
      <w:lvlJc w:val="left"/>
      <w:pPr>
        <w:ind w:left="1800" w:hanging="360"/>
      </w:p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14" w15:restartNumberingAfterBreak="0">
    <w:nsid w:val="3AFB7B46"/>
    <w:multiLevelType w:val="multilevel"/>
    <w:tmpl w:val="FE00D6FA"/>
    <w:lvl w:ilvl="0">
      <w:numFmt w:val="bullet"/>
      <w:lvlText w:val="•"/>
      <w:lvlJc w:val="left"/>
      <w:pPr>
        <w:ind w:left="720" w:hanging="360"/>
      </w:pPr>
      <w:rPr>
        <w:rFonts w:ascii="OpenSymbol" w:eastAsia="OpenSymbol" w:hAnsi="OpenSymbol" w:cs="OpenSymbol"/>
        <w:color w:val="484D7A"/>
      </w:rPr>
    </w:lvl>
    <w:lvl w:ilvl="1">
      <w:numFmt w:val="bullet"/>
      <w:lvlText w:val="◦"/>
      <w:lvlJc w:val="left"/>
      <w:pPr>
        <w:ind w:left="1080" w:hanging="360"/>
      </w:pPr>
      <w:rPr>
        <w:rFonts w:ascii="OpenSymbol" w:eastAsia="OpenSymbol" w:hAnsi="OpenSymbol" w:cs="OpenSymbol"/>
        <w:color w:val="484D7A"/>
      </w:rPr>
    </w:lvl>
    <w:lvl w:ilvl="2">
      <w:numFmt w:val="bullet"/>
      <w:lvlText w:val="▪"/>
      <w:lvlJc w:val="left"/>
      <w:pPr>
        <w:ind w:left="1440" w:hanging="360"/>
      </w:pPr>
      <w:rPr>
        <w:rFonts w:ascii="OpenSymbol" w:eastAsia="OpenSymbol" w:hAnsi="OpenSymbol" w:cs="OpenSymbol"/>
        <w:color w:val="484D7A"/>
      </w:rPr>
    </w:lvl>
    <w:lvl w:ilvl="3">
      <w:numFmt w:val="bullet"/>
      <w:lvlText w:val="•"/>
      <w:lvlJc w:val="left"/>
      <w:pPr>
        <w:ind w:left="1800" w:hanging="360"/>
      </w:pPr>
      <w:rPr>
        <w:rFonts w:ascii="OpenSymbol" w:eastAsia="OpenSymbol" w:hAnsi="OpenSymbol" w:cs="OpenSymbol"/>
        <w:color w:val="484D7A"/>
      </w:rPr>
    </w:lvl>
    <w:lvl w:ilvl="4">
      <w:numFmt w:val="bullet"/>
      <w:lvlText w:val="◦"/>
      <w:lvlJc w:val="left"/>
      <w:pPr>
        <w:ind w:left="2160" w:hanging="360"/>
      </w:pPr>
      <w:rPr>
        <w:rFonts w:ascii="OpenSymbol" w:eastAsia="OpenSymbol" w:hAnsi="OpenSymbol" w:cs="OpenSymbol"/>
        <w:color w:val="484D7A"/>
      </w:rPr>
    </w:lvl>
    <w:lvl w:ilvl="5">
      <w:numFmt w:val="bullet"/>
      <w:lvlText w:val="▪"/>
      <w:lvlJc w:val="left"/>
      <w:pPr>
        <w:ind w:left="2520" w:hanging="360"/>
      </w:pPr>
      <w:rPr>
        <w:rFonts w:ascii="OpenSymbol" w:eastAsia="OpenSymbol" w:hAnsi="OpenSymbol" w:cs="OpenSymbol"/>
        <w:color w:val="484D7A"/>
      </w:rPr>
    </w:lvl>
    <w:lvl w:ilvl="6">
      <w:numFmt w:val="bullet"/>
      <w:lvlText w:val="•"/>
      <w:lvlJc w:val="left"/>
      <w:pPr>
        <w:ind w:left="2880" w:hanging="360"/>
      </w:pPr>
      <w:rPr>
        <w:rFonts w:ascii="OpenSymbol" w:eastAsia="OpenSymbol" w:hAnsi="OpenSymbol" w:cs="OpenSymbol"/>
        <w:color w:val="484D7A"/>
      </w:rPr>
    </w:lvl>
    <w:lvl w:ilvl="7">
      <w:numFmt w:val="bullet"/>
      <w:lvlText w:val="◦"/>
      <w:lvlJc w:val="left"/>
      <w:pPr>
        <w:ind w:left="3240" w:hanging="360"/>
      </w:pPr>
      <w:rPr>
        <w:rFonts w:ascii="OpenSymbol" w:eastAsia="OpenSymbol" w:hAnsi="OpenSymbol" w:cs="OpenSymbol"/>
        <w:color w:val="484D7A"/>
      </w:rPr>
    </w:lvl>
    <w:lvl w:ilvl="8">
      <w:numFmt w:val="bullet"/>
      <w:lvlText w:val="▪"/>
      <w:lvlJc w:val="left"/>
      <w:pPr>
        <w:ind w:left="3600" w:hanging="360"/>
      </w:pPr>
      <w:rPr>
        <w:rFonts w:ascii="OpenSymbol" w:eastAsia="OpenSymbol" w:hAnsi="OpenSymbol" w:cs="OpenSymbol"/>
        <w:color w:val="484D7A"/>
      </w:rPr>
    </w:lvl>
  </w:abstractNum>
  <w:abstractNum w:abstractNumId="15" w15:restartNumberingAfterBreak="0">
    <w:nsid w:val="421B47F2"/>
    <w:multiLevelType w:val="multilevel"/>
    <w:tmpl w:val="B3FC45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6" w15:restartNumberingAfterBreak="0">
    <w:nsid w:val="47637651"/>
    <w:multiLevelType w:val="hybridMultilevel"/>
    <w:tmpl w:val="F66AE248"/>
    <w:lvl w:ilvl="0" w:tplc="6F06D9BE">
      <w:numFmt w:val="bullet"/>
      <w:lvlText w:val="•"/>
      <w:lvlJc w:val="left"/>
      <w:pPr>
        <w:ind w:left="360" w:hanging="360"/>
      </w:pPr>
      <w:rPr>
        <w:rFonts w:ascii="Arial" w:eastAsia="Times New Roman" w:hAnsi="Arial" w:cs="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7" w15:restartNumberingAfterBreak="0">
    <w:nsid w:val="4C3E2400"/>
    <w:multiLevelType w:val="hybridMultilevel"/>
    <w:tmpl w:val="BD5AAA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6E2A9F"/>
    <w:multiLevelType w:val="multilevel"/>
    <w:tmpl w:val="A7B417C4"/>
    <w:lvl w:ilvl="0">
      <w:start w:val="1"/>
      <w:numFmt w:val="decimal"/>
      <w:pStyle w:val="Titre1"/>
      <w:suff w:val="nothing"/>
      <w:lvlText w:val="%1  "/>
      <w:lvlJc w:val="left"/>
      <w:pPr>
        <w:ind w:left="0" w:firstLine="0"/>
      </w:pPr>
    </w:lvl>
    <w:lvl w:ilvl="1">
      <w:start w:val="1"/>
      <w:numFmt w:val="decimal"/>
      <w:pStyle w:val="Titre2"/>
      <w:suff w:val="nothing"/>
      <w:lvlText w:val="%1.%2  "/>
      <w:lvlJc w:val="left"/>
      <w:pPr>
        <w:ind w:left="0" w:firstLine="0"/>
      </w:pPr>
    </w:lvl>
    <w:lvl w:ilvl="2">
      <w:start w:val="1"/>
      <w:numFmt w:val="decimal"/>
      <w:pStyle w:val="Titre3"/>
      <w:lvlText w:val="%1.%2.%3  "/>
      <w:lvlJc w:val="left"/>
      <w:pPr>
        <w:ind w:left="0" w:firstLine="0"/>
      </w:pPr>
    </w:lvl>
    <w:lvl w:ilvl="3">
      <w:start w:val="1"/>
      <w:numFmt w:val="decimal"/>
      <w:pStyle w:val="Titre4"/>
      <w:suff w:val="nothing"/>
      <w:lvlText w:val="%1.%2.%3.%4  "/>
      <w:lvlJc w:val="left"/>
      <w:pPr>
        <w:ind w:left="0" w:firstLine="0"/>
      </w:pPr>
    </w:lvl>
    <w:lvl w:ilvl="4">
      <w:start w:val="1"/>
      <w:numFmt w:val="none"/>
      <w:pStyle w:val="Titre5"/>
      <w:suff w:val="nothing"/>
      <w:lvlText w:val=""/>
      <w:lvlJc w:val="left"/>
      <w:pPr>
        <w:ind w:left="0" w:firstLine="0"/>
      </w:pPr>
    </w:lvl>
    <w:lvl w:ilvl="5">
      <w:start w:val="1"/>
      <w:numFmt w:val="none"/>
      <w:pStyle w:val="Titre6"/>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6E976BC"/>
    <w:multiLevelType w:val="multilevel"/>
    <w:tmpl w:val="A088F6F4"/>
    <w:lvl w:ilvl="0">
      <w:numFmt w:val="bullet"/>
      <w:lvlText w:val="•"/>
      <w:lvlJc w:val="left"/>
      <w:pPr>
        <w:ind w:left="720" w:hanging="360"/>
      </w:pPr>
      <w:rPr>
        <w:rFonts w:ascii="OpenSymbol" w:eastAsia="OpenSymbol" w:hAnsi="OpenSymbol" w:cs="OpenSymbol"/>
        <w:color w:val="484D7A"/>
      </w:rPr>
    </w:lvl>
    <w:lvl w:ilvl="1">
      <w:numFmt w:val="bullet"/>
      <w:lvlText w:val="◦"/>
      <w:lvlJc w:val="left"/>
      <w:pPr>
        <w:ind w:left="1080" w:hanging="360"/>
      </w:pPr>
      <w:rPr>
        <w:rFonts w:ascii="OpenSymbol" w:eastAsia="OpenSymbol" w:hAnsi="OpenSymbol" w:cs="OpenSymbol"/>
        <w:color w:val="484D7A"/>
      </w:rPr>
    </w:lvl>
    <w:lvl w:ilvl="2">
      <w:numFmt w:val="bullet"/>
      <w:lvlText w:val="▪"/>
      <w:lvlJc w:val="left"/>
      <w:pPr>
        <w:ind w:left="1440" w:hanging="360"/>
      </w:pPr>
      <w:rPr>
        <w:rFonts w:ascii="OpenSymbol" w:eastAsia="OpenSymbol" w:hAnsi="OpenSymbol" w:cs="OpenSymbol"/>
        <w:color w:val="484D7A"/>
      </w:rPr>
    </w:lvl>
    <w:lvl w:ilvl="3">
      <w:numFmt w:val="bullet"/>
      <w:lvlText w:val="•"/>
      <w:lvlJc w:val="left"/>
      <w:pPr>
        <w:ind w:left="1800" w:hanging="360"/>
      </w:pPr>
      <w:rPr>
        <w:rFonts w:ascii="OpenSymbol" w:eastAsia="OpenSymbol" w:hAnsi="OpenSymbol" w:cs="OpenSymbol"/>
        <w:color w:val="484D7A"/>
      </w:rPr>
    </w:lvl>
    <w:lvl w:ilvl="4">
      <w:numFmt w:val="bullet"/>
      <w:lvlText w:val="◦"/>
      <w:lvlJc w:val="left"/>
      <w:pPr>
        <w:ind w:left="2160" w:hanging="360"/>
      </w:pPr>
      <w:rPr>
        <w:rFonts w:ascii="OpenSymbol" w:eastAsia="OpenSymbol" w:hAnsi="OpenSymbol" w:cs="OpenSymbol"/>
        <w:color w:val="484D7A"/>
      </w:rPr>
    </w:lvl>
    <w:lvl w:ilvl="5">
      <w:numFmt w:val="bullet"/>
      <w:lvlText w:val="▪"/>
      <w:lvlJc w:val="left"/>
      <w:pPr>
        <w:ind w:left="2520" w:hanging="360"/>
      </w:pPr>
      <w:rPr>
        <w:rFonts w:ascii="OpenSymbol" w:eastAsia="OpenSymbol" w:hAnsi="OpenSymbol" w:cs="OpenSymbol"/>
        <w:color w:val="484D7A"/>
      </w:rPr>
    </w:lvl>
    <w:lvl w:ilvl="6">
      <w:numFmt w:val="bullet"/>
      <w:lvlText w:val="•"/>
      <w:lvlJc w:val="left"/>
      <w:pPr>
        <w:ind w:left="2880" w:hanging="360"/>
      </w:pPr>
      <w:rPr>
        <w:rFonts w:ascii="OpenSymbol" w:eastAsia="OpenSymbol" w:hAnsi="OpenSymbol" w:cs="OpenSymbol"/>
        <w:color w:val="484D7A"/>
      </w:rPr>
    </w:lvl>
    <w:lvl w:ilvl="7">
      <w:numFmt w:val="bullet"/>
      <w:lvlText w:val="◦"/>
      <w:lvlJc w:val="left"/>
      <w:pPr>
        <w:ind w:left="3240" w:hanging="360"/>
      </w:pPr>
      <w:rPr>
        <w:rFonts w:ascii="OpenSymbol" w:eastAsia="OpenSymbol" w:hAnsi="OpenSymbol" w:cs="OpenSymbol"/>
        <w:color w:val="484D7A"/>
      </w:rPr>
    </w:lvl>
    <w:lvl w:ilvl="8">
      <w:numFmt w:val="bullet"/>
      <w:lvlText w:val="▪"/>
      <w:lvlJc w:val="left"/>
      <w:pPr>
        <w:ind w:left="3600" w:hanging="360"/>
      </w:pPr>
      <w:rPr>
        <w:rFonts w:ascii="OpenSymbol" w:eastAsia="OpenSymbol" w:hAnsi="OpenSymbol" w:cs="OpenSymbol"/>
        <w:color w:val="484D7A"/>
      </w:rPr>
    </w:lvl>
  </w:abstractNum>
  <w:abstractNum w:abstractNumId="20" w15:restartNumberingAfterBreak="0">
    <w:nsid w:val="57467272"/>
    <w:multiLevelType w:val="multilevel"/>
    <w:tmpl w:val="C538A23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62AE7D39"/>
    <w:multiLevelType w:val="hybridMultilevel"/>
    <w:tmpl w:val="8486786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331205B"/>
    <w:multiLevelType w:val="multilevel"/>
    <w:tmpl w:val="DCDC9226"/>
    <w:lvl w:ilvl="0">
      <w:start w:val="1"/>
      <w:numFmt w:val="upp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64956573"/>
    <w:multiLevelType w:val="hybridMultilevel"/>
    <w:tmpl w:val="372CDA72"/>
    <w:lvl w:ilvl="0" w:tplc="EF5079FC">
      <w:start w:val="2021"/>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9A1254A"/>
    <w:multiLevelType w:val="multilevel"/>
    <w:tmpl w:val="5FB2C6B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5" w15:restartNumberingAfterBreak="0">
    <w:nsid w:val="6FD75783"/>
    <w:multiLevelType w:val="multilevel"/>
    <w:tmpl w:val="E97604FC"/>
    <w:lvl w:ilvl="0">
      <w:numFmt w:val="bullet"/>
      <w:lvlText w:val="•"/>
      <w:lvlJc w:val="left"/>
      <w:pPr>
        <w:ind w:left="720" w:hanging="360"/>
      </w:pPr>
      <w:rPr>
        <w:rFonts w:ascii="OpenSymbol" w:eastAsia="OpenSymbol" w:hAnsi="OpenSymbol" w:cs="OpenSymbol"/>
        <w:color w:val="484D7A"/>
      </w:rPr>
    </w:lvl>
    <w:lvl w:ilvl="1">
      <w:numFmt w:val="bullet"/>
      <w:lvlText w:val="◦"/>
      <w:lvlJc w:val="left"/>
      <w:pPr>
        <w:ind w:left="1080" w:hanging="360"/>
      </w:pPr>
      <w:rPr>
        <w:rFonts w:ascii="OpenSymbol" w:eastAsia="OpenSymbol" w:hAnsi="OpenSymbol" w:cs="OpenSymbol"/>
        <w:color w:val="484D7A"/>
      </w:rPr>
    </w:lvl>
    <w:lvl w:ilvl="2">
      <w:numFmt w:val="bullet"/>
      <w:lvlText w:val="▪"/>
      <w:lvlJc w:val="left"/>
      <w:pPr>
        <w:ind w:left="1440" w:hanging="360"/>
      </w:pPr>
      <w:rPr>
        <w:rFonts w:ascii="OpenSymbol" w:eastAsia="OpenSymbol" w:hAnsi="OpenSymbol" w:cs="OpenSymbol"/>
        <w:color w:val="484D7A"/>
      </w:rPr>
    </w:lvl>
    <w:lvl w:ilvl="3">
      <w:numFmt w:val="bullet"/>
      <w:lvlText w:val="•"/>
      <w:lvlJc w:val="left"/>
      <w:pPr>
        <w:ind w:left="1800" w:hanging="360"/>
      </w:pPr>
      <w:rPr>
        <w:rFonts w:ascii="OpenSymbol" w:eastAsia="OpenSymbol" w:hAnsi="OpenSymbol" w:cs="OpenSymbol"/>
        <w:color w:val="484D7A"/>
      </w:rPr>
    </w:lvl>
    <w:lvl w:ilvl="4">
      <w:numFmt w:val="bullet"/>
      <w:lvlText w:val="◦"/>
      <w:lvlJc w:val="left"/>
      <w:pPr>
        <w:ind w:left="2160" w:hanging="360"/>
      </w:pPr>
      <w:rPr>
        <w:rFonts w:ascii="OpenSymbol" w:eastAsia="OpenSymbol" w:hAnsi="OpenSymbol" w:cs="OpenSymbol"/>
        <w:color w:val="484D7A"/>
      </w:rPr>
    </w:lvl>
    <w:lvl w:ilvl="5">
      <w:numFmt w:val="bullet"/>
      <w:lvlText w:val="▪"/>
      <w:lvlJc w:val="left"/>
      <w:pPr>
        <w:ind w:left="2520" w:hanging="360"/>
      </w:pPr>
      <w:rPr>
        <w:rFonts w:ascii="OpenSymbol" w:eastAsia="OpenSymbol" w:hAnsi="OpenSymbol" w:cs="OpenSymbol"/>
        <w:color w:val="484D7A"/>
      </w:rPr>
    </w:lvl>
    <w:lvl w:ilvl="6">
      <w:numFmt w:val="bullet"/>
      <w:lvlText w:val="•"/>
      <w:lvlJc w:val="left"/>
      <w:pPr>
        <w:ind w:left="2880" w:hanging="360"/>
      </w:pPr>
      <w:rPr>
        <w:rFonts w:ascii="OpenSymbol" w:eastAsia="OpenSymbol" w:hAnsi="OpenSymbol" w:cs="OpenSymbol"/>
        <w:color w:val="484D7A"/>
      </w:rPr>
    </w:lvl>
    <w:lvl w:ilvl="7">
      <w:numFmt w:val="bullet"/>
      <w:lvlText w:val="◦"/>
      <w:lvlJc w:val="left"/>
      <w:pPr>
        <w:ind w:left="3240" w:hanging="360"/>
      </w:pPr>
      <w:rPr>
        <w:rFonts w:ascii="OpenSymbol" w:eastAsia="OpenSymbol" w:hAnsi="OpenSymbol" w:cs="OpenSymbol"/>
        <w:color w:val="484D7A"/>
      </w:rPr>
    </w:lvl>
    <w:lvl w:ilvl="8">
      <w:numFmt w:val="bullet"/>
      <w:lvlText w:val="▪"/>
      <w:lvlJc w:val="left"/>
      <w:pPr>
        <w:ind w:left="3600" w:hanging="360"/>
      </w:pPr>
      <w:rPr>
        <w:rFonts w:ascii="OpenSymbol" w:eastAsia="OpenSymbol" w:hAnsi="OpenSymbol" w:cs="OpenSymbol"/>
        <w:color w:val="484D7A"/>
      </w:rPr>
    </w:lvl>
  </w:abstractNum>
  <w:abstractNum w:abstractNumId="26" w15:restartNumberingAfterBreak="0">
    <w:nsid w:val="70430E43"/>
    <w:multiLevelType w:val="multilevel"/>
    <w:tmpl w:val="98322D24"/>
    <w:lvl w:ilvl="0">
      <w:numFmt w:val="bullet"/>
      <w:lvlText w:val="•"/>
      <w:lvlJc w:val="left"/>
      <w:pPr>
        <w:ind w:left="720" w:hanging="360"/>
      </w:pPr>
      <w:rPr>
        <w:rFonts w:ascii="OpenSymbol" w:eastAsia="OpenSymbol" w:hAnsi="OpenSymbol" w:cs="OpenSymbol"/>
        <w:color w:val="484D7A"/>
      </w:rPr>
    </w:lvl>
    <w:lvl w:ilvl="1">
      <w:numFmt w:val="bullet"/>
      <w:lvlText w:val="◦"/>
      <w:lvlJc w:val="left"/>
      <w:pPr>
        <w:ind w:left="1080" w:hanging="360"/>
      </w:pPr>
      <w:rPr>
        <w:rFonts w:ascii="OpenSymbol" w:eastAsia="OpenSymbol" w:hAnsi="OpenSymbol" w:cs="OpenSymbol"/>
        <w:color w:val="484D7A"/>
      </w:rPr>
    </w:lvl>
    <w:lvl w:ilvl="2">
      <w:numFmt w:val="bullet"/>
      <w:lvlText w:val="▪"/>
      <w:lvlJc w:val="left"/>
      <w:pPr>
        <w:ind w:left="1440" w:hanging="360"/>
      </w:pPr>
      <w:rPr>
        <w:rFonts w:ascii="OpenSymbol" w:eastAsia="OpenSymbol" w:hAnsi="OpenSymbol" w:cs="OpenSymbol"/>
        <w:color w:val="484D7A"/>
      </w:rPr>
    </w:lvl>
    <w:lvl w:ilvl="3">
      <w:numFmt w:val="bullet"/>
      <w:lvlText w:val="•"/>
      <w:lvlJc w:val="left"/>
      <w:pPr>
        <w:ind w:left="1800" w:hanging="360"/>
      </w:pPr>
      <w:rPr>
        <w:rFonts w:ascii="OpenSymbol" w:eastAsia="OpenSymbol" w:hAnsi="OpenSymbol" w:cs="OpenSymbol"/>
        <w:color w:val="484D7A"/>
      </w:rPr>
    </w:lvl>
    <w:lvl w:ilvl="4">
      <w:numFmt w:val="bullet"/>
      <w:lvlText w:val="◦"/>
      <w:lvlJc w:val="left"/>
      <w:pPr>
        <w:ind w:left="2160" w:hanging="360"/>
      </w:pPr>
      <w:rPr>
        <w:rFonts w:ascii="OpenSymbol" w:eastAsia="OpenSymbol" w:hAnsi="OpenSymbol" w:cs="OpenSymbol"/>
        <w:color w:val="484D7A"/>
      </w:rPr>
    </w:lvl>
    <w:lvl w:ilvl="5">
      <w:numFmt w:val="bullet"/>
      <w:lvlText w:val="▪"/>
      <w:lvlJc w:val="left"/>
      <w:pPr>
        <w:ind w:left="2520" w:hanging="360"/>
      </w:pPr>
      <w:rPr>
        <w:rFonts w:ascii="OpenSymbol" w:eastAsia="OpenSymbol" w:hAnsi="OpenSymbol" w:cs="OpenSymbol"/>
        <w:color w:val="484D7A"/>
      </w:rPr>
    </w:lvl>
    <w:lvl w:ilvl="6">
      <w:numFmt w:val="bullet"/>
      <w:lvlText w:val="•"/>
      <w:lvlJc w:val="left"/>
      <w:pPr>
        <w:ind w:left="2880" w:hanging="360"/>
      </w:pPr>
      <w:rPr>
        <w:rFonts w:ascii="OpenSymbol" w:eastAsia="OpenSymbol" w:hAnsi="OpenSymbol" w:cs="OpenSymbol"/>
        <w:color w:val="484D7A"/>
      </w:rPr>
    </w:lvl>
    <w:lvl w:ilvl="7">
      <w:numFmt w:val="bullet"/>
      <w:lvlText w:val="◦"/>
      <w:lvlJc w:val="left"/>
      <w:pPr>
        <w:ind w:left="3240" w:hanging="360"/>
      </w:pPr>
      <w:rPr>
        <w:rFonts w:ascii="OpenSymbol" w:eastAsia="OpenSymbol" w:hAnsi="OpenSymbol" w:cs="OpenSymbol"/>
        <w:color w:val="484D7A"/>
      </w:rPr>
    </w:lvl>
    <w:lvl w:ilvl="8">
      <w:numFmt w:val="bullet"/>
      <w:lvlText w:val="▪"/>
      <w:lvlJc w:val="left"/>
      <w:pPr>
        <w:ind w:left="3600" w:hanging="360"/>
      </w:pPr>
      <w:rPr>
        <w:rFonts w:ascii="OpenSymbol" w:eastAsia="OpenSymbol" w:hAnsi="OpenSymbol" w:cs="OpenSymbol"/>
        <w:color w:val="484D7A"/>
      </w:rPr>
    </w:lvl>
  </w:abstractNum>
  <w:abstractNum w:abstractNumId="27" w15:restartNumberingAfterBreak="0">
    <w:nsid w:val="74A401B3"/>
    <w:multiLevelType w:val="multilevel"/>
    <w:tmpl w:val="A882F91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75AE54CD"/>
    <w:multiLevelType w:val="hybridMultilevel"/>
    <w:tmpl w:val="FDBCA3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77293FAC"/>
    <w:multiLevelType w:val="hybridMultilevel"/>
    <w:tmpl w:val="E5BE5296"/>
    <w:lvl w:ilvl="0" w:tplc="6F06D9BE">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7D44B8E"/>
    <w:multiLevelType w:val="multilevel"/>
    <w:tmpl w:val="BA92EE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1" w15:restartNumberingAfterBreak="0">
    <w:nsid w:val="7E834710"/>
    <w:multiLevelType w:val="hybridMultilevel"/>
    <w:tmpl w:val="B6241022"/>
    <w:lvl w:ilvl="0" w:tplc="6A6C1D9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7EE56F44"/>
    <w:multiLevelType w:val="multilevel"/>
    <w:tmpl w:val="B2E21286"/>
    <w:lvl w:ilvl="0">
      <w:numFmt w:val="bullet"/>
      <w:lvlText w:val="•"/>
      <w:lvlJc w:val="left"/>
      <w:pPr>
        <w:ind w:left="720" w:hanging="360"/>
      </w:pPr>
      <w:rPr>
        <w:rFonts w:ascii="OpenSymbol" w:eastAsia="OpenSymbol" w:hAnsi="OpenSymbol" w:cs="OpenSymbol"/>
        <w:color w:val="484D7A"/>
      </w:rPr>
    </w:lvl>
    <w:lvl w:ilvl="1">
      <w:numFmt w:val="bullet"/>
      <w:lvlText w:val="◦"/>
      <w:lvlJc w:val="left"/>
      <w:pPr>
        <w:ind w:left="1080" w:hanging="360"/>
      </w:pPr>
      <w:rPr>
        <w:rFonts w:ascii="OpenSymbol" w:eastAsia="OpenSymbol" w:hAnsi="OpenSymbol" w:cs="OpenSymbol"/>
        <w:color w:val="484D7A"/>
      </w:rPr>
    </w:lvl>
    <w:lvl w:ilvl="2">
      <w:numFmt w:val="bullet"/>
      <w:lvlText w:val="▪"/>
      <w:lvlJc w:val="left"/>
      <w:pPr>
        <w:ind w:left="1440" w:hanging="360"/>
      </w:pPr>
      <w:rPr>
        <w:rFonts w:ascii="OpenSymbol" w:eastAsia="OpenSymbol" w:hAnsi="OpenSymbol" w:cs="OpenSymbol"/>
        <w:color w:val="484D7A"/>
      </w:rPr>
    </w:lvl>
    <w:lvl w:ilvl="3">
      <w:numFmt w:val="bullet"/>
      <w:lvlText w:val="•"/>
      <w:lvlJc w:val="left"/>
      <w:pPr>
        <w:ind w:left="1800" w:hanging="360"/>
      </w:pPr>
      <w:rPr>
        <w:rFonts w:ascii="OpenSymbol" w:eastAsia="OpenSymbol" w:hAnsi="OpenSymbol" w:cs="OpenSymbol"/>
        <w:color w:val="484D7A"/>
      </w:rPr>
    </w:lvl>
    <w:lvl w:ilvl="4">
      <w:numFmt w:val="bullet"/>
      <w:lvlText w:val="◦"/>
      <w:lvlJc w:val="left"/>
      <w:pPr>
        <w:ind w:left="2160" w:hanging="360"/>
      </w:pPr>
      <w:rPr>
        <w:rFonts w:ascii="OpenSymbol" w:eastAsia="OpenSymbol" w:hAnsi="OpenSymbol" w:cs="OpenSymbol"/>
        <w:color w:val="484D7A"/>
      </w:rPr>
    </w:lvl>
    <w:lvl w:ilvl="5">
      <w:numFmt w:val="bullet"/>
      <w:lvlText w:val="▪"/>
      <w:lvlJc w:val="left"/>
      <w:pPr>
        <w:ind w:left="2520" w:hanging="360"/>
      </w:pPr>
      <w:rPr>
        <w:rFonts w:ascii="OpenSymbol" w:eastAsia="OpenSymbol" w:hAnsi="OpenSymbol" w:cs="OpenSymbol"/>
        <w:color w:val="484D7A"/>
      </w:rPr>
    </w:lvl>
    <w:lvl w:ilvl="6">
      <w:numFmt w:val="bullet"/>
      <w:lvlText w:val="•"/>
      <w:lvlJc w:val="left"/>
      <w:pPr>
        <w:ind w:left="2880" w:hanging="360"/>
      </w:pPr>
      <w:rPr>
        <w:rFonts w:ascii="OpenSymbol" w:eastAsia="OpenSymbol" w:hAnsi="OpenSymbol" w:cs="OpenSymbol"/>
        <w:color w:val="484D7A"/>
      </w:rPr>
    </w:lvl>
    <w:lvl w:ilvl="7">
      <w:numFmt w:val="bullet"/>
      <w:lvlText w:val="◦"/>
      <w:lvlJc w:val="left"/>
      <w:pPr>
        <w:ind w:left="3240" w:hanging="360"/>
      </w:pPr>
      <w:rPr>
        <w:rFonts w:ascii="OpenSymbol" w:eastAsia="OpenSymbol" w:hAnsi="OpenSymbol" w:cs="OpenSymbol"/>
        <w:color w:val="484D7A"/>
      </w:rPr>
    </w:lvl>
    <w:lvl w:ilvl="8">
      <w:numFmt w:val="bullet"/>
      <w:lvlText w:val="▪"/>
      <w:lvlJc w:val="left"/>
      <w:pPr>
        <w:ind w:left="3600" w:hanging="360"/>
      </w:pPr>
      <w:rPr>
        <w:rFonts w:ascii="OpenSymbol" w:eastAsia="OpenSymbol" w:hAnsi="OpenSymbol" w:cs="OpenSymbol"/>
        <w:color w:val="484D7A"/>
      </w:rPr>
    </w:lvl>
  </w:abstractNum>
  <w:num w:numId="1">
    <w:abstractNumId w:val="18"/>
  </w:num>
  <w:num w:numId="2">
    <w:abstractNumId w:val="27"/>
  </w:num>
  <w:num w:numId="3">
    <w:abstractNumId w:val="3"/>
  </w:num>
  <w:num w:numId="4">
    <w:abstractNumId w:val="30"/>
  </w:num>
  <w:num w:numId="5">
    <w:abstractNumId w:val="22"/>
  </w:num>
  <w:num w:numId="6">
    <w:abstractNumId w:val="6"/>
  </w:num>
  <w:num w:numId="7">
    <w:abstractNumId w:val="15"/>
  </w:num>
  <w:num w:numId="8">
    <w:abstractNumId w:val="1"/>
  </w:num>
  <w:num w:numId="9">
    <w:abstractNumId w:val="24"/>
  </w:num>
  <w:num w:numId="10">
    <w:abstractNumId w:val="4"/>
  </w:num>
  <w:num w:numId="11">
    <w:abstractNumId w:val="20"/>
  </w:num>
  <w:num w:numId="12">
    <w:abstractNumId w:val="31"/>
  </w:num>
  <w:num w:numId="13">
    <w:abstractNumId w:val="5"/>
  </w:num>
  <w:num w:numId="14">
    <w:abstractNumId w:val="11"/>
  </w:num>
  <w:num w:numId="15">
    <w:abstractNumId w:val="7"/>
  </w:num>
  <w:num w:numId="16">
    <w:abstractNumId w:val="8"/>
  </w:num>
  <w:num w:numId="17">
    <w:abstractNumId w:val="12"/>
  </w:num>
  <w:num w:numId="18">
    <w:abstractNumId w:val="13"/>
    <w:lvlOverride w:ilvl="0">
      <w:startOverride w:val="1"/>
    </w:lvlOverride>
  </w:num>
  <w:num w:numId="19">
    <w:abstractNumId w:val="17"/>
  </w:num>
  <w:num w:numId="20">
    <w:abstractNumId w:val="13"/>
  </w:num>
  <w:num w:numId="21">
    <w:abstractNumId w:val="21"/>
  </w:num>
  <w:num w:numId="22">
    <w:abstractNumId w:val="9"/>
  </w:num>
  <w:num w:numId="23">
    <w:abstractNumId w:val="28"/>
  </w:num>
  <w:num w:numId="24">
    <w:abstractNumId w:val="0"/>
  </w:num>
  <w:num w:numId="25">
    <w:abstractNumId w:val="16"/>
  </w:num>
  <w:num w:numId="26">
    <w:abstractNumId w:val="23"/>
  </w:num>
  <w:num w:numId="27">
    <w:abstractNumId w:val="26"/>
  </w:num>
  <w:num w:numId="28">
    <w:abstractNumId w:val="29"/>
  </w:num>
  <w:num w:numId="29">
    <w:abstractNumId w:val="10"/>
  </w:num>
  <w:num w:numId="30">
    <w:abstractNumId w:val="32"/>
  </w:num>
  <w:num w:numId="31">
    <w:abstractNumId w:val="2"/>
  </w:num>
  <w:num w:numId="32">
    <w:abstractNumId w:val="25"/>
  </w:num>
  <w:num w:numId="33">
    <w:abstractNumId w:val="14"/>
  </w:num>
  <w:num w:numId="34">
    <w:abstractNumId w:val="19"/>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hdrShapeDefaults>
    <o:shapedefaults v:ext="edit" spidmax="10241"/>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7864"/>
    <w:rsid w:val="0000471B"/>
    <w:rsid w:val="00060AE7"/>
    <w:rsid w:val="000839A1"/>
    <w:rsid w:val="00094CD7"/>
    <w:rsid w:val="00115587"/>
    <w:rsid w:val="00126A29"/>
    <w:rsid w:val="00132D75"/>
    <w:rsid w:val="00133B78"/>
    <w:rsid w:val="001608D0"/>
    <w:rsid w:val="0016573C"/>
    <w:rsid w:val="001921C8"/>
    <w:rsid w:val="001923D7"/>
    <w:rsid w:val="00197CEE"/>
    <w:rsid w:val="001A0ED5"/>
    <w:rsid w:val="001C41E8"/>
    <w:rsid w:val="001F3C10"/>
    <w:rsid w:val="00221A42"/>
    <w:rsid w:val="002526E5"/>
    <w:rsid w:val="00267372"/>
    <w:rsid w:val="0028613E"/>
    <w:rsid w:val="0029067A"/>
    <w:rsid w:val="002917EF"/>
    <w:rsid w:val="00293255"/>
    <w:rsid w:val="002B2C1E"/>
    <w:rsid w:val="002D0F0B"/>
    <w:rsid w:val="00310E56"/>
    <w:rsid w:val="00314809"/>
    <w:rsid w:val="003209F9"/>
    <w:rsid w:val="00334501"/>
    <w:rsid w:val="00351A32"/>
    <w:rsid w:val="00382083"/>
    <w:rsid w:val="003D76B5"/>
    <w:rsid w:val="003E51E2"/>
    <w:rsid w:val="00402510"/>
    <w:rsid w:val="0043374D"/>
    <w:rsid w:val="0044393E"/>
    <w:rsid w:val="00453C29"/>
    <w:rsid w:val="00456D22"/>
    <w:rsid w:val="004613BC"/>
    <w:rsid w:val="00466AE8"/>
    <w:rsid w:val="00484445"/>
    <w:rsid w:val="004844BE"/>
    <w:rsid w:val="00486092"/>
    <w:rsid w:val="00493E2A"/>
    <w:rsid w:val="004A4E90"/>
    <w:rsid w:val="004E5572"/>
    <w:rsid w:val="004F52B9"/>
    <w:rsid w:val="00506DCD"/>
    <w:rsid w:val="00534EDB"/>
    <w:rsid w:val="00557002"/>
    <w:rsid w:val="00557EDD"/>
    <w:rsid w:val="00565AAA"/>
    <w:rsid w:val="00572161"/>
    <w:rsid w:val="00575A96"/>
    <w:rsid w:val="0058127E"/>
    <w:rsid w:val="0059177B"/>
    <w:rsid w:val="005919CE"/>
    <w:rsid w:val="0059442A"/>
    <w:rsid w:val="005A34E3"/>
    <w:rsid w:val="005B1ED9"/>
    <w:rsid w:val="005B57BF"/>
    <w:rsid w:val="005B6425"/>
    <w:rsid w:val="005C5FB0"/>
    <w:rsid w:val="005F41DE"/>
    <w:rsid w:val="006338E9"/>
    <w:rsid w:val="00633B65"/>
    <w:rsid w:val="0064576F"/>
    <w:rsid w:val="0065067F"/>
    <w:rsid w:val="0068676D"/>
    <w:rsid w:val="006942DD"/>
    <w:rsid w:val="006C5E20"/>
    <w:rsid w:val="006C7255"/>
    <w:rsid w:val="006D2255"/>
    <w:rsid w:val="006F1A95"/>
    <w:rsid w:val="006F3293"/>
    <w:rsid w:val="0074615F"/>
    <w:rsid w:val="00750562"/>
    <w:rsid w:val="00755538"/>
    <w:rsid w:val="00777864"/>
    <w:rsid w:val="00781514"/>
    <w:rsid w:val="0079272A"/>
    <w:rsid w:val="007B4F8E"/>
    <w:rsid w:val="007C2FCA"/>
    <w:rsid w:val="007D4A5E"/>
    <w:rsid w:val="007D5F96"/>
    <w:rsid w:val="007E2DC8"/>
    <w:rsid w:val="007F047A"/>
    <w:rsid w:val="007F4EFD"/>
    <w:rsid w:val="00822000"/>
    <w:rsid w:val="008720F9"/>
    <w:rsid w:val="00893F29"/>
    <w:rsid w:val="00894252"/>
    <w:rsid w:val="008A7CFA"/>
    <w:rsid w:val="008B432B"/>
    <w:rsid w:val="008B45A8"/>
    <w:rsid w:val="008D14BD"/>
    <w:rsid w:val="008D3A40"/>
    <w:rsid w:val="00906DC4"/>
    <w:rsid w:val="00910207"/>
    <w:rsid w:val="0091582E"/>
    <w:rsid w:val="00917D97"/>
    <w:rsid w:val="00925ADA"/>
    <w:rsid w:val="0096377A"/>
    <w:rsid w:val="00982866"/>
    <w:rsid w:val="00983A55"/>
    <w:rsid w:val="0098487D"/>
    <w:rsid w:val="009B3B11"/>
    <w:rsid w:val="009C6DA3"/>
    <w:rsid w:val="009C70F1"/>
    <w:rsid w:val="009D74C5"/>
    <w:rsid w:val="009E49B9"/>
    <w:rsid w:val="00A11D0B"/>
    <w:rsid w:val="00A17FDA"/>
    <w:rsid w:val="00A47A7C"/>
    <w:rsid w:val="00A6161A"/>
    <w:rsid w:val="00A61E90"/>
    <w:rsid w:val="00A86490"/>
    <w:rsid w:val="00AB0043"/>
    <w:rsid w:val="00AB56E7"/>
    <w:rsid w:val="00AD45B8"/>
    <w:rsid w:val="00AD77A2"/>
    <w:rsid w:val="00AE2342"/>
    <w:rsid w:val="00B03AF0"/>
    <w:rsid w:val="00B13813"/>
    <w:rsid w:val="00B17C8B"/>
    <w:rsid w:val="00B20E46"/>
    <w:rsid w:val="00B30293"/>
    <w:rsid w:val="00B32770"/>
    <w:rsid w:val="00B4317F"/>
    <w:rsid w:val="00B853EB"/>
    <w:rsid w:val="00B875A1"/>
    <w:rsid w:val="00BA07ED"/>
    <w:rsid w:val="00BB2DF2"/>
    <w:rsid w:val="00BB3969"/>
    <w:rsid w:val="00BD6B45"/>
    <w:rsid w:val="00BE2CAD"/>
    <w:rsid w:val="00C025B8"/>
    <w:rsid w:val="00C211A0"/>
    <w:rsid w:val="00C342ED"/>
    <w:rsid w:val="00C61FD4"/>
    <w:rsid w:val="00C7137C"/>
    <w:rsid w:val="00CA0999"/>
    <w:rsid w:val="00CA3DBF"/>
    <w:rsid w:val="00CA5D12"/>
    <w:rsid w:val="00CE1D55"/>
    <w:rsid w:val="00D037DE"/>
    <w:rsid w:val="00D0614A"/>
    <w:rsid w:val="00D3761D"/>
    <w:rsid w:val="00D80241"/>
    <w:rsid w:val="00D96A54"/>
    <w:rsid w:val="00DC6316"/>
    <w:rsid w:val="00DD1F7F"/>
    <w:rsid w:val="00DF2BB5"/>
    <w:rsid w:val="00E032B2"/>
    <w:rsid w:val="00E04FB5"/>
    <w:rsid w:val="00E413C2"/>
    <w:rsid w:val="00E42FC5"/>
    <w:rsid w:val="00E4778B"/>
    <w:rsid w:val="00E56C90"/>
    <w:rsid w:val="00E76F55"/>
    <w:rsid w:val="00EB01BE"/>
    <w:rsid w:val="00EC38E1"/>
    <w:rsid w:val="00ED5F70"/>
    <w:rsid w:val="00EF0886"/>
    <w:rsid w:val="00EF1B2D"/>
    <w:rsid w:val="00F12354"/>
    <w:rsid w:val="00F2611D"/>
    <w:rsid w:val="00F430E1"/>
    <w:rsid w:val="00F62C52"/>
    <w:rsid w:val="00F711D8"/>
    <w:rsid w:val="00F96D2F"/>
    <w:rsid w:val="00FA1289"/>
    <w:rsid w:val="00FA345B"/>
    <w:rsid w:val="00FD01D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FA81E3B"/>
  <w15:docId w15:val="{B176EE8E-DEA8-4BAA-BB5C-D77DB96A65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Arial Unicode MS" w:hAnsi="Times New Roman" w:cs="Tahoma"/>
        <w:kern w:val="2"/>
        <w:sz w:val="24"/>
        <w:szCs w:val="24"/>
        <w:lang w:val="fr-FR" w:eastAsia="fr-FR" w:bidi="ar-SA"/>
      </w:rPr>
    </w:rPrDefault>
    <w:pPrDefault>
      <w:pPr>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jc w:val="both"/>
    </w:pPr>
    <w:rPr>
      <w:rFonts w:ascii="Liberation Sans" w:eastAsia="Times New Roman" w:hAnsi="Liberation Sans" w:cs="Times New Roman"/>
      <w:sz w:val="20"/>
    </w:rPr>
  </w:style>
  <w:style w:type="paragraph" w:styleId="Titre1">
    <w:name w:val="heading 1"/>
    <w:basedOn w:val="Normal"/>
    <w:next w:val="Normal"/>
    <w:qFormat/>
    <w:pPr>
      <w:keepNext/>
      <w:numPr>
        <w:numId w:val="1"/>
      </w:numPr>
      <w:spacing w:after="32"/>
      <w:outlineLvl w:val="0"/>
    </w:pPr>
    <w:rPr>
      <w:rFonts w:ascii="Arial" w:eastAsia="Liberation Serif" w:hAnsi="Arial" w:cs="Liberation Serif"/>
      <w:b/>
      <w:bCs/>
      <w:color w:val="3465A4"/>
      <w:sz w:val="28"/>
      <w:szCs w:val="28"/>
    </w:rPr>
  </w:style>
  <w:style w:type="paragraph" w:styleId="Titre2">
    <w:name w:val="heading 2"/>
    <w:basedOn w:val="Normal"/>
    <w:next w:val="Normal"/>
    <w:qFormat/>
    <w:pPr>
      <w:keepNext/>
      <w:numPr>
        <w:ilvl w:val="1"/>
        <w:numId w:val="1"/>
      </w:numPr>
      <w:outlineLvl w:val="1"/>
    </w:pPr>
    <w:rPr>
      <w:rFonts w:ascii="Arial" w:eastAsia="Liberation Sans" w:hAnsi="Arial" w:cs="Liberation Sans"/>
      <w:b/>
      <w:bCs/>
      <w:color w:val="3465A4"/>
      <w:sz w:val="26"/>
    </w:rPr>
  </w:style>
  <w:style w:type="paragraph" w:styleId="Titre3">
    <w:name w:val="heading 3"/>
    <w:basedOn w:val="Normal"/>
    <w:next w:val="Normal"/>
    <w:qFormat/>
    <w:pPr>
      <w:keepNext/>
      <w:numPr>
        <w:ilvl w:val="2"/>
        <w:numId w:val="1"/>
      </w:numPr>
      <w:outlineLvl w:val="2"/>
    </w:pPr>
    <w:rPr>
      <w:rFonts w:ascii="Arial" w:hAnsi="Arial"/>
      <w:b/>
      <w:bCs/>
      <w:color w:val="3465A4"/>
      <w:sz w:val="22"/>
      <w:szCs w:val="22"/>
    </w:rPr>
  </w:style>
  <w:style w:type="paragraph" w:styleId="Titre4">
    <w:name w:val="heading 4"/>
    <w:basedOn w:val="Normal"/>
    <w:next w:val="Normal"/>
    <w:qFormat/>
    <w:pPr>
      <w:keepNext/>
      <w:keepLines/>
      <w:numPr>
        <w:ilvl w:val="3"/>
        <w:numId w:val="1"/>
      </w:numPr>
      <w:spacing w:before="200"/>
      <w:outlineLvl w:val="3"/>
    </w:pPr>
    <w:rPr>
      <w:rFonts w:ascii="Arial" w:eastAsia="Arial Unicode MS" w:hAnsi="Arial" w:cs="Tahoma"/>
      <w:b/>
      <w:bCs/>
      <w:i/>
      <w:iCs/>
      <w:color w:val="4F81BD"/>
      <w:sz w:val="22"/>
      <w:szCs w:val="22"/>
    </w:rPr>
  </w:style>
  <w:style w:type="paragraph" w:styleId="Titre5">
    <w:name w:val="heading 5"/>
    <w:basedOn w:val="Titre"/>
    <w:next w:val="Corpsdetexte"/>
    <w:qFormat/>
    <w:pPr>
      <w:numPr>
        <w:ilvl w:val="4"/>
        <w:numId w:val="1"/>
      </w:numPr>
      <w:spacing w:before="120" w:after="60"/>
      <w:outlineLvl w:val="4"/>
    </w:pPr>
    <w:rPr>
      <w:b/>
      <w:bCs/>
      <w:sz w:val="24"/>
      <w:szCs w:val="24"/>
    </w:rPr>
  </w:style>
  <w:style w:type="paragraph" w:styleId="Titre6">
    <w:name w:val="heading 6"/>
    <w:basedOn w:val="Titre"/>
    <w:next w:val="Corpsdetexte"/>
    <w:qFormat/>
    <w:pPr>
      <w:numPr>
        <w:ilvl w:val="5"/>
        <w:numId w:val="1"/>
      </w:numPr>
      <w:spacing w:before="60" w:after="60"/>
      <w:outlineLvl w:val="5"/>
    </w:pPr>
    <w:rPr>
      <w:b/>
      <w:bCs/>
      <w:i/>
      <w:i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WW8Num2z0">
    <w:name w:val="WW8Num2z0"/>
    <w:qFormat/>
    <w:rPr>
      <w:rFonts w:ascii="Symbol" w:eastAsia="Symbol" w:hAnsi="Symbol" w:cs="Symbol"/>
    </w:rPr>
  </w:style>
  <w:style w:type="character" w:customStyle="1" w:styleId="WW8Num2z1">
    <w:name w:val="WW8Num2z1"/>
    <w:qFormat/>
    <w:rPr>
      <w:rFonts w:ascii="Courier New" w:eastAsia="Courier New" w:hAnsi="Courier New" w:cs="Courier New"/>
    </w:rPr>
  </w:style>
  <w:style w:type="character" w:customStyle="1" w:styleId="WW8Num2z2">
    <w:name w:val="WW8Num2z2"/>
    <w:qFormat/>
    <w:rPr>
      <w:rFonts w:ascii="Wingdings" w:eastAsia="Wingdings" w:hAnsi="Wingdings" w:cs="Wingdings"/>
    </w:rPr>
  </w:style>
  <w:style w:type="character" w:customStyle="1" w:styleId="WW-Policepardfaut">
    <w:name w:val="WW-Police par défaut"/>
    <w:qFormat/>
  </w:style>
  <w:style w:type="character" w:customStyle="1" w:styleId="LienInternet">
    <w:name w:val="Lien Internet"/>
    <w:basedOn w:val="WW-Policepardfaut"/>
    <w:rPr>
      <w:color w:val="0000FF"/>
      <w:u w:val="single"/>
    </w:rPr>
  </w:style>
  <w:style w:type="character" w:customStyle="1" w:styleId="Caractresdenumrotation">
    <w:name w:val="Caractères de numérotation"/>
    <w:qFormat/>
  </w:style>
  <w:style w:type="character" w:customStyle="1" w:styleId="CarCar2">
    <w:name w:val="Car Car2"/>
    <w:qFormat/>
    <w:rPr>
      <w:rFonts w:ascii="Lucida Grande" w:eastAsia="Lucida Grande" w:hAnsi="Lucida Grande" w:cs="Lucida Grande"/>
      <w:sz w:val="18"/>
      <w:szCs w:val="18"/>
    </w:rPr>
  </w:style>
  <w:style w:type="character" w:customStyle="1" w:styleId="CarCar1">
    <w:name w:val="Car Car1"/>
    <w:basedOn w:val="Policepardfaut"/>
    <w:qFormat/>
  </w:style>
  <w:style w:type="character" w:customStyle="1" w:styleId="CarCar">
    <w:name w:val="Car Car"/>
    <w:basedOn w:val="Policepardfaut"/>
    <w:qFormat/>
  </w:style>
  <w:style w:type="character" w:customStyle="1" w:styleId="Puces">
    <w:name w:val="Puces"/>
    <w:qFormat/>
    <w:rPr>
      <w:rFonts w:ascii="OpenSymbol" w:eastAsia="OpenSymbol" w:hAnsi="OpenSymbol" w:cs="OpenSymbol"/>
    </w:rPr>
  </w:style>
  <w:style w:type="character" w:styleId="Numrodepage">
    <w:name w:val="page number"/>
    <w:basedOn w:val="Policepardfaut"/>
    <w:rPr>
      <w:rFonts w:cs="Times New Roman"/>
    </w:rPr>
  </w:style>
  <w:style w:type="character" w:customStyle="1" w:styleId="En-tteCar">
    <w:name w:val="En-tête Car"/>
    <w:basedOn w:val="Policepardfaut"/>
    <w:uiPriority w:val="99"/>
    <w:qFormat/>
    <w:rPr>
      <w:rFonts w:eastAsia="Arial Unicode MS" w:cs="Times New Roman"/>
      <w:color w:val="00000A"/>
      <w:sz w:val="24"/>
      <w:szCs w:val="24"/>
      <w:lang w:val="fr-FR" w:eastAsia="zh-CN"/>
    </w:rPr>
  </w:style>
  <w:style w:type="character" w:customStyle="1" w:styleId="ListLabel460">
    <w:name w:val="ListLabel 460"/>
    <w:qFormat/>
    <w:rPr>
      <w:rFonts w:cs="Symbol"/>
    </w:rPr>
  </w:style>
  <w:style w:type="character" w:customStyle="1" w:styleId="ListLabel461">
    <w:name w:val="ListLabel 461"/>
    <w:qFormat/>
    <w:rPr>
      <w:rFonts w:cs="Courier New"/>
    </w:rPr>
  </w:style>
  <w:style w:type="character" w:customStyle="1" w:styleId="ListLabel462">
    <w:name w:val="ListLabel 462"/>
    <w:qFormat/>
    <w:rPr>
      <w:rFonts w:cs="Wingdings"/>
    </w:rPr>
  </w:style>
  <w:style w:type="character" w:customStyle="1" w:styleId="ListLabel463">
    <w:name w:val="ListLabel 463"/>
    <w:qFormat/>
    <w:rPr>
      <w:rFonts w:cs="Symbol"/>
    </w:rPr>
  </w:style>
  <w:style w:type="character" w:customStyle="1" w:styleId="ListLabel464">
    <w:name w:val="ListLabel 464"/>
    <w:qFormat/>
    <w:rPr>
      <w:rFonts w:cs="Courier New"/>
    </w:rPr>
  </w:style>
  <w:style w:type="character" w:customStyle="1" w:styleId="ListLabel465">
    <w:name w:val="ListLabel 465"/>
    <w:qFormat/>
    <w:rPr>
      <w:rFonts w:cs="Wingdings"/>
    </w:rPr>
  </w:style>
  <w:style w:type="character" w:customStyle="1" w:styleId="ListLabel466">
    <w:name w:val="ListLabel 466"/>
    <w:qFormat/>
    <w:rPr>
      <w:rFonts w:cs="Symbol"/>
    </w:rPr>
  </w:style>
  <w:style w:type="character" w:customStyle="1" w:styleId="ListLabel467">
    <w:name w:val="ListLabel 467"/>
    <w:qFormat/>
    <w:rPr>
      <w:rFonts w:cs="Courier New"/>
    </w:rPr>
  </w:style>
  <w:style w:type="character" w:customStyle="1" w:styleId="ListLabel468">
    <w:name w:val="ListLabel 468"/>
    <w:qFormat/>
    <w:rPr>
      <w:rFonts w:cs="Wingdings"/>
    </w:rPr>
  </w:style>
  <w:style w:type="character" w:customStyle="1" w:styleId="ListLabel352">
    <w:name w:val="ListLabel 352"/>
    <w:qFormat/>
    <w:rPr>
      <w:rFonts w:cs="Wingdings"/>
    </w:rPr>
  </w:style>
  <w:style w:type="character" w:customStyle="1" w:styleId="ListLabel353">
    <w:name w:val="ListLabel 353"/>
    <w:qFormat/>
    <w:rPr>
      <w:rFonts w:cs="Courier New"/>
    </w:rPr>
  </w:style>
  <w:style w:type="character" w:customStyle="1" w:styleId="ListLabel354">
    <w:name w:val="ListLabel 354"/>
    <w:qFormat/>
    <w:rPr>
      <w:rFonts w:cs="Wingdings"/>
    </w:rPr>
  </w:style>
  <w:style w:type="character" w:customStyle="1" w:styleId="ListLabel355">
    <w:name w:val="ListLabel 355"/>
    <w:qFormat/>
    <w:rPr>
      <w:rFonts w:cs="Symbol"/>
    </w:rPr>
  </w:style>
  <w:style w:type="character" w:customStyle="1" w:styleId="ListLabel356">
    <w:name w:val="ListLabel 356"/>
    <w:qFormat/>
    <w:rPr>
      <w:rFonts w:cs="Courier New"/>
    </w:rPr>
  </w:style>
  <w:style w:type="character" w:customStyle="1" w:styleId="ListLabel357">
    <w:name w:val="ListLabel 357"/>
    <w:qFormat/>
    <w:rPr>
      <w:rFonts w:cs="Wingdings"/>
    </w:rPr>
  </w:style>
  <w:style w:type="character" w:customStyle="1" w:styleId="ListLabel358">
    <w:name w:val="ListLabel 358"/>
    <w:qFormat/>
    <w:rPr>
      <w:rFonts w:cs="Symbol"/>
    </w:rPr>
  </w:style>
  <w:style w:type="character" w:customStyle="1" w:styleId="ListLabel359">
    <w:name w:val="ListLabel 359"/>
    <w:qFormat/>
    <w:rPr>
      <w:rFonts w:cs="Courier New"/>
    </w:rPr>
  </w:style>
  <w:style w:type="character" w:customStyle="1" w:styleId="ListLabel360">
    <w:name w:val="ListLabel 360"/>
    <w:qFormat/>
    <w:rPr>
      <w:rFonts w:cs="Wingdings"/>
    </w:rPr>
  </w:style>
  <w:style w:type="character" w:customStyle="1" w:styleId="ListLabel451">
    <w:name w:val="ListLabel 451"/>
    <w:qFormat/>
    <w:rPr>
      <w:rFonts w:cs="Symbol"/>
    </w:rPr>
  </w:style>
  <w:style w:type="character" w:customStyle="1" w:styleId="ListLabel452">
    <w:name w:val="ListLabel 452"/>
    <w:qFormat/>
    <w:rPr>
      <w:rFonts w:cs="Courier New"/>
    </w:rPr>
  </w:style>
  <w:style w:type="character" w:customStyle="1" w:styleId="ListLabel453">
    <w:name w:val="ListLabel 453"/>
    <w:qFormat/>
    <w:rPr>
      <w:rFonts w:cs="Wingdings"/>
    </w:rPr>
  </w:style>
  <w:style w:type="character" w:customStyle="1" w:styleId="ListLabel454">
    <w:name w:val="ListLabel 454"/>
    <w:qFormat/>
    <w:rPr>
      <w:rFonts w:cs="Symbol"/>
    </w:rPr>
  </w:style>
  <w:style w:type="character" w:customStyle="1" w:styleId="ListLabel455">
    <w:name w:val="ListLabel 455"/>
    <w:qFormat/>
    <w:rPr>
      <w:rFonts w:cs="Courier New"/>
    </w:rPr>
  </w:style>
  <w:style w:type="character" w:customStyle="1" w:styleId="ListLabel456">
    <w:name w:val="ListLabel 456"/>
    <w:qFormat/>
    <w:rPr>
      <w:rFonts w:cs="Wingdings"/>
    </w:rPr>
  </w:style>
  <w:style w:type="character" w:customStyle="1" w:styleId="ListLabel457">
    <w:name w:val="ListLabel 457"/>
    <w:qFormat/>
    <w:rPr>
      <w:rFonts w:cs="Symbol"/>
    </w:rPr>
  </w:style>
  <w:style w:type="character" w:customStyle="1" w:styleId="ListLabel458">
    <w:name w:val="ListLabel 458"/>
    <w:qFormat/>
    <w:rPr>
      <w:rFonts w:cs="Courier New"/>
    </w:rPr>
  </w:style>
  <w:style w:type="character" w:customStyle="1" w:styleId="ListLabel459">
    <w:name w:val="ListLabel 459"/>
    <w:qFormat/>
    <w:rPr>
      <w:rFonts w:cs="Wingdings"/>
    </w:rPr>
  </w:style>
  <w:style w:type="character" w:customStyle="1" w:styleId="ListLabel424">
    <w:name w:val="ListLabel 424"/>
    <w:qFormat/>
    <w:rPr>
      <w:rFonts w:cs="Symbol"/>
    </w:rPr>
  </w:style>
  <w:style w:type="character" w:customStyle="1" w:styleId="ListLabel425">
    <w:name w:val="ListLabel 425"/>
    <w:qFormat/>
    <w:rPr>
      <w:rFonts w:cs="Symbol"/>
    </w:rPr>
  </w:style>
  <w:style w:type="character" w:customStyle="1" w:styleId="ListLabel426">
    <w:name w:val="ListLabel 426"/>
    <w:qFormat/>
    <w:rPr>
      <w:rFonts w:cs="Wingdings"/>
    </w:rPr>
  </w:style>
  <w:style w:type="character" w:customStyle="1" w:styleId="ListLabel427">
    <w:name w:val="ListLabel 427"/>
    <w:qFormat/>
    <w:rPr>
      <w:rFonts w:cs="Symbol"/>
    </w:rPr>
  </w:style>
  <w:style w:type="character" w:customStyle="1" w:styleId="ListLabel428">
    <w:name w:val="ListLabel 428"/>
    <w:qFormat/>
    <w:rPr>
      <w:rFonts w:cs="Courier New"/>
    </w:rPr>
  </w:style>
  <w:style w:type="character" w:customStyle="1" w:styleId="ListLabel429">
    <w:name w:val="ListLabel 429"/>
    <w:qFormat/>
    <w:rPr>
      <w:rFonts w:cs="Wingdings"/>
    </w:rPr>
  </w:style>
  <w:style w:type="character" w:customStyle="1" w:styleId="ListLabel430">
    <w:name w:val="ListLabel 430"/>
    <w:qFormat/>
    <w:rPr>
      <w:rFonts w:cs="Symbol"/>
    </w:rPr>
  </w:style>
  <w:style w:type="character" w:customStyle="1" w:styleId="ListLabel431">
    <w:name w:val="ListLabel 431"/>
    <w:qFormat/>
    <w:rPr>
      <w:rFonts w:cs="Courier New"/>
    </w:rPr>
  </w:style>
  <w:style w:type="character" w:customStyle="1" w:styleId="ListLabel432">
    <w:name w:val="ListLabel 432"/>
    <w:qFormat/>
    <w:rPr>
      <w:rFonts w:cs="Wingdings"/>
    </w:rPr>
  </w:style>
  <w:style w:type="character" w:customStyle="1" w:styleId="ListLabel298">
    <w:name w:val="ListLabel 298"/>
    <w:qFormat/>
    <w:rPr>
      <w:rFonts w:ascii="Calibri" w:eastAsia="Calibri" w:hAnsi="Calibri" w:cs="Wingdings"/>
      <w:b/>
      <w:sz w:val="23"/>
    </w:rPr>
  </w:style>
  <w:style w:type="character" w:customStyle="1" w:styleId="ListLabel299">
    <w:name w:val="ListLabel 299"/>
    <w:qFormat/>
    <w:rPr>
      <w:rFonts w:cs="Calibri"/>
    </w:rPr>
  </w:style>
  <w:style w:type="character" w:customStyle="1" w:styleId="ListLabel300">
    <w:name w:val="ListLabel 300"/>
    <w:qFormat/>
    <w:rPr>
      <w:rFonts w:cs="Wingdings"/>
    </w:rPr>
  </w:style>
  <w:style w:type="character" w:customStyle="1" w:styleId="ListLabel301">
    <w:name w:val="ListLabel 301"/>
    <w:qFormat/>
    <w:rPr>
      <w:rFonts w:cs="Symbol"/>
    </w:rPr>
  </w:style>
  <w:style w:type="character" w:customStyle="1" w:styleId="ListLabel302">
    <w:name w:val="ListLabel 302"/>
    <w:qFormat/>
    <w:rPr>
      <w:rFonts w:cs="Courier New"/>
    </w:rPr>
  </w:style>
  <w:style w:type="character" w:customStyle="1" w:styleId="ListLabel303">
    <w:name w:val="ListLabel 303"/>
    <w:qFormat/>
    <w:rPr>
      <w:rFonts w:cs="Wingdings"/>
    </w:rPr>
  </w:style>
  <w:style w:type="character" w:customStyle="1" w:styleId="ListLabel304">
    <w:name w:val="ListLabel 304"/>
    <w:qFormat/>
    <w:rPr>
      <w:rFonts w:cs="Symbol"/>
    </w:rPr>
  </w:style>
  <w:style w:type="character" w:customStyle="1" w:styleId="ListLabel305">
    <w:name w:val="ListLabel 305"/>
    <w:qFormat/>
    <w:rPr>
      <w:rFonts w:cs="Courier New"/>
    </w:rPr>
  </w:style>
  <w:style w:type="character" w:customStyle="1" w:styleId="ListLabel306">
    <w:name w:val="ListLabel 306"/>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316">
    <w:name w:val="ListLabel 316"/>
    <w:qFormat/>
    <w:rPr>
      <w:rFonts w:ascii="Calibri" w:eastAsia="Calibri" w:hAnsi="Calibri" w:cs="Symbol"/>
    </w:rPr>
  </w:style>
  <w:style w:type="character" w:customStyle="1" w:styleId="ListLabel317">
    <w:name w:val="ListLabel 317"/>
    <w:qFormat/>
    <w:rPr>
      <w:rFonts w:cs="Courier New"/>
    </w:rPr>
  </w:style>
  <w:style w:type="character" w:customStyle="1" w:styleId="ListLabel318">
    <w:name w:val="ListLabel 318"/>
    <w:qFormat/>
    <w:rPr>
      <w:rFonts w:cs="Wingdings"/>
    </w:rPr>
  </w:style>
  <w:style w:type="character" w:customStyle="1" w:styleId="ListLabel319">
    <w:name w:val="ListLabel 319"/>
    <w:qFormat/>
    <w:rPr>
      <w:rFonts w:cs="Symbol"/>
    </w:rPr>
  </w:style>
  <w:style w:type="character" w:customStyle="1" w:styleId="ListLabel320">
    <w:name w:val="ListLabel 320"/>
    <w:qFormat/>
    <w:rPr>
      <w:rFonts w:cs="Courier New"/>
    </w:rPr>
  </w:style>
  <w:style w:type="character" w:customStyle="1" w:styleId="ListLabel321">
    <w:name w:val="ListLabel 321"/>
    <w:qFormat/>
    <w:rPr>
      <w:rFonts w:cs="Wingdings"/>
    </w:rPr>
  </w:style>
  <w:style w:type="character" w:customStyle="1" w:styleId="ListLabel322">
    <w:name w:val="ListLabel 322"/>
    <w:qFormat/>
    <w:rPr>
      <w:rFonts w:cs="Symbol"/>
    </w:rPr>
  </w:style>
  <w:style w:type="character" w:customStyle="1" w:styleId="ListLabel323">
    <w:name w:val="ListLabel 323"/>
    <w:qFormat/>
    <w:rPr>
      <w:rFonts w:cs="Courier New"/>
    </w:rPr>
  </w:style>
  <w:style w:type="character" w:customStyle="1" w:styleId="ListLabel324">
    <w:name w:val="ListLabel 324"/>
    <w:qFormat/>
    <w:rPr>
      <w:rFonts w:cs="Wingdings"/>
    </w:rPr>
  </w:style>
  <w:style w:type="character" w:customStyle="1" w:styleId="ListLabel307">
    <w:name w:val="ListLabel 307"/>
    <w:qFormat/>
    <w:rPr>
      <w:rFonts w:ascii="Calibri" w:eastAsia="Calibri" w:hAnsi="Calibri" w:cs="Symbol"/>
    </w:rPr>
  </w:style>
  <w:style w:type="character" w:customStyle="1" w:styleId="ListLabel308">
    <w:name w:val="ListLabel 308"/>
    <w:qFormat/>
    <w:rPr>
      <w:rFonts w:cs="Courier New"/>
    </w:rPr>
  </w:style>
  <w:style w:type="character" w:customStyle="1" w:styleId="ListLabel309">
    <w:name w:val="ListLabel 309"/>
    <w:qFormat/>
    <w:rPr>
      <w:rFonts w:cs="Wingdings"/>
    </w:rPr>
  </w:style>
  <w:style w:type="character" w:customStyle="1" w:styleId="ListLabel310">
    <w:name w:val="ListLabel 310"/>
    <w:qFormat/>
    <w:rPr>
      <w:rFonts w:cs="Symbol"/>
    </w:rPr>
  </w:style>
  <w:style w:type="character" w:customStyle="1" w:styleId="ListLabel311">
    <w:name w:val="ListLabel 311"/>
    <w:qFormat/>
    <w:rPr>
      <w:rFonts w:cs="Courier New"/>
    </w:rPr>
  </w:style>
  <w:style w:type="character" w:customStyle="1" w:styleId="ListLabel312">
    <w:name w:val="ListLabel 312"/>
    <w:qFormat/>
    <w:rPr>
      <w:rFonts w:cs="Wingdings"/>
    </w:rPr>
  </w:style>
  <w:style w:type="character" w:customStyle="1" w:styleId="ListLabel313">
    <w:name w:val="ListLabel 313"/>
    <w:qFormat/>
    <w:rPr>
      <w:rFonts w:cs="Symbol"/>
    </w:rPr>
  </w:style>
  <w:style w:type="character" w:customStyle="1" w:styleId="ListLabel314">
    <w:name w:val="ListLabel 314"/>
    <w:qFormat/>
    <w:rPr>
      <w:rFonts w:cs="Courier New"/>
    </w:rPr>
  </w:style>
  <w:style w:type="character" w:customStyle="1" w:styleId="ListLabel315">
    <w:name w:val="ListLabel 315"/>
    <w:qFormat/>
    <w:rPr>
      <w:rFonts w:cs="Wingdings"/>
    </w:rPr>
  </w:style>
  <w:style w:type="character" w:customStyle="1" w:styleId="ListLabel325">
    <w:name w:val="ListLabel 325"/>
    <w:qFormat/>
    <w:rPr>
      <w:rFonts w:ascii="Calibri" w:eastAsia="Calibri" w:hAnsi="Calibri" w:cs="Symbol"/>
    </w:rPr>
  </w:style>
  <w:style w:type="character" w:customStyle="1" w:styleId="ListLabel326">
    <w:name w:val="ListLabel 326"/>
    <w:qFormat/>
    <w:rPr>
      <w:rFonts w:ascii="Calibri" w:eastAsia="Calibri" w:hAnsi="Calibri" w:cs="Courier New"/>
    </w:rPr>
  </w:style>
  <w:style w:type="character" w:customStyle="1" w:styleId="ListLabel327">
    <w:name w:val="ListLabel 327"/>
    <w:qFormat/>
    <w:rPr>
      <w:rFonts w:cs="Wingdings"/>
    </w:rPr>
  </w:style>
  <w:style w:type="character" w:customStyle="1" w:styleId="ListLabel328">
    <w:name w:val="ListLabel 328"/>
    <w:qFormat/>
    <w:rPr>
      <w:rFonts w:cs="Symbol"/>
    </w:rPr>
  </w:style>
  <w:style w:type="character" w:customStyle="1" w:styleId="ListLabel329">
    <w:name w:val="ListLabel 329"/>
    <w:qFormat/>
    <w:rPr>
      <w:rFonts w:cs="Courier New"/>
    </w:rPr>
  </w:style>
  <w:style w:type="character" w:customStyle="1" w:styleId="ListLabel330">
    <w:name w:val="ListLabel 330"/>
    <w:qFormat/>
    <w:rPr>
      <w:rFonts w:cs="Wingdings"/>
    </w:rPr>
  </w:style>
  <w:style w:type="character" w:customStyle="1" w:styleId="ListLabel331">
    <w:name w:val="ListLabel 331"/>
    <w:qFormat/>
    <w:rPr>
      <w:rFonts w:cs="Symbol"/>
    </w:rPr>
  </w:style>
  <w:style w:type="character" w:customStyle="1" w:styleId="ListLabel332">
    <w:name w:val="ListLabel 332"/>
    <w:qFormat/>
    <w:rPr>
      <w:rFonts w:cs="Courier New"/>
    </w:rPr>
  </w:style>
  <w:style w:type="character" w:customStyle="1" w:styleId="ListLabel333">
    <w:name w:val="ListLabel 333"/>
    <w:qFormat/>
    <w:rPr>
      <w:rFonts w:cs="Wingdings"/>
    </w:rPr>
  </w:style>
  <w:style w:type="character" w:customStyle="1" w:styleId="ListLabel334">
    <w:name w:val="ListLabel 334"/>
    <w:qFormat/>
    <w:rPr>
      <w:rFonts w:cs="Symbol"/>
    </w:rPr>
  </w:style>
  <w:style w:type="character" w:customStyle="1" w:styleId="ListLabel335">
    <w:name w:val="ListLabel 335"/>
    <w:qFormat/>
    <w:rPr>
      <w:rFonts w:cs="Courier New"/>
    </w:rPr>
  </w:style>
  <w:style w:type="character" w:customStyle="1" w:styleId="ListLabel336">
    <w:name w:val="ListLabel 336"/>
    <w:qFormat/>
    <w:rPr>
      <w:rFonts w:cs="Wingdings"/>
    </w:rPr>
  </w:style>
  <w:style w:type="character" w:customStyle="1" w:styleId="ListLabel337">
    <w:name w:val="ListLabel 337"/>
    <w:qFormat/>
    <w:rPr>
      <w:rFonts w:cs="Symbol"/>
    </w:rPr>
  </w:style>
  <w:style w:type="character" w:customStyle="1" w:styleId="ListLabel338">
    <w:name w:val="ListLabel 338"/>
    <w:qFormat/>
    <w:rPr>
      <w:rFonts w:cs="Courier New"/>
    </w:rPr>
  </w:style>
  <w:style w:type="character" w:customStyle="1" w:styleId="ListLabel339">
    <w:name w:val="ListLabel 339"/>
    <w:qFormat/>
    <w:rPr>
      <w:rFonts w:cs="Wingdings"/>
    </w:rPr>
  </w:style>
  <w:style w:type="character" w:customStyle="1" w:styleId="ListLabel340">
    <w:name w:val="ListLabel 340"/>
    <w:qFormat/>
    <w:rPr>
      <w:rFonts w:cs="Symbol"/>
    </w:rPr>
  </w:style>
  <w:style w:type="character" w:customStyle="1" w:styleId="ListLabel341">
    <w:name w:val="ListLabel 341"/>
    <w:qFormat/>
    <w:rPr>
      <w:rFonts w:cs="Courier New"/>
    </w:rPr>
  </w:style>
  <w:style w:type="character" w:customStyle="1" w:styleId="ListLabel342">
    <w:name w:val="ListLabel 342"/>
    <w:qFormat/>
    <w:rPr>
      <w:rFonts w:cs="Wingdings"/>
    </w:rPr>
  </w:style>
  <w:style w:type="character" w:customStyle="1" w:styleId="ListLabel262">
    <w:name w:val="ListLabel 262"/>
    <w:qFormat/>
    <w:rPr>
      <w:rFonts w:ascii="Calibri" w:eastAsia="Calibri" w:hAnsi="Calibri" w:cs="Symbol"/>
    </w:rPr>
  </w:style>
  <w:style w:type="character" w:customStyle="1" w:styleId="ListLabel263">
    <w:name w:val="ListLabel 263"/>
    <w:qFormat/>
    <w:rPr>
      <w:rFonts w:cs="Courier New"/>
    </w:rPr>
  </w:style>
  <w:style w:type="character" w:customStyle="1" w:styleId="ListLabel264">
    <w:name w:val="ListLabel 264"/>
    <w:qFormat/>
    <w:rPr>
      <w:rFonts w:cs="Wingdings"/>
    </w:rPr>
  </w:style>
  <w:style w:type="character" w:customStyle="1" w:styleId="ListLabel265">
    <w:name w:val="ListLabel 265"/>
    <w:qFormat/>
    <w:rPr>
      <w:rFonts w:cs="Symbol"/>
    </w:rPr>
  </w:style>
  <w:style w:type="character" w:customStyle="1" w:styleId="ListLabel266">
    <w:name w:val="ListLabel 266"/>
    <w:qFormat/>
    <w:rPr>
      <w:rFonts w:cs="Courier New"/>
    </w:rPr>
  </w:style>
  <w:style w:type="character" w:customStyle="1" w:styleId="ListLabel267">
    <w:name w:val="ListLabel 267"/>
    <w:qFormat/>
    <w:rPr>
      <w:rFonts w:cs="Wingdings"/>
    </w:rPr>
  </w:style>
  <w:style w:type="character" w:customStyle="1" w:styleId="ListLabel268">
    <w:name w:val="ListLabel 268"/>
    <w:qFormat/>
    <w:rPr>
      <w:rFonts w:cs="Symbol"/>
    </w:rPr>
  </w:style>
  <w:style w:type="character" w:customStyle="1" w:styleId="ListLabel269">
    <w:name w:val="ListLabel 269"/>
    <w:qFormat/>
    <w:rPr>
      <w:rFonts w:cs="Courier New"/>
    </w:rPr>
  </w:style>
  <w:style w:type="character" w:customStyle="1" w:styleId="ListLabel270">
    <w:name w:val="ListLabel 270"/>
    <w:qFormat/>
    <w:rPr>
      <w:rFonts w:cs="Wingdings"/>
    </w:rPr>
  </w:style>
  <w:style w:type="character" w:customStyle="1" w:styleId="ListLabel442">
    <w:name w:val="ListLabel 442"/>
    <w:qFormat/>
    <w:rPr>
      <w:rFonts w:ascii="Calibri" w:eastAsia="Calibri" w:hAnsi="Calibri" w:cs="Symbol"/>
    </w:rPr>
  </w:style>
  <w:style w:type="character" w:customStyle="1" w:styleId="ListLabel443">
    <w:name w:val="ListLabel 443"/>
    <w:qFormat/>
    <w:rPr>
      <w:rFonts w:cs="Courier New"/>
    </w:rPr>
  </w:style>
  <w:style w:type="character" w:customStyle="1" w:styleId="ListLabel444">
    <w:name w:val="ListLabel 444"/>
    <w:qFormat/>
    <w:rPr>
      <w:rFonts w:cs="Wingdings"/>
    </w:rPr>
  </w:style>
  <w:style w:type="character" w:customStyle="1" w:styleId="ListLabel445">
    <w:name w:val="ListLabel 445"/>
    <w:qFormat/>
    <w:rPr>
      <w:rFonts w:cs="Symbol"/>
    </w:rPr>
  </w:style>
  <w:style w:type="character" w:customStyle="1" w:styleId="ListLabel446">
    <w:name w:val="ListLabel 446"/>
    <w:qFormat/>
    <w:rPr>
      <w:rFonts w:cs="Courier New"/>
    </w:rPr>
  </w:style>
  <w:style w:type="character" w:customStyle="1" w:styleId="ListLabel447">
    <w:name w:val="ListLabel 447"/>
    <w:qFormat/>
    <w:rPr>
      <w:rFonts w:cs="Wingdings"/>
    </w:rPr>
  </w:style>
  <w:style w:type="character" w:customStyle="1" w:styleId="ListLabel448">
    <w:name w:val="ListLabel 448"/>
    <w:qFormat/>
    <w:rPr>
      <w:rFonts w:cs="Symbol"/>
    </w:rPr>
  </w:style>
  <w:style w:type="character" w:customStyle="1" w:styleId="ListLabel449">
    <w:name w:val="ListLabel 449"/>
    <w:qFormat/>
    <w:rPr>
      <w:rFonts w:cs="Courier New"/>
    </w:rPr>
  </w:style>
  <w:style w:type="character" w:customStyle="1" w:styleId="ListLabel450">
    <w:name w:val="ListLabel 450"/>
    <w:qFormat/>
    <w:rPr>
      <w:rFonts w:cs="Wingdings"/>
    </w:rPr>
  </w:style>
  <w:style w:type="character" w:customStyle="1" w:styleId="ListLabel433">
    <w:name w:val="ListLabel 433"/>
    <w:qFormat/>
    <w:rPr>
      <w:rFonts w:cs="Symbol"/>
      <w:sz w:val="22"/>
    </w:rPr>
  </w:style>
  <w:style w:type="character" w:customStyle="1" w:styleId="ListLabel434">
    <w:name w:val="ListLabel 434"/>
    <w:qFormat/>
    <w:rPr>
      <w:rFonts w:cs="Courier New"/>
    </w:rPr>
  </w:style>
  <w:style w:type="character" w:customStyle="1" w:styleId="ListLabel435">
    <w:name w:val="ListLabel 435"/>
    <w:qFormat/>
    <w:rPr>
      <w:rFonts w:cs="Wingdings"/>
    </w:rPr>
  </w:style>
  <w:style w:type="character" w:customStyle="1" w:styleId="ListLabel436">
    <w:name w:val="ListLabel 436"/>
    <w:qFormat/>
    <w:rPr>
      <w:rFonts w:cs="Symbol"/>
    </w:rPr>
  </w:style>
  <w:style w:type="character" w:customStyle="1" w:styleId="ListLabel437">
    <w:name w:val="ListLabel 437"/>
    <w:qFormat/>
    <w:rPr>
      <w:rFonts w:cs="Courier New"/>
    </w:rPr>
  </w:style>
  <w:style w:type="character" w:customStyle="1" w:styleId="ListLabel438">
    <w:name w:val="ListLabel 438"/>
    <w:qFormat/>
    <w:rPr>
      <w:rFonts w:cs="Wingdings"/>
    </w:rPr>
  </w:style>
  <w:style w:type="character" w:customStyle="1" w:styleId="ListLabel439">
    <w:name w:val="ListLabel 439"/>
    <w:qFormat/>
    <w:rPr>
      <w:rFonts w:cs="Symbol"/>
    </w:rPr>
  </w:style>
  <w:style w:type="character" w:customStyle="1" w:styleId="ListLabel440">
    <w:name w:val="ListLabel 440"/>
    <w:qFormat/>
    <w:rPr>
      <w:rFonts w:cs="Courier New"/>
    </w:rPr>
  </w:style>
  <w:style w:type="character" w:customStyle="1" w:styleId="ListLabel441">
    <w:name w:val="ListLabel 441"/>
    <w:qFormat/>
    <w:rPr>
      <w:rFonts w:cs="Wingdings"/>
    </w:rPr>
  </w:style>
  <w:style w:type="character" w:customStyle="1" w:styleId="ListLabel280">
    <w:name w:val="ListLabel 280"/>
    <w:qFormat/>
    <w:rPr>
      <w:rFonts w:cs="Wingdings"/>
      <w:sz w:val="22"/>
    </w:rPr>
  </w:style>
  <w:style w:type="character" w:customStyle="1" w:styleId="ListLabel281">
    <w:name w:val="ListLabel 281"/>
    <w:qFormat/>
    <w:rPr>
      <w:rFonts w:cs="Courier New"/>
    </w:rPr>
  </w:style>
  <w:style w:type="character" w:customStyle="1" w:styleId="ListLabel282">
    <w:name w:val="ListLabel 282"/>
    <w:qFormat/>
    <w:rPr>
      <w:rFonts w:cs="Wingdings"/>
    </w:rPr>
  </w:style>
  <w:style w:type="character" w:customStyle="1" w:styleId="ListLabel283">
    <w:name w:val="ListLabel 283"/>
    <w:qFormat/>
    <w:rPr>
      <w:rFonts w:cs="Symbol"/>
    </w:rPr>
  </w:style>
  <w:style w:type="character" w:customStyle="1" w:styleId="ListLabel284">
    <w:name w:val="ListLabel 284"/>
    <w:qFormat/>
    <w:rPr>
      <w:rFonts w:cs="Courier New"/>
    </w:rPr>
  </w:style>
  <w:style w:type="character" w:customStyle="1" w:styleId="ListLabel285">
    <w:name w:val="ListLabel 285"/>
    <w:qFormat/>
    <w:rPr>
      <w:rFonts w:cs="Wingdings"/>
    </w:rPr>
  </w:style>
  <w:style w:type="character" w:customStyle="1" w:styleId="ListLabel286">
    <w:name w:val="ListLabel 286"/>
    <w:qFormat/>
    <w:rPr>
      <w:rFonts w:cs="Symbol"/>
    </w:rPr>
  </w:style>
  <w:style w:type="character" w:customStyle="1" w:styleId="ListLabel287">
    <w:name w:val="ListLabel 287"/>
    <w:qFormat/>
    <w:rPr>
      <w:rFonts w:cs="Courier New"/>
    </w:rPr>
  </w:style>
  <w:style w:type="character" w:customStyle="1" w:styleId="ListLabel288">
    <w:name w:val="ListLabel 288"/>
    <w:qFormat/>
    <w:rPr>
      <w:rFonts w:cs="Wingdings"/>
    </w:rPr>
  </w:style>
  <w:style w:type="character" w:customStyle="1" w:styleId="ListLabel289">
    <w:name w:val="ListLabel 289"/>
    <w:qFormat/>
    <w:rPr>
      <w:rFonts w:cs="Wingdings"/>
      <w:sz w:val="22"/>
    </w:rPr>
  </w:style>
  <w:style w:type="character" w:customStyle="1" w:styleId="ListLabel290">
    <w:name w:val="ListLabel 290"/>
    <w:qFormat/>
    <w:rPr>
      <w:rFonts w:cs="Courier New"/>
    </w:rPr>
  </w:style>
  <w:style w:type="character" w:customStyle="1" w:styleId="ListLabel291">
    <w:name w:val="ListLabel 291"/>
    <w:qFormat/>
    <w:rPr>
      <w:rFonts w:cs="Wingdings"/>
    </w:rPr>
  </w:style>
  <w:style w:type="character" w:customStyle="1" w:styleId="ListLabel292">
    <w:name w:val="ListLabel 292"/>
    <w:qFormat/>
    <w:rPr>
      <w:rFonts w:cs="Symbol"/>
    </w:rPr>
  </w:style>
  <w:style w:type="character" w:customStyle="1" w:styleId="ListLabel293">
    <w:name w:val="ListLabel 293"/>
    <w:qFormat/>
    <w:rPr>
      <w:rFonts w:cs="Courier New"/>
    </w:rPr>
  </w:style>
  <w:style w:type="character" w:customStyle="1" w:styleId="ListLabel294">
    <w:name w:val="ListLabel 294"/>
    <w:qFormat/>
    <w:rPr>
      <w:rFonts w:cs="Wingdings"/>
    </w:rPr>
  </w:style>
  <w:style w:type="character" w:customStyle="1" w:styleId="ListLabel295">
    <w:name w:val="ListLabel 295"/>
    <w:qFormat/>
    <w:rPr>
      <w:rFonts w:cs="Symbol"/>
    </w:rPr>
  </w:style>
  <w:style w:type="character" w:customStyle="1" w:styleId="ListLabel296">
    <w:name w:val="ListLabel 296"/>
    <w:qFormat/>
    <w:rPr>
      <w:rFonts w:cs="Courier New"/>
    </w:rPr>
  </w:style>
  <w:style w:type="character" w:customStyle="1" w:styleId="ListLabel297">
    <w:name w:val="ListLabel 297"/>
    <w:qFormat/>
    <w:rPr>
      <w:rFonts w:cs="Wingdings"/>
    </w:rPr>
  </w:style>
  <w:style w:type="character" w:customStyle="1" w:styleId="ListLabel379">
    <w:name w:val="ListLabel 379"/>
    <w:qFormat/>
    <w:rPr>
      <w:rFonts w:cs="Wingdings"/>
      <w:sz w:val="22"/>
    </w:rPr>
  </w:style>
  <w:style w:type="character" w:customStyle="1" w:styleId="ListLabel380">
    <w:name w:val="ListLabel 380"/>
    <w:qFormat/>
    <w:rPr>
      <w:rFonts w:cs="Courier New"/>
    </w:rPr>
  </w:style>
  <w:style w:type="character" w:customStyle="1" w:styleId="ListLabel381">
    <w:name w:val="ListLabel 381"/>
    <w:qFormat/>
    <w:rPr>
      <w:rFonts w:cs="Wingdings"/>
    </w:rPr>
  </w:style>
  <w:style w:type="character" w:customStyle="1" w:styleId="ListLabel382">
    <w:name w:val="ListLabel 382"/>
    <w:qFormat/>
    <w:rPr>
      <w:rFonts w:cs="Symbol"/>
    </w:rPr>
  </w:style>
  <w:style w:type="character" w:customStyle="1" w:styleId="ListLabel383">
    <w:name w:val="ListLabel 383"/>
    <w:qFormat/>
    <w:rPr>
      <w:rFonts w:cs="Courier New"/>
    </w:rPr>
  </w:style>
  <w:style w:type="character" w:customStyle="1" w:styleId="ListLabel384">
    <w:name w:val="ListLabel 384"/>
    <w:qFormat/>
    <w:rPr>
      <w:rFonts w:cs="Wingdings"/>
    </w:rPr>
  </w:style>
  <w:style w:type="character" w:customStyle="1" w:styleId="ListLabel385">
    <w:name w:val="ListLabel 385"/>
    <w:qFormat/>
    <w:rPr>
      <w:rFonts w:cs="Symbol"/>
    </w:rPr>
  </w:style>
  <w:style w:type="character" w:customStyle="1" w:styleId="ListLabel386">
    <w:name w:val="ListLabel 386"/>
    <w:qFormat/>
    <w:rPr>
      <w:rFonts w:cs="Courier New"/>
    </w:rPr>
  </w:style>
  <w:style w:type="character" w:customStyle="1" w:styleId="ListLabel387">
    <w:name w:val="ListLabel 387"/>
    <w:qFormat/>
    <w:rPr>
      <w:rFonts w:cs="Wingdings"/>
    </w:rPr>
  </w:style>
  <w:style w:type="character" w:customStyle="1" w:styleId="ListLabel271">
    <w:name w:val="ListLabel 271"/>
    <w:qFormat/>
    <w:rPr>
      <w:rFonts w:cs="Wingdings"/>
      <w:sz w:val="22"/>
    </w:rPr>
  </w:style>
  <w:style w:type="character" w:customStyle="1" w:styleId="ListLabel272">
    <w:name w:val="ListLabel 272"/>
    <w:qFormat/>
    <w:rPr>
      <w:rFonts w:cs="Courier New"/>
    </w:rPr>
  </w:style>
  <w:style w:type="character" w:customStyle="1" w:styleId="ListLabel273">
    <w:name w:val="ListLabel 273"/>
    <w:qFormat/>
    <w:rPr>
      <w:rFonts w:cs="Wingdings"/>
    </w:rPr>
  </w:style>
  <w:style w:type="character" w:customStyle="1" w:styleId="ListLabel274">
    <w:name w:val="ListLabel 274"/>
    <w:qFormat/>
    <w:rPr>
      <w:rFonts w:cs="Symbol"/>
    </w:rPr>
  </w:style>
  <w:style w:type="character" w:customStyle="1" w:styleId="ListLabel275">
    <w:name w:val="ListLabel 275"/>
    <w:qFormat/>
    <w:rPr>
      <w:rFonts w:cs="Courier New"/>
    </w:rPr>
  </w:style>
  <w:style w:type="character" w:customStyle="1" w:styleId="ListLabel276">
    <w:name w:val="ListLabel 276"/>
    <w:qFormat/>
    <w:rPr>
      <w:rFonts w:cs="Wingdings"/>
    </w:rPr>
  </w:style>
  <w:style w:type="character" w:customStyle="1" w:styleId="ListLabel277">
    <w:name w:val="ListLabel 277"/>
    <w:qFormat/>
    <w:rPr>
      <w:rFonts w:cs="Symbol"/>
    </w:rPr>
  </w:style>
  <w:style w:type="character" w:customStyle="1" w:styleId="ListLabel278">
    <w:name w:val="ListLabel 278"/>
    <w:qFormat/>
    <w:rPr>
      <w:rFonts w:cs="Courier New"/>
    </w:rPr>
  </w:style>
  <w:style w:type="character" w:customStyle="1" w:styleId="ListLabel279">
    <w:name w:val="ListLabel 279"/>
    <w:qFormat/>
    <w:rPr>
      <w:rFonts w:cs="Wingdings"/>
    </w:rPr>
  </w:style>
  <w:style w:type="character" w:customStyle="1" w:styleId="ListLabel469">
    <w:name w:val="ListLabel 469"/>
    <w:qFormat/>
    <w:rPr>
      <w:rFonts w:ascii="Calibri" w:eastAsia="Calibri" w:hAnsi="Calibri" w:cs="Calibri"/>
      <w:sz w:val="22"/>
    </w:rPr>
  </w:style>
  <w:style w:type="character" w:customStyle="1" w:styleId="ListLabel470">
    <w:name w:val="ListLabel 470"/>
    <w:qFormat/>
    <w:rPr>
      <w:rFonts w:cs="Courier New"/>
    </w:rPr>
  </w:style>
  <w:style w:type="character" w:customStyle="1" w:styleId="ListLabel471">
    <w:name w:val="ListLabel 471"/>
    <w:qFormat/>
    <w:rPr>
      <w:rFonts w:cs="Wingdings"/>
    </w:rPr>
  </w:style>
  <w:style w:type="character" w:customStyle="1" w:styleId="ListLabel472">
    <w:name w:val="ListLabel 472"/>
    <w:qFormat/>
    <w:rPr>
      <w:rFonts w:cs="Symbol"/>
    </w:rPr>
  </w:style>
  <w:style w:type="character" w:customStyle="1" w:styleId="ListLabel473">
    <w:name w:val="ListLabel 473"/>
    <w:qFormat/>
    <w:rPr>
      <w:rFonts w:cs="Courier New"/>
    </w:rPr>
  </w:style>
  <w:style w:type="character" w:customStyle="1" w:styleId="ListLabel474">
    <w:name w:val="ListLabel 474"/>
    <w:qFormat/>
    <w:rPr>
      <w:rFonts w:cs="Wingdings"/>
    </w:rPr>
  </w:style>
  <w:style w:type="character" w:customStyle="1" w:styleId="ListLabel475">
    <w:name w:val="ListLabel 475"/>
    <w:qFormat/>
    <w:rPr>
      <w:rFonts w:cs="Symbol"/>
    </w:rPr>
  </w:style>
  <w:style w:type="character" w:customStyle="1" w:styleId="ListLabel476">
    <w:name w:val="ListLabel 476"/>
    <w:qFormat/>
    <w:rPr>
      <w:rFonts w:cs="Courier New"/>
    </w:rPr>
  </w:style>
  <w:style w:type="character" w:customStyle="1" w:styleId="ListLabel477">
    <w:name w:val="ListLabel 477"/>
    <w:qFormat/>
    <w:rPr>
      <w:rFonts w:cs="Wingdings"/>
    </w:rPr>
  </w:style>
  <w:style w:type="character" w:customStyle="1" w:styleId="ListLabel361">
    <w:name w:val="ListLabel 361"/>
    <w:qFormat/>
    <w:rPr>
      <w:rFonts w:cs="Wingdings"/>
      <w:sz w:val="22"/>
    </w:rPr>
  </w:style>
  <w:style w:type="character" w:customStyle="1" w:styleId="ListLabel362">
    <w:name w:val="ListLabel 362"/>
    <w:qFormat/>
    <w:rPr>
      <w:rFonts w:ascii="Calibri" w:eastAsia="Calibri" w:hAnsi="Calibri" w:cs="Courier New"/>
      <w:sz w:val="22"/>
    </w:rPr>
  </w:style>
  <w:style w:type="character" w:customStyle="1" w:styleId="ListLabel363">
    <w:name w:val="ListLabel 363"/>
    <w:qFormat/>
    <w:rPr>
      <w:rFonts w:cs="Wingdings"/>
    </w:rPr>
  </w:style>
  <w:style w:type="character" w:customStyle="1" w:styleId="ListLabel364">
    <w:name w:val="ListLabel 364"/>
    <w:qFormat/>
    <w:rPr>
      <w:rFonts w:cs="Symbol"/>
    </w:rPr>
  </w:style>
  <w:style w:type="character" w:customStyle="1" w:styleId="ListLabel365">
    <w:name w:val="ListLabel 365"/>
    <w:qFormat/>
    <w:rPr>
      <w:rFonts w:cs="Courier New"/>
    </w:rPr>
  </w:style>
  <w:style w:type="character" w:customStyle="1" w:styleId="ListLabel366">
    <w:name w:val="ListLabel 366"/>
    <w:qFormat/>
    <w:rPr>
      <w:rFonts w:cs="Wingdings"/>
    </w:rPr>
  </w:style>
  <w:style w:type="character" w:customStyle="1" w:styleId="ListLabel367">
    <w:name w:val="ListLabel 367"/>
    <w:qFormat/>
    <w:rPr>
      <w:rFonts w:cs="Symbol"/>
    </w:rPr>
  </w:style>
  <w:style w:type="character" w:customStyle="1" w:styleId="ListLabel368">
    <w:name w:val="ListLabel 368"/>
    <w:qFormat/>
    <w:rPr>
      <w:rFonts w:cs="Courier New"/>
    </w:rPr>
  </w:style>
  <w:style w:type="character" w:customStyle="1" w:styleId="ListLabel369">
    <w:name w:val="ListLabel 369"/>
    <w:qFormat/>
    <w:rPr>
      <w:rFonts w:cs="Wingdings"/>
    </w:rPr>
  </w:style>
  <w:style w:type="character" w:customStyle="1" w:styleId="ListLabel144">
    <w:name w:val="ListLabel 144"/>
    <w:qFormat/>
    <w:rPr>
      <w:rFonts w:ascii="Calibri" w:eastAsia="Times New Roman" w:hAnsi="Calibri" w:cs="Times New Roman"/>
      <w:color w:val="auto"/>
      <w:sz w:val="22"/>
      <w:szCs w:val="22"/>
      <w:lang w:eastAsia="fr-FR"/>
    </w:rPr>
  </w:style>
  <w:style w:type="character" w:customStyle="1" w:styleId="ListLabel487">
    <w:name w:val="ListLabel 487"/>
    <w:qFormat/>
    <w:rPr>
      <w:rFonts w:eastAsia="Times New Roman" w:cs="Times New Roman"/>
      <w:color w:val="auto"/>
      <w:sz w:val="22"/>
      <w:szCs w:val="22"/>
      <w:lang w:eastAsia="fr-FR"/>
    </w:rPr>
  </w:style>
  <w:style w:type="character" w:customStyle="1" w:styleId="Titre3Car">
    <w:name w:val="Titre 3 Car"/>
    <w:basedOn w:val="Policepardfaut"/>
    <w:qFormat/>
    <w:rPr>
      <w:rFonts w:ascii="Cambria" w:eastAsia="Arial Unicode MS" w:hAnsi="Cambria" w:cs="Tahoma"/>
      <w:b/>
      <w:bCs/>
      <w:color w:val="4F81BD"/>
    </w:rPr>
  </w:style>
  <w:style w:type="character" w:customStyle="1" w:styleId="ListLabel478">
    <w:name w:val="ListLabel 478"/>
    <w:qFormat/>
    <w:rPr>
      <w:rFonts w:ascii="Calibri" w:eastAsia="Calibri" w:hAnsi="Calibri" w:cs="Times New Roman"/>
    </w:rPr>
  </w:style>
  <w:style w:type="character" w:customStyle="1" w:styleId="ListLabel479">
    <w:name w:val="ListLabel 479"/>
    <w:qFormat/>
    <w:rPr>
      <w:rFonts w:cs="Courier New"/>
    </w:rPr>
  </w:style>
  <w:style w:type="character" w:customStyle="1" w:styleId="ListLabel480">
    <w:name w:val="ListLabel 480"/>
    <w:qFormat/>
    <w:rPr>
      <w:rFonts w:cs="Wingdings"/>
    </w:rPr>
  </w:style>
  <w:style w:type="character" w:customStyle="1" w:styleId="ListLabel481">
    <w:name w:val="ListLabel 481"/>
    <w:qFormat/>
    <w:rPr>
      <w:rFonts w:cs="Symbol"/>
    </w:rPr>
  </w:style>
  <w:style w:type="character" w:customStyle="1" w:styleId="ListLabel482">
    <w:name w:val="ListLabel 482"/>
    <w:qFormat/>
    <w:rPr>
      <w:rFonts w:cs="Courier New"/>
    </w:rPr>
  </w:style>
  <w:style w:type="character" w:customStyle="1" w:styleId="ListLabel483">
    <w:name w:val="ListLabel 483"/>
    <w:qFormat/>
    <w:rPr>
      <w:rFonts w:cs="Wingdings"/>
    </w:rPr>
  </w:style>
  <w:style w:type="character" w:customStyle="1" w:styleId="ListLabel484">
    <w:name w:val="ListLabel 484"/>
    <w:qFormat/>
    <w:rPr>
      <w:rFonts w:cs="Symbol"/>
    </w:rPr>
  </w:style>
  <w:style w:type="character" w:customStyle="1" w:styleId="ListLabel485">
    <w:name w:val="ListLabel 485"/>
    <w:qFormat/>
    <w:rPr>
      <w:rFonts w:cs="Courier New"/>
    </w:rPr>
  </w:style>
  <w:style w:type="character" w:customStyle="1" w:styleId="ListLabel486">
    <w:name w:val="ListLabel 486"/>
    <w:qFormat/>
    <w:rPr>
      <w:rFonts w:cs="Wingdings"/>
    </w:rPr>
  </w:style>
  <w:style w:type="character" w:customStyle="1" w:styleId="ListLabel343">
    <w:name w:val="ListLabel 343"/>
    <w:qFormat/>
    <w:rPr>
      <w:rFonts w:cs="Wingdings"/>
      <w:sz w:val="22"/>
    </w:rPr>
  </w:style>
  <w:style w:type="character" w:customStyle="1" w:styleId="ListLabel344">
    <w:name w:val="ListLabel 344"/>
    <w:qFormat/>
    <w:rPr>
      <w:rFonts w:cs="Courier New"/>
    </w:rPr>
  </w:style>
  <w:style w:type="character" w:customStyle="1" w:styleId="ListLabel345">
    <w:name w:val="ListLabel 345"/>
    <w:qFormat/>
    <w:rPr>
      <w:rFonts w:cs="Wingdings"/>
    </w:rPr>
  </w:style>
  <w:style w:type="character" w:customStyle="1" w:styleId="ListLabel346">
    <w:name w:val="ListLabel 346"/>
    <w:qFormat/>
    <w:rPr>
      <w:rFonts w:cs="Symbol"/>
    </w:rPr>
  </w:style>
  <w:style w:type="character" w:customStyle="1" w:styleId="ListLabel347">
    <w:name w:val="ListLabel 347"/>
    <w:qFormat/>
    <w:rPr>
      <w:rFonts w:cs="Courier New"/>
    </w:rPr>
  </w:style>
  <w:style w:type="character" w:customStyle="1" w:styleId="ListLabel348">
    <w:name w:val="ListLabel 348"/>
    <w:qFormat/>
    <w:rPr>
      <w:rFonts w:cs="Wingdings"/>
    </w:rPr>
  </w:style>
  <w:style w:type="character" w:customStyle="1" w:styleId="ListLabel349">
    <w:name w:val="ListLabel 349"/>
    <w:qFormat/>
    <w:rPr>
      <w:rFonts w:cs="Symbol"/>
    </w:rPr>
  </w:style>
  <w:style w:type="character" w:customStyle="1" w:styleId="ListLabel350">
    <w:name w:val="ListLabel 350"/>
    <w:qFormat/>
    <w:rPr>
      <w:rFonts w:cs="Courier New"/>
    </w:rPr>
  </w:style>
  <w:style w:type="character" w:customStyle="1" w:styleId="ListLabel351">
    <w:name w:val="ListLabel 351"/>
    <w:qFormat/>
    <w:rPr>
      <w:rFonts w:cs="Wingdings"/>
    </w:rPr>
  </w:style>
  <w:style w:type="character" w:customStyle="1" w:styleId="ListLabel370">
    <w:name w:val="ListLabel 370"/>
    <w:qFormat/>
    <w:rPr>
      <w:rFonts w:ascii="Calibri" w:eastAsia="Calibri" w:hAnsi="Calibri" w:cs="Wingdings"/>
    </w:rPr>
  </w:style>
  <w:style w:type="character" w:customStyle="1" w:styleId="ListLabel371">
    <w:name w:val="ListLabel 371"/>
    <w:qFormat/>
    <w:rPr>
      <w:rFonts w:cs="Courier New"/>
    </w:rPr>
  </w:style>
  <w:style w:type="character" w:customStyle="1" w:styleId="ListLabel372">
    <w:name w:val="ListLabel 372"/>
    <w:qFormat/>
    <w:rPr>
      <w:rFonts w:cs="Wingdings"/>
    </w:rPr>
  </w:style>
  <w:style w:type="character" w:customStyle="1" w:styleId="ListLabel373">
    <w:name w:val="ListLabel 373"/>
    <w:qFormat/>
    <w:rPr>
      <w:rFonts w:cs="Symbol"/>
    </w:rPr>
  </w:style>
  <w:style w:type="character" w:customStyle="1" w:styleId="ListLabel374">
    <w:name w:val="ListLabel 374"/>
    <w:qFormat/>
    <w:rPr>
      <w:rFonts w:cs="Courier New"/>
    </w:rPr>
  </w:style>
  <w:style w:type="character" w:customStyle="1" w:styleId="ListLabel375">
    <w:name w:val="ListLabel 375"/>
    <w:qFormat/>
    <w:rPr>
      <w:rFonts w:cs="Wingdings"/>
    </w:rPr>
  </w:style>
  <w:style w:type="character" w:customStyle="1" w:styleId="ListLabel376">
    <w:name w:val="ListLabel 376"/>
    <w:qFormat/>
    <w:rPr>
      <w:rFonts w:cs="Symbol"/>
    </w:rPr>
  </w:style>
  <w:style w:type="character" w:customStyle="1" w:styleId="ListLabel377">
    <w:name w:val="ListLabel 377"/>
    <w:qFormat/>
    <w:rPr>
      <w:rFonts w:cs="Courier New"/>
    </w:rPr>
  </w:style>
  <w:style w:type="character" w:customStyle="1" w:styleId="ListLabel378">
    <w:name w:val="ListLabel 378"/>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ListLabel190">
    <w:name w:val="ListLabel 190"/>
    <w:qFormat/>
    <w:rPr>
      <w:rFonts w:cs="Symbol"/>
    </w:rPr>
  </w:style>
  <w:style w:type="character" w:customStyle="1" w:styleId="ListLabel191">
    <w:name w:val="ListLabel 191"/>
    <w:qFormat/>
    <w:rPr>
      <w:rFonts w:cs="Courier New"/>
    </w:rPr>
  </w:style>
  <w:style w:type="character" w:customStyle="1" w:styleId="ListLabel192">
    <w:name w:val="ListLabel 192"/>
    <w:qFormat/>
    <w:rPr>
      <w:rFonts w:cs="Wingdings"/>
    </w:rPr>
  </w:style>
  <w:style w:type="character" w:customStyle="1" w:styleId="ListLabel193">
    <w:name w:val="ListLabel 193"/>
    <w:qFormat/>
    <w:rPr>
      <w:rFonts w:cs="Symbol"/>
    </w:rPr>
  </w:style>
  <w:style w:type="character" w:customStyle="1" w:styleId="ListLabel194">
    <w:name w:val="ListLabel 194"/>
    <w:qFormat/>
    <w:rPr>
      <w:rFonts w:cs="Courier New"/>
    </w:rPr>
  </w:style>
  <w:style w:type="character" w:customStyle="1" w:styleId="ListLabel195">
    <w:name w:val="ListLabel 195"/>
    <w:qFormat/>
    <w:rPr>
      <w:rFonts w:cs="Wingdings"/>
    </w:rPr>
  </w:style>
  <w:style w:type="character" w:customStyle="1" w:styleId="ListLabel196">
    <w:name w:val="ListLabel 196"/>
    <w:qFormat/>
    <w:rPr>
      <w:rFonts w:cs="Symbol"/>
    </w:rPr>
  </w:style>
  <w:style w:type="character" w:customStyle="1" w:styleId="ListLabel197">
    <w:name w:val="ListLabel 197"/>
    <w:qFormat/>
    <w:rPr>
      <w:rFonts w:cs="Courier New"/>
    </w:rPr>
  </w:style>
  <w:style w:type="character" w:customStyle="1" w:styleId="ListLabel198">
    <w:name w:val="ListLabel 198"/>
    <w:qFormat/>
    <w:rPr>
      <w:rFonts w:cs="Wingdings"/>
    </w:rPr>
  </w:style>
  <w:style w:type="character" w:customStyle="1" w:styleId="ListLabel199">
    <w:name w:val="ListLabel 199"/>
    <w:qFormat/>
    <w:rPr>
      <w:rFonts w:ascii="Calibri" w:eastAsia="Calibri" w:hAnsi="Calibri" w:cs="Symbol"/>
    </w:rPr>
  </w:style>
  <w:style w:type="character" w:customStyle="1" w:styleId="ListLabel200">
    <w:name w:val="ListLabel 200"/>
    <w:qFormat/>
    <w:rPr>
      <w:rFonts w:cs="Courier New"/>
    </w:rPr>
  </w:style>
  <w:style w:type="character" w:customStyle="1" w:styleId="ListLabel201">
    <w:name w:val="ListLabel 201"/>
    <w:qFormat/>
    <w:rPr>
      <w:rFonts w:cs="Wingdings"/>
    </w:rPr>
  </w:style>
  <w:style w:type="character" w:customStyle="1" w:styleId="ListLabel202">
    <w:name w:val="ListLabel 202"/>
    <w:qFormat/>
    <w:rPr>
      <w:rFonts w:cs="Symbol"/>
    </w:rPr>
  </w:style>
  <w:style w:type="character" w:customStyle="1" w:styleId="ListLabel203">
    <w:name w:val="ListLabel 203"/>
    <w:qFormat/>
    <w:rPr>
      <w:rFonts w:cs="Courier New"/>
    </w:rPr>
  </w:style>
  <w:style w:type="character" w:customStyle="1" w:styleId="ListLabel204">
    <w:name w:val="ListLabel 204"/>
    <w:qFormat/>
    <w:rPr>
      <w:rFonts w:cs="Wingdings"/>
    </w:rPr>
  </w:style>
  <w:style w:type="character" w:customStyle="1" w:styleId="ListLabel205">
    <w:name w:val="ListLabel 205"/>
    <w:qFormat/>
    <w:rPr>
      <w:rFonts w:cs="Symbol"/>
    </w:rPr>
  </w:style>
  <w:style w:type="character" w:customStyle="1" w:styleId="ListLabel206">
    <w:name w:val="ListLabel 206"/>
    <w:qFormat/>
    <w:rPr>
      <w:rFonts w:cs="Courier New"/>
    </w:rPr>
  </w:style>
  <w:style w:type="character" w:customStyle="1" w:styleId="ListLabel207">
    <w:name w:val="ListLabel 207"/>
    <w:qFormat/>
    <w:rPr>
      <w:rFonts w:cs="Wingdings"/>
    </w:rPr>
  </w:style>
  <w:style w:type="character" w:customStyle="1" w:styleId="ListLabel208">
    <w:name w:val="ListLabel 208"/>
    <w:qFormat/>
    <w:rPr>
      <w:rFonts w:ascii="Calibri" w:eastAsia="Calibri" w:hAnsi="Calibri" w:cs="Symbol"/>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Symbol"/>
    </w:rPr>
  </w:style>
  <w:style w:type="character" w:customStyle="1" w:styleId="ListLabel215">
    <w:name w:val="ListLabel 215"/>
    <w:qFormat/>
    <w:rPr>
      <w:rFonts w:cs="Courier New"/>
    </w:rPr>
  </w:style>
  <w:style w:type="character" w:customStyle="1" w:styleId="ListLabel216">
    <w:name w:val="ListLabel 216"/>
    <w:qFormat/>
    <w:rPr>
      <w:rFonts w:cs="Wingdings"/>
    </w:rPr>
  </w:style>
  <w:style w:type="character" w:customStyle="1" w:styleId="ListLabel217">
    <w:name w:val="ListLabel 217"/>
    <w:qFormat/>
    <w:rPr>
      <w:rFonts w:ascii="Calibri" w:eastAsia="Calibri" w:hAnsi="Calibri" w:cs="Symbol"/>
    </w:rPr>
  </w:style>
  <w:style w:type="character" w:customStyle="1" w:styleId="ListLabel218">
    <w:name w:val="ListLabel 218"/>
    <w:qFormat/>
    <w:rPr>
      <w:rFonts w:cs="Courier New"/>
    </w:rPr>
  </w:style>
  <w:style w:type="character" w:customStyle="1" w:styleId="ListLabel219">
    <w:name w:val="ListLabel 219"/>
    <w:qFormat/>
    <w:rPr>
      <w:rFonts w:cs="Wingdings"/>
    </w:rPr>
  </w:style>
  <w:style w:type="character" w:customStyle="1" w:styleId="ListLabel220">
    <w:name w:val="ListLabel 220"/>
    <w:qFormat/>
    <w:rPr>
      <w:rFonts w:cs="Symbol"/>
    </w:rPr>
  </w:style>
  <w:style w:type="character" w:customStyle="1" w:styleId="ListLabel221">
    <w:name w:val="ListLabel 221"/>
    <w:qFormat/>
    <w:rPr>
      <w:rFonts w:cs="Courier New"/>
    </w:rPr>
  </w:style>
  <w:style w:type="character" w:customStyle="1" w:styleId="ListLabel222">
    <w:name w:val="ListLabel 222"/>
    <w:qFormat/>
    <w:rPr>
      <w:rFonts w:cs="Wingdings"/>
    </w:rPr>
  </w:style>
  <w:style w:type="character" w:customStyle="1" w:styleId="ListLabel223">
    <w:name w:val="ListLabel 223"/>
    <w:qFormat/>
    <w:rPr>
      <w:rFonts w:cs="Symbol"/>
    </w:rPr>
  </w:style>
  <w:style w:type="character" w:customStyle="1" w:styleId="ListLabel224">
    <w:name w:val="ListLabel 224"/>
    <w:qFormat/>
    <w:rPr>
      <w:rFonts w:cs="Courier New"/>
    </w:rPr>
  </w:style>
  <w:style w:type="character" w:customStyle="1" w:styleId="ListLabel225">
    <w:name w:val="ListLabel 225"/>
    <w:qFormat/>
    <w:rPr>
      <w:rFonts w:cs="Wingdings"/>
    </w:rPr>
  </w:style>
  <w:style w:type="character" w:customStyle="1" w:styleId="ListLabel226">
    <w:name w:val="ListLabel 226"/>
    <w:qFormat/>
    <w:rPr>
      <w:rFonts w:ascii="Calibri" w:eastAsia="Calibri" w:hAnsi="Calibri" w:cs="Symbol"/>
    </w:rPr>
  </w:style>
  <w:style w:type="character" w:customStyle="1" w:styleId="ListLabel227">
    <w:name w:val="ListLabel 227"/>
    <w:qFormat/>
    <w:rPr>
      <w:rFonts w:cs="Courier New"/>
    </w:rPr>
  </w:style>
  <w:style w:type="character" w:customStyle="1" w:styleId="ListLabel228">
    <w:name w:val="ListLabel 228"/>
    <w:qFormat/>
    <w:rPr>
      <w:rFonts w:cs="Wingdings"/>
    </w:rPr>
  </w:style>
  <w:style w:type="character" w:customStyle="1" w:styleId="ListLabel229">
    <w:name w:val="ListLabel 229"/>
    <w:qFormat/>
    <w:rPr>
      <w:rFonts w:cs="Symbol"/>
    </w:rPr>
  </w:style>
  <w:style w:type="character" w:customStyle="1" w:styleId="ListLabel230">
    <w:name w:val="ListLabel 230"/>
    <w:qFormat/>
    <w:rPr>
      <w:rFonts w:cs="Courier New"/>
    </w:rPr>
  </w:style>
  <w:style w:type="character" w:customStyle="1" w:styleId="ListLabel231">
    <w:name w:val="ListLabel 231"/>
    <w:qFormat/>
    <w:rPr>
      <w:rFonts w:cs="Wingdings"/>
    </w:rPr>
  </w:style>
  <w:style w:type="character" w:customStyle="1" w:styleId="ListLabel232">
    <w:name w:val="ListLabel 232"/>
    <w:qFormat/>
    <w:rPr>
      <w:rFonts w:cs="Symbol"/>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ascii="Calibri" w:eastAsia="Calibri" w:hAnsi="Calibri"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character" w:customStyle="1" w:styleId="ListLabel238">
    <w:name w:val="ListLabel 238"/>
    <w:qFormat/>
    <w:rPr>
      <w:rFonts w:cs="Symbol"/>
    </w:rPr>
  </w:style>
  <w:style w:type="character" w:customStyle="1" w:styleId="ListLabel239">
    <w:name w:val="ListLabel 239"/>
    <w:qFormat/>
    <w:rPr>
      <w:rFonts w:cs="Courier New"/>
    </w:rPr>
  </w:style>
  <w:style w:type="character" w:customStyle="1" w:styleId="ListLabel240">
    <w:name w:val="ListLabel 240"/>
    <w:qFormat/>
    <w:rPr>
      <w:rFonts w:cs="Wingdings"/>
    </w:rPr>
  </w:style>
  <w:style w:type="character" w:customStyle="1" w:styleId="ListLabel241">
    <w:name w:val="ListLabel 241"/>
    <w:qFormat/>
    <w:rPr>
      <w:rFonts w:cs="Symbol"/>
    </w:rPr>
  </w:style>
  <w:style w:type="character" w:customStyle="1" w:styleId="ListLabel242">
    <w:name w:val="ListLabel 242"/>
    <w:qFormat/>
    <w:rPr>
      <w:rFonts w:cs="Courier New"/>
    </w:rPr>
  </w:style>
  <w:style w:type="character" w:customStyle="1" w:styleId="ListLabel243">
    <w:name w:val="ListLabel 243"/>
    <w:qFormat/>
    <w:rPr>
      <w:rFonts w:cs="Wingdings"/>
    </w:rPr>
  </w:style>
  <w:style w:type="character" w:customStyle="1" w:styleId="ListLabel244">
    <w:name w:val="ListLabel 244"/>
    <w:qFormat/>
    <w:rPr>
      <w:rFonts w:ascii="Calibri" w:eastAsia="Calibri" w:hAnsi="Calibri" w:cs="Symbol"/>
    </w:rPr>
  </w:style>
  <w:style w:type="character" w:customStyle="1" w:styleId="ListLabel245">
    <w:name w:val="ListLabel 245"/>
    <w:qFormat/>
    <w:rPr>
      <w:rFonts w:cs="Courier New"/>
    </w:rPr>
  </w:style>
  <w:style w:type="character" w:customStyle="1" w:styleId="ListLabel246">
    <w:name w:val="ListLabel 246"/>
    <w:qFormat/>
    <w:rPr>
      <w:rFonts w:cs="Wingdings"/>
    </w:rPr>
  </w:style>
  <w:style w:type="character" w:customStyle="1" w:styleId="ListLabel247">
    <w:name w:val="ListLabel 247"/>
    <w:qFormat/>
    <w:rPr>
      <w:rFonts w:cs="Symbol"/>
    </w:rPr>
  </w:style>
  <w:style w:type="character" w:customStyle="1" w:styleId="ListLabel248">
    <w:name w:val="ListLabel 248"/>
    <w:qFormat/>
    <w:rPr>
      <w:rFonts w:cs="Courier New"/>
    </w:rPr>
  </w:style>
  <w:style w:type="character" w:customStyle="1" w:styleId="ListLabel249">
    <w:name w:val="ListLabel 249"/>
    <w:qFormat/>
    <w:rPr>
      <w:rFonts w:cs="Wingdings"/>
    </w:rPr>
  </w:style>
  <w:style w:type="character" w:customStyle="1" w:styleId="ListLabel250">
    <w:name w:val="ListLabel 250"/>
    <w:qFormat/>
    <w:rPr>
      <w:rFonts w:cs="Symbol"/>
    </w:rPr>
  </w:style>
  <w:style w:type="character" w:customStyle="1" w:styleId="ListLabel251">
    <w:name w:val="ListLabel 251"/>
    <w:qFormat/>
    <w:rPr>
      <w:rFonts w:cs="Courier New"/>
    </w:rPr>
  </w:style>
  <w:style w:type="character" w:customStyle="1" w:styleId="ListLabel252">
    <w:name w:val="ListLabel 252"/>
    <w:qFormat/>
    <w:rPr>
      <w:rFonts w:cs="Wingdings"/>
    </w:rPr>
  </w:style>
  <w:style w:type="character" w:customStyle="1" w:styleId="ListLabel253">
    <w:name w:val="ListLabel 253"/>
    <w:qFormat/>
    <w:rPr>
      <w:rFonts w:ascii="Calibri" w:eastAsia="Calibri" w:hAnsi="Calibri" w:cs="Symbol"/>
    </w:rPr>
  </w:style>
  <w:style w:type="character" w:customStyle="1" w:styleId="ListLabel254">
    <w:name w:val="ListLabel 254"/>
    <w:qFormat/>
    <w:rPr>
      <w:rFonts w:cs="Courier New"/>
    </w:rPr>
  </w:style>
  <w:style w:type="character" w:customStyle="1" w:styleId="ListLabel255">
    <w:name w:val="ListLabel 255"/>
    <w:qFormat/>
    <w:rPr>
      <w:rFonts w:cs="Wingdings"/>
    </w:rPr>
  </w:style>
  <w:style w:type="character" w:customStyle="1" w:styleId="ListLabel256">
    <w:name w:val="ListLabel 256"/>
    <w:qFormat/>
    <w:rPr>
      <w:rFonts w:cs="Symbol"/>
    </w:rPr>
  </w:style>
  <w:style w:type="character" w:customStyle="1" w:styleId="ListLabel257">
    <w:name w:val="ListLabel 257"/>
    <w:qFormat/>
    <w:rPr>
      <w:rFonts w:cs="Courier New"/>
    </w:rPr>
  </w:style>
  <w:style w:type="character" w:customStyle="1" w:styleId="ListLabel258">
    <w:name w:val="ListLabel 258"/>
    <w:qFormat/>
    <w:rPr>
      <w:rFonts w:cs="Wingdings"/>
    </w:rPr>
  </w:style>
  <w:style w:type="character" w:customStyle="1" w:styleId="ListLabel259">
    <w:name w:val="ListLabel 259"/>
    <w:qFormat/>
    <w:rPr>
      <w:rFonts w:cs="Symbol"/>
    </w:rPr>
  </w:style>
  <w:style w:type="character" w:customStyle="1" w:styleId="ListLabel260">
    <w:name w:val="ListLabel 260"/>
    <w:qFormat/>
    <w:rPr>
      <w:rFonts w:cs="Courier New"/>
    </w:rPr>
  </w:style>
  <w:style w:type="character" w:customStyle="1" w:styleId="ListLabel261">
    <w:name w:val="ListLabel 261"/>
    <w:qFormat/>
    <w:rPr>
      <w:rFonts w:cs="Wingdings"/>
    </w:rPr>
  </w:style>
  <w:style w:type="character" w:customStyle="1" w:styleId="ListLabel388">
    <w:name w:val="ListLabel 388"/>
    <w:qFormat/>
    <w:rPr>
      <w:rFonts w:cs="Symbol"/>
    </w:rPr>
  </w:style>
  <w:style w:type="character" w:customStyle="1" w:styleId="ListLabel389">
    <w:name w:val="ListLabel 389"/>
    <w:qFormat/>
    <w:rPr>
      <w:rFonts w:cs="Courier New"/>
    </w:rPr>
  </w:style>
  <w:style w:type="character" w:customStyle="1" w:styleId="ListLabel390">
    <w:name w:val="ListLabel 390"/>
    <w:qFormat/>
    <w:rPr>
      <w:rFonts w:cs="Wingdings"/>
    </w:rPr>
  </w:style>
  <w:style w:type="character" w:customStyle="1" w:styleId="ListLabel391">
    <w:name w:val="ListLabel 391"/>
    <w:qFormat/>
    <w:rPr>
      <w:rFonts w:cs="Symbol"/>
    </w:rPr>
  </w:style>
  <w:style w:type="character" w:customStyle="1" w:styleId="ListLabel392">
    <w:name w:val="ListLabel 392"/>
    <w:qFormat/>
    <w:rPr>
      <w:rFonts w:cs="Courier New"/>
    </w:rPr>
  </w:style>
  <w:style w:type="character" w:customStyle="1" w:styleId="ListLabel393">
    <w:name w:val="ListLabel 393"/>
    <w:qFormat/>
    <w:rPr>
      <w:rFonts w:cs="Wingdings"/>
    </w:rPr>
  </w:style>
  <w:style w:type="character" w:customStyle="1" w:styleId="ListLabel394">
    <w:name w:val="ListLabel 394"/>
    <w:qFormat/>
    <w:rPr>
      <w:rFonts w:cs="Symbol"/>
    </w:rPr>
  </w:style>
  <w:style w:type="character" w:customStyle="1" w:styleId="ListLabel395">
    <w:name w:val="ListLabel 395"/>
    <w:qFormat/>
    <w:rPr>
      <w:rFonts w:cs="Courier New"/>
    </w:rPr>
  </w:style>
  <w:style w:type="character" w:customStyle="1" w:styleId="ListLabel396">
    <w:name w:val="ListLabel 396"/>
    <w:qFormat/>
    <w:rPr>
      <w:rFonts w:cs="Wingdings"/>
    </w:rPr>
  </w:style>
  <w:style w:type="character" w:customStyle="1" w:styleId="ListLabel397">
    <w:name w:val="ListLabel 397"/>
    <w:qFormat/>
    <w:rPr>
      <w:rFonts w:cs="Symbol"/>
    </w:rPr>
  </w:style>
  <w:style w:type="character" w:customStyle="1" w:styleId="ListLabel398">
    <w:name w:val="ListLabel 398"/>
    <w:qFormat/>
    <w:rPr>
      <w:rFonts w:cs="Courier New"/>
    </w:rPr>
  </w:style>
  <w:style w:type="character" w:customStyle="1" w:styleId="ListLabel399">
    <w:name w:val="ListLabel 399"/>
    <w:qFormat/>
    <w:rPr>
      <w:rFonts w:cs="Wingdings"/>
    </w:rPr>
  </w:style>
  <w:style w:type="character" w:customStyle="1" w:styleId="ListLabel400">
    <w:name w:val="ListLabel 400"/>
    <w:qFormat/>
    <w:rPr>
      <w:rFonts w:cs="Symbol"/>
    </w:rPr>
  </w:style>
  <w:style w:type="character" w:customStyle="1" w:styleId="ListLabel401">
    <w:name w:val="ListLabel 401"/>
    <w:qFormat/>
    <w:rPr>
      <w:rFonts w:cs="Courier New"/>
    </w:rPr>
  </w:style>
  <w:style w:type="character" w:customStyle="1" w:styleId="ListLabel402">
    <w:name w:val="ListLabel 402"/>
    <w:qFormat/>
    <w:rPr>
      <w:rFonts w:cs="Wingdings"/>
    </w:rPr>
  </w:style>
  <w:style w:type="character" w:customStyle="1" w:styleId="ListLabel403">
    <w:name w:val="ListLabel 403"/>
    <w:qFormat/>
    <w:rPr>
      <w:rFonts w:cs="Symbol"/>
    </w:rPr>
  </w:style>
  <w:style w:type="character" w:customStyle="1" w:styleId="ListLabel404">
    <w:name w:val="ListLabel 404"/>
    <w:qFormat/>
    <w:rPr>
      <w:rFonts w:cs="Courier New"/>
    </w:rPr>
  </w:style>
  <w:style w:type="character" w:customStyle="1" w:styleId="ListLabel405">
    <w:name w:val="ListLabel 405"/>
    <w:qFormat/>
    <w:rPr>
      <w:rFonts w:cs="Wingdings"/>
    </w:rPr>
  </w:style>
  <w:style w:type="character" w:customStyle="1" w:styleId="ListLabel406">
    <w:name w:val="ListLabel 406"/>
    <w:qFormat/>
    <w:rPr>
      <w:rFonts w:cs="Symbol"/>
    </w:rPr>
  </w:style>
  <w:style w:type="character" w:customStyle="1" w:styleId="ListLabel407">
    <w:name w:val="ListLabel 407"/>
    <w:qFormat/>
    <w:rPr>
      <w:rFonts w:cs="Courier New"/>
    </w:rPr>
  </w:style>
  <w:style w:type="character" w:customStyle="1" w:styleId="ListLabel408">
    <w:name w:val="ListLabel 408"/>
    <w:qFormat/>
    <w:rPr>
      <w:rFonts w:cs="Wingdings"/>
    </w:rPr>
  </w:style>
  <w:style w:type="character" w:customStyle="1" w:styleId="ListLabel409">
    <w:name w:val="ListLabel 409"/>
    <w:qFormat/>
    <w:rPr>
      <w:rFonts w:cs="Symbol"/>
    </w:rPr>
  </w:style>
  <w:style w:type="character" w:customStyle="1" w:styleId="ListLabel410">
    <w:name w:val="ListLabel 410"/>
    <w:qFormat/>
    <w:rPr>
      <w:rFonts w:cs="Courier New"/>
    </w:rPr>
  </w:style>
  <w:style w:type="character" w:customStyle="1" w:styleId="ListLabel411">
    <w:name w:val="ListLabel 411"/>
    <w:qFormat/>
    <w:rPr>
      <w:rFonts w:cs="Wingdings"/>
    </w:rPr>
  </w:style>
  <w:style w:type="character" w:customStyle="1" w:styleId="ListLabel412">
    <w:name w:val="ListLabel 412"/>
    <w:qFormat/>
    <w:rPr>
      <w:rFonts w:cs="Symbol"/>
    </w:rPr>
  </w:style>
  <w:style w:type="character" w:customStyle="1" w:styleId="ListLabel413">
    <w:name w:val="ListLabel 413"/>
    <w:qFormat/>
    <w:rPr>
      <w:rFonts w:cs="Courier New"/>
    </w:rPr>
  </w:style>
  <w:style w:type="character" w:customStyle="1" w:styleId="ListLabel414">
    <w:name w:val="ListLabel 414"/>
    <w:qFormat/>
    <w:rPr>
      <w:rFonts w:cs="Wingdings"/>
    </w:rPr>
  </w:style>
  <w:style w:type="character" w:customStyle="1" w:styleId="ListLabel415">
    <w:name w:val="ListLabel 415"/>
    <w:qFormat/>
    <w:rPr>
      <w:rFonts w:cs="Symbol"/>
    </w:rPr>
  </w:style>
  <w:style w:type="character" w:customStyle="1" w:styleId="ListLabel416">
    <w:name w:val="ListLabel 416"/>
    <w:qFormat/>
    <w:rPr>
      <w:rFonts w:cs="Courier New"/>
    </w:rPr>
  </w:style>
  <w:style w:type="character" w:customStyle="1" w:styleId="ListLabel417">
    <w:name w:val="ListLabel 417"/>
    <w:qFormat/>
    <w:rPr>
      <w:rFonts w:cs="Wingdings"/>
    </w:rPr>
  </w:style>
  <w:style w:type="character" w:customStyle="1" w:styleId="ListLabel418">
    <w:name w:val="ListLabel 418"/>
    <w:qFormat/>
    <w:rPr>
      <w:rFonts w:cs="Symbol"/>
    </w:rPr>
  </w:style>
  <w:style w:type="character" w:customStyle="1" w:styleId="ListLabel419">
    <w:name w:val="ListLabel 419"/>
    <w:qFormat/>
    <w:rPr>
      <w:rFonts w:cs="Courier New"/>
    </w:rPr>
  </w:style>
  <w:style w:type="character" w:customStyle="1" w:styleId="ListLabel420">
    <w:name w:val="ListLabel 420"/>
    <w:qFormat/>
    <w:rPr>
      <w:rFonts w:cs="Wingdings"/>
    </w:rPr>
  </w:style>
  <w:style w:type="character" w:customStyle="1" w:styleId="ListLabel421">
    <w:name w:val="ListLabel 421"/>
    <w:qFormat/>
    <w:rPr>
      <w:rFonts w:cs="Symbol"/>
    </w:rPr>
  </w:style>
  <w:style w:type="character" w:customStyle="1" w:styleId="ListLabel422">
    <w:name w:val="ListLabel 422"/>
    <w:qFormat/>
    <w:rPr>
      <w:rFonts w:cs="Courier New"/>
    </w:rPr>
  </w:style>
  <w:style w:type="character" w:customStyle="1" w:styleId="ListLabel423">
    <w:name w:val="ListLabel 423"/>
    <w:qFormat/>
    <w:rPr>
      <w:rFonts w:cs="Wingdings"/>
    </w:rPr>
  </w:style>
  <w:style w:type="character" w:customStyle="1" w:styleId="WWCharLFO5LVL1">
    <w:name w:val="WW_CharLFO5LVL1"/>
    <w:qFormat/>
    <w:rPr>
      <w:rFonts w:ascii="Symbol" w:hAnsi="Symbol"/>
    </w:rPr>
  </w:style>
  <w:style w:type="character" w:customStyle="1" w:styleId="WWCharLFO5LVL2">
    <w:name w:val="WW_CharLFO5LVL2"/>
    <w:qFormat/>
    <w:rPr>
      <w:rFonts w:ascii="Courier New" w:hAnsi="Courier New"/>
    </w:rPr>
  </w:style>
  <w:style w:type="character" w:customStyle="1" w:styleId="WWCharLFO5LVL3">
    <w:name w:val="WW_CharLFO5LVL3"/>
    <w:qFormat/>
    <w:rPr>
      <w:rFonts w:ascii="Wingdings" w:hAnsi="Wingdings"/>
    </w:rPr>
  </w:style>
  <w:style w:type="character" w:customStyle="1" w:styleId="WWCharLFO5LVL4">
    <w:name w:val="WW_CharLFO5LVL4"/>
    <w:qFormat/>
    <w:rPr>
      <w:rFonts w:ascii="Symbol" w:hAnsi="Symbol"/>
    </w:rPr>
  </w:style>
  <w:style w:type="character" w:customStyle="1" w:styleId="WWCharLFO5LVL5">
    <w:name w:val="WW_CharLFO5LVL5"/>
    <w:qFormat/>
    <w:rPr>
      <w:rFonts w:ascii="Courier New" w:hAnsi="Courier New"/>
    </w:rPr>
  </w:style>
  <w:style w:type="character" w:customStyle="1" w:styleId="WWCharLFO5LVL6">
    <w:name w:val="WW_CharLFO5LVL6"/>
    <w:qFormat/>
    <w:rPr>
      <w:rFonts w:ascii="Wingdings" w:hAnsi="Wingdings"/>
    </w:rPr>
  </w:style>
  <w:style w:type="character" w:customStyle="1" w:styleId="WWCharLFO5LVL7">
    <w:name w:val="WW_CharLFO5LVL7"/>
    <w:qFormat/>
    <w:rPr>
      <w:rFonts w:ascii="Symbol" w:hAnsi="Symbol"/>
    </w:rPr>
  </w:style>
  <w:style w:type="character" w:customStyle="1" w:styleId="WWCharLFO5LVL8">
    <w:name w:val="WW_CharLFO5LVL8"/>
    <w:qFormat/>
    <w:rPr>
      <w:rFonts w:ascii="Courier New" w:hAnsi="Courier New"/>
    </w:rPr>
  </w:style>
  <w:style w:type="character" w:customStyle="1" w:styleId="WWCharLFO5LVL9">
    <w:name w:val="WW_CharLFO5LVL9"/>
    <w:qFormat/>
    <w:rPr>
      <w:rFonts w:ascii="Wingdings" w:hAnsi="Wingdings"/>
    </w:rPr>
  </w:style>
  <w:style w:type="character" w:customStyle="1" w:styleId="WWCharLFO6LVL1">
    <w:name w:val="WW_CharLFO6LVL1"/>
    <w:qFormat/>
    <w:rPr>
      <w:rFonts w:ascii="Symbol" w:hAnsi="Symbol" w:cs="Symbol"/>
    </w:rPr>
  </w:style>
  <w:style w:type="character" w:customStyle="1" w:styleId="WWCharLFO6LVL2">
    <w:name w:val="WW_CharLFO6LVL2"/>
    <w:qFormat/>
    <w:rPr>
      <w:rFonts w:ascii="Courier New" w:hAnsi="Courier New" w:cs="Courier New"/>
    </w:rPr>
  </w:style>
  <w:style w:type="character" w:customStyle="1" w:styleId="WWCharLFO6LVL3">
    <w:name w:val="WW_CharLFO6LVL3"/>
    <w:qFormat/>
    <w:rPr>
      <w:rFonts w:ascii="Wingdings" w:hAnsi="Wingdings" w:cs="Wingdings"/>
    </w:rPr>
  </w:style>
  <w:style w:type="character" w:customStyle="1" w:styleId="WWCharLFO6LVL4">
    <w:name w:val="WW_CharLFO6LVL4"/>
    <w:qFormat/>
    <w:rPr>
      <w:rFonts w:ascii="Symbol" w:hAnsi="Symbol" w:cs="Symbol"/>
    </w:rPr>
  </w:style>
  <w:style w:type="character" w:customStyle="1" w:styleId="WWCharLFO6LVL5">
    <w:name w:val="WW_CharLFO6LVL5"/>
    <w:qFormat/>
    <w:rPr>
      <w:rFonts w:ascii="Courier New" w:hAnsi="Courier New" w:cs="Courier New"/>
    </w:rPr>
  </w:style>
  <w:style w:type="character" w:customStyle="1" w:styleId="WWCharLFO6LVL6">
    <w:name w:val="WW_CharLFO6LVL6"/>
    <w:qFormat/>
    <w:rPr>
      <w:rFonts w:ascii="Wingdings" w:hAnsi="Wingdings" w:cs="Wingdings"/>
    </w:rPr>
  </w:style>
  <w:style w:type="character" w:customStyle="1" w:styleId="WWCharLFO6LVL7">
    <w:name w:val="WW_CharLFO6LVL7"/>
    <w:qFormat/>
    <w:rPr>
      <w:rFonts w:ascii="Symbol" w:hAnsi="Symbol" w:cs="Symbol"/>
    </w:rPr>
  </w:style>
  <w:style w:type="character" w:customStyle="1" w:styleId="WWCharLFO6LVL8">
    <w:name w:val="WW_CharLFO6LVL8"/>
    <w:qFormat/>
    <w:rPr>
      <w:rFonts w:ascii="Courier New" w:hAnsi="Courier New" w:cs="Courier New"/>
    </w:rPr>
  </w:style>
  <w:style w:type="character" w:customStyle="1" w:styleId="WWCharLFO6LVL9">
    <w:name w:val="WW_CharLFO6LVL9"/>
    <w:qFormat/>
    <w:rPr>
      <w:rFonts w:ascii="Wingdings" w:hAnsi="Wingdings" w:cs="Wingdings"/>
    </w:rPr>
  </w:style>
  <w:style w:type="character" w:customStyle="1" w:styleId="WWCharLFO8LVL1">
    <w:name w:val="WW_CharLFO8LVL1"/>
    <w:qFormat/>
    <w:rPr>
      <w:rFonts w:ascii="Wingdings" w:hAnsi="Wingdings" w:cs="Wingdings"/>
    </w:rPr>
  </w:style>
  <w:style w:type="character" w:customStyle="1" w:styleId="WWCharLFO8LVL2">
    <w:name w:val="WW_CharLFO8LVL2"/>
    <w:qFormat/>
    <w:rPr>
      <w:rFonts w:ascii="Courier New" w:hAnsi="Courier New" w:cs="Courier New"/>
    </w:rPr>
  </w:style>
  <w:style w:type="character" w:customStyle="1" w:styleId="WWCharLFO8LVL3">
    <w:name w:val="WW_CharLFO8LVL3"/>
    <w:qFormat/>
    <w:rPr>
      <w:rFonts w:ascii="Wingdings" w:hAnsi="Wingdings" w:cs="Wingdings"/>
    </w:rPr>
  </w:style>
  <w:style w:type="character" w:customStyle="1" w:styleId="WWCharLFO8LVL4">
    <w:name w:val="WW_CharLFO8LVL4"/>
    <w:qFormat/>
    <w:rPr>
      <w:rFonts w:ascii="Symbol" w:hAnsi="Symbol" w:cs="Symbol"/>
    </w:rPr>
  </w:style>
  <w:style w:type="character" w:customStyle="1" w:styleId="WWCharLFO8LVL5">
    <w:name w:val="WW_CharLFO8LVL5"/>
    <w:qFormat/>
    <w:rPr>
      <w:rFonts w:ascii="Courier New" w:hAnsi="Courier New" w:cs="Courier New"/>
    </w:rPr>
  </w:style>
  <w:style w:type="character" w:customStyle="1" w:styleId="WWCharLFO8LVL6">
    <w:name w:val="WW_CharLFO8LVL6"/>
    <w:qFormat/>
    <w:rPr>
      <w:rFonts w:ascii="Wingdings" w:hAnsi="Wingdings" w:cs="Wingdings"/>
    </w:rPr>
  </w:style>
  <w:style w:type="character" w:customStyle="1" w:styleId="WWCharLFO8LVL7">
    <w:name w:val="WW_CharLFO8LVL7"/>
    <w:qFormat/>
    <w:rPr>
      <w:rFonts w:ascii="Symbol" w:hAnsi="Symbol" w:cs="Symbol"/>
    </w:rPr>
  </w:style>
  <w:style w:type="character" w:customStyle="1" w:styleId="WWCharLFO8LVL8">
    <w:name w:val="WW_CharLFO8LVL8"/>
    <w:qFormat/>
    <w:rPr>
      <w:rFonts w:ascii="Courier New" w:hAnsi="Courier New" w:cs="Courier New"/>
    </w:rPr>
  </w:style>
  <w:style w:type="character" w:customStyle="1" w:styleId="WWCharLFO8LVL9">
    <w:name w:val="WW_CharLFO8LVL9"/>
    <w:qFormat/>
    <w:rPr>
      <w:rFonts w:ascii="Wingdings" w:hAnsi="Wingdings" w:cs="Wingdings"/>
    </w:rPr>
  </w:style>
  <w:style w:type="character" w:customStyle="1" w:styleId="WWCharLFO9LVL1">
    <w:name w:val="WW_CharLFO9LVL1"/>
    <w:qFormat/>
    <w:rPr>
      <w:rFonts w:ascii="Symbol" w:hAnsi="Symbol" w:cs="Symbol"/>
    </w:rPr>
  </w:style>
  <w:style w:type="character" w:customStyle="1" w:styleId="WWCharLFO9LVL2">
    <w:name w:val="WW_CharLFO9LVL2"/>
    <w:qFormat/>
    <w:rPr>
      <w:rFonts w:ascii="Courier New" w:hAnsi="Courier New" w:cs="Courier New"/>
    </w:rPr>
  </w:style>
  <w:style w:type="character" w:customStyle="1" w:styleId="WWCharLFO9LVL3">
    <w:name w:val="WW_CharLFO9LVL3"/>
    <w:qFormat/>
    <w:rPr>
      <w:rFonts w:ascii="Wingdings" w:hAnsi="Wingdings" w:cs="Wingdings"/>
    </w:rPr>
  </w:style>
  <w:style w:type="character" w:customStyle="1" w:styleId="WWCharLFO9LVL4">
    <w:name w:val="WW_CharLFO9LVL4"/>
    <w:qFormat/>
    <w:rPr>
      <w:rFonts w:ascii="Symbol" w:hAnsi="Symbol" w:cs="Symbol"/>
    </w:rPr>
  </w:style>
  <w:style w:type="character" w:customStyle="1" w:styleId="WWCharLFO9LVL5">
    <w:name w:val="WW_CharLFO9LVL5"/>
    <w:qFormat/>
    <w:rPr>
      <w:rFonts w:ascii="Courier New" w:hAnsi="Courier New" w:cs="Courier New"/>
    </w:rPr>
  </w:style>
  <w:style w:type="character" w:customStyle="1" w:styleId="WWCharLFO9LVL6">
    <w:name w:val="WW_CharLFO9LVL6"/>
    <w:qFormat/>
    <w:rPr>
      <w:rFonts w:ascii="Wingdings" w:hAnsi="Wingdings" w:cs="Wingdings"/>
    </w:rPr>
  </w:style>
  <w:style w:type="character" w:customStyle="1" w:styleId="WWCharLFO9LVL7">
    <w:name w:val="WW_CharLFO9LVL7"/>
    <w:qFormat/>
    <w:rPr>
      <w:rFonts w:ascii="Symbol" w:hAnsi="Symbol" w:cs="Symbol"/>
    </w:rPr>
  </w:style>
  <w:style w:type="character" w:customStyle="1" w:styleId="WWCharLFO9LVL8">
    <w:name w:val="WW_CharLFO9LVL8"/>
    <w:qFormat/>
    <w:rPr>
      <w:rFonts w:ascii="Courier New" w:hAnsi="Courier New" w:cs="Courier New"/>
    </w:rPr>
  </w:style>
  <w:style w:type="character" w:customStyle="1" w:styleId="WWCharLFO9LVL9">
    <w:name w:val="WW_CharLFO9LVL9"/>
    <w:qFormat/>
    <w:rPr>
      <w:rFonts w:ascii="Wingdings" w:hAnsi="Wingdings" w:cs="Wingdings"/>
    </w:rPr>
  </w:style>
  <w:style w:type="character" w:customStyle="1" w:styleId="WWCharLFO10LVL1">
    <w:name w:val="WW_CharLFO10LVL1"/>
    <w:qFormat/>
    <w:rPr>
      <w:rFonts w:ascii="Symbol" w:hAnsi="Symbol" w:cs="Symbol"/>
    </w:rPr>
  </w:style>
  <w:style w:type="character" w:customStyle="1" w:styleId="WWCharLFO10LVL2">
    <w:name w:val="WW_CharLFO10LVL2"/>
    <w:qFormat/>
    <w:rPr>
      <w:rFonts w:ascii="Symbol" w:hAnsi="Symbol" w:cs="Symbol"/>
    </w:rPr>
  </w:style>
  <w:style w:type="character" w:customStyle="1" w:styleId="WWCharLFO10LVL3">
    <w:name w:val="WW_CharLFO10LVL3"/>
    <w:qFormat/>
    <w:rPr>
      <w:rFonts w:ascii="Wingdings" w:hAnsi="Wingdings" w:cs="Wingdings"/>
    </w:rPr>
  </w:style>
  <w:style w:type="character" w:customStyle="1" w:styleId="WWCharLFO10LVL4">
    <w:name w:val="WW_CharLFO10LVL4"/>
    <w:qFormat/>
    <w:rPr>
      <w:rFonts w:ascii="Symbol" w:hAnsi="Symbol" w:cs="Symbol"/>
    </w:rPr>
  </w:style>
  <w:style w:type="character" w:customStyle="1" w:styleId="WWCharLFO10LVL5">
    <w:name w:val="WW_CharLFO10LVL5"/>
    <w:qFormat/>
    <w:rPr>
      <w:rFonts w:ascii="Courier New" w:hAnsi="Courier New" w:cs="Courier New"/>
    </w:rPr>
  </w:style>
  <w:style w:type="character" w:customStyle="1" w:styleId="WWCharLFO10LVL6">
    <w:name w:val="WW_CharLFO10LVL6"/>
    <w:qFormat/>
    <w:rPr>
      <w:rFonts w:ascii="Wingdings" w:hAnsi="Wingdings" w:cs="Wingdings"/>
    </w:rPr>
  </w:style>
  <w:style w:type="character" w:customStyle="1" w:styleId="WWCharLFO10LVL7">
    <w:name w:val="WW_CharLFO10LVL7"/>
    <w:qFormat/>
    <w:rPr>
      <w:rFonts w:ascii="Symbol" w:hAnsi="Symbol" w:cs="Symbol"/>
    </w:rPr>
  </w:style>
  <w:style w:type="character" w:customStyle="1" w:styleId="WWCharLFO10LVL8">
    <w:name w:val="WW_CharLFO10LVL8"/>
    <w:qFormat/>
    <w:rPr>
      <w:rFonts w:ascii="Courier New" w:hAnsi="Courier New" w:cs="Courier New"/>
    </w:rPr>
  </w:style>
  <w:style w:type="character" w:customStyle="1" w:styleId="WWCharLFO10LVL9">
    <w:name w:val="WW_CharLFO10LVL9"/>
    <w:qFormat/>
    <w:rPr>
      <w:rFonts w:ascii="Wingdings" w:hAnsi="Wingdings" w:cs="Wingdings"/>
    </w:rPr>
  </w:style>
  <w:style w:type="character" w:customStyle="1" w:styleId="WWCharLFO11LVL1">
    <w:name w:val="WW_CharLFO11LVL1"/>
    <w:qFormat/>
    <w:rPr>
      <w:rFonts w:ascii="Wingdings" w:hAnsi="Wingdings" w:cs="Wingdings"/>
      <w:b/>
      <w:sz w:val="23"/>
    </w:rPr>
  </w:style>
  <w:style w:type="character" w:customStyle="1" w:styleId="WWCharLFO11LVL2">
    <w:name w:val="WW_CharLFO11LVL2"/>
    <w:qFormat/>
    <w:rPr>
      <w:rFonts w:ascii="Calibri" w:hAnsi="Calibri" w:cs="Calibri"/>
    </w:rPr>
  </w:style>
  <w:style w:type="character" w:customStyle="1" w:styleId="WWCharLFO11LVL3">
    <w:name w:val="WW_CharLFO11LVL3"/>
    <w:qFormat/>
    <w:rPr>
      <w:rFonts w:ascii="Wingdings" w:hAnsi="Wingdings" w:cs="Wingdings"/>
    </w:rPr>
  </w:style>
  <w:style w:type="character" w:customStyle="1" w:styleId="WWCharLFO11LVL4">
    <w:name w:val="WW_CharLFO11LVL4"/>
    <w:qFormat/>
    <w:rPr>
      <w:rFonts w:ascii="Symbol" w:hAnsi="Symbol" w:cs="Symbol"/>
    </w:rPr>
  </w:style>
  <w:style w:type="character" w:customStyle="1" w:styleId="WWCharLFO11LVL5">
    <w:name w:val="WW_CharLFO11LVL5"/>
    <w:qFormat/>
    <w:rPr>
      <w:rFonts w:ascii="Courier New" w:hAnsi="Courier New" w:cs="Courier New"/>
    </w:rPr>
  </w:style>
  <w:style w:type="character" w:customStyle="1" w:styleId="WWCharLFO11LVL6">
    <w:name w:val="WW_CharLFO11LVL6"/>
    <w:qFormat/>
    <w:rPr>
      <w:rFonts w:ascii="Wingdings" w:hAnsi="Wingdings" w:cs="Wingdings"/>
    </w:rPr>
  </w:style>
  <w:style w:type="character" w:customStyle="1" w:styleId="WWCharLFO11LVL7">
    <w:name w:val="WW_CharLFO11LVL7"/>
    <w:qFormat/>
    <w:rPr>
      <w:rFonts w:ascii="Symbol" w:hAnsi="Symbol" w:cs="Symbol"/>
    </w:rPr>
  </w:style>
  <w:style w:type="character" w:customStyle="1" w:styleId="WWCharLFO11LVL8">
    <w:name w:val="WW_CharLFO11LVL8"/>
    <w:qFormat/>
    <w:rPr>
      <w:rFonts w:ascii="Courier New" w:hAnsi="Courier New" w:cs="Courier New"/>
    </w:rPr>
  </w:style>
  <w:style w:type="character" w:customStyle="1" w:styleId="WWCharLFO11LVL9">
    <w:name w:val="WW_CharLFO11LVL9"/>
    <w:qFormat/>
    <w:rPr>
      <w:rFonts w:ascii="Wingdings" w:hAnsi="Wingdings" w:cs="Wingdings"/>
    </w:rPr>
  </w:style>
  <w:style w:type="character" w:customStyle="1" w:styleId="WWCharLFO12LVL1">
    <w:name w:val="WW_CharLFO12LVL1"/>
    <w:qFormat/>
    <w:rPr>
      <w:rFonts w:ascii="Symbol" w:hAnsi="Symbol" w:cs="Symbol"/>
    </w:rPr>
  </w:style>
  <w:style w:type="character" w:customStyle="1" w:styleId="WWCharLFO12LVL2">
    <w:name w:val="WW_CharLFO12LVL2"/>
    <w:qFormat/>
    <w:rPr>
      <w:rFonts w:ascii="Courier New" w:hAnsi="Courier New" w:cs="Courier New"/>
    </w:rPr>
  </w:style>
  <w:style w:type="character" w:customStyle="1" w:styleId="WWCharLFO12LVL3">
    <w:name w:val="WW_CharLFO12LVL3"/>
    <w:qFormat/>
    <w:rPr>
      <w:rFonts w:ascii="Wingdings" w:hAnsi="Wingdings" w:cs="Wingdings"/>
    </w:rPr>
  </w:style>
  <w:style w:type="character" w:customStyle="1" w:styleId="WWCharLFO12LVL4">
    <w:name w:val="WW_CharLFO12LVL4"/>
    <w:qFormat/>
    <w:rPr>
      <w:rFonts w:ascii="Symbol" w:hAnsi="Symbol" w:cs="Symbol"/>
    </w:rPr>
  </w:style>
  <w:style w:type="character" w:customStyle="1" w:styleId="WWCharLFO12LVL5">
    <w:name w:val="WW_CharLFO12LVL5"/>
    <w:qFormat/>
    <w:rPr>
      <w:rFonts w:ascii="Courier New" w:hAnsi="Courier New" w:cs="Courier New"/>
    </w:rPr>
  </w:style>
  <w:style w:type="character" w:customStyle="1" w:styleId="WWCharLFO12LVL6">
    <w:name w:val="WW_CharLFO12LVL6"/>
    <w:qFormat/>
    <w:rPr>
      <w:rFonts w:ascii="Wingdings" w:hAnsi="Wingdings" w:cs="Wingdings"/>
    </w:rPr>
  </w:style>
  <w:style w:type="character" w:customStyle="1" w:styleId="WWCharLFO12LVL7">
    <w:name w:val="WW_CharLFO12LVL7"/>
    <w:qFormat/>
    <w:rPr>
      <w:rFonts w:ascii="Symbol" w:hAnsi="Symbol" w:cs="Symbol"/>
    </w:rPr>
  </w:style>
  <w:style w:type="character" w:customStyle="1" w:styleId="WWCharLFO12LVL8">
    <w:name w:val="WW_CharLFO12LVL8"/>
    <w:qFormat/>
    <w:rPr>
      <w:rFonts w:ascii="Courier New" w:hAnsi="Courier New" w:cs="Courier New"/>
    </w:rPr>
  </w:style>
  <w:style w:type="character" w:customStyle="1" w:styleId="WWCharLFO12LVL9">
    <w:name w:val="WW_CharLFO12LVL9"/>
    <w:qFormat/>
    <w:rPr>
      <w:rFonts w:ascii="Wingdings" w:hAnsi="Wingdings" w:cs="Wingdings"/>
    </w:rPr>
  </w:style>
  <w:style w:type="character" w:customStyle="1" w:styleId="WWCharLFO13LVL1">
    <w:name w:val="WW_CharLFO13LVL1"/>
    <w:qFormat/>
    <w:rPr>
      <w:rFonts w:ascii="Symbol" w:hAnsi="Symbol" w:cs="Symbol"/>
    </w:rPr>
  </w:style>
  <w:style w:type="character" w:customStyle="1" w:styleId="WWCharLFO13LVL2">
    <w:name w:val="WW_CharLFO13LVL2"/>
    <w:qFormat/>
    <w:rPr>
      <w:rFonts w:ascii="Courier New" w:hAnsi="Courier New" w:cs="Courier New"/>
    </w:rPr>
  </w:style>
  <w:style w:type="character" w:customStyle="1" w:styleId="WWCharLFO13LVL3">
    <w:name w:val="WW_CharLFO13LVL3"/>
    <w:qFormat/>
    <w:rPr>
      <w:rFonts w:ascii="Wingdings" w:hAnsi="Wingdings" w:cs="Wingdings"/>
    </w:rPr>
  </w:style>
  <w:style w:type="character" w:customStyle="1" w:styleId="WWCharLFO13LVL4">
    <w:name w:val="WW_CharLFO13LVL4"/>
    <w:qFormat/>
    <w:rPr>
      <w:rFonts w:ascii="Symbol" w:hAnsi="Symbol" w:cs="Symbol"/>
    </w:rPr>
  </w:style>
  <w:style w:type="character" w:customStyle="1" w:styleId="WWCharLFO13LVL5">
    <w:name w:val="WW_CharLFO13LVL5"/>
    <w:qFormat/>
    <w:rPr>
      <w:rFonts w:ascii="Courier New" w:hAnsi="Courier New" w:cs="Courier New"/>
    </w:rPr>
  </w:style>
  <w:style w:type="character" w:customStyle="1" w:styleId="WWCharLFO13LVL6">
    <w:name w:val="WW_CharLFO13LVL6"/>
    <w:qFormat/>
    <w:rPr>
      <w:rFonts w:ascii="Wingdings" w:hAnsi="Wingdings" w:cs="Wingdings"/>
    </w:rPr>
  </w:style>
  <w:style w:type="character" w:customStyle="1" w:styleId="WWCharLFO13LVL7">
    <w:name w:val="WW_CharLFO13LVL7"/>
    <w:qFormat/>
    <w:rPr>
      <w:rFonts w:ascii="Symbol" w:hAnsi="Symbol" w:cs="Symbol"/>
    </w:rPr>
  </w:style>
  <w:style w:type="character" w:customStyle="1" w:styleId="WWCharLFO13LVL8">
    <w:name w:val="WW_CharLFO13LVL8"/>
    <w:qFormat/>
    <w:rPr>
      <w:rFonts w:ascii="Courier New" w:hAnsi="Courier New" w:cs="Courier New"/>
    </w:rPr>
  </w:style>
  <w:style w:type="character" w:customStyle="1" w:styleId="WWCharLFO13LVL9">
    <w:name w:val="WW_CharLFO13LVL9"/>
    <w:qFormat/>
    <w:rPr>
      <w:rFonts w:ascii="Wingdings" w:hAnsi="Wingdings" w:cs="Wingdings"/>
    </w:rPr>
  </w:style>
  <w:style w:type="character" w:customStyle="1" w:styleId="WWCharLFO14LVL1">
    <w:name w:val="WW_CharLFO14LVL1"/>
    <w:qFormat/>
    <w:rPr>
      <w:rFonts w:ascii="Symbol" w:hAnsi="Symbol" w:cs="Symbol"/>
    </w:rPr>
  </w:style>
  <w:style w:type="character" w:customStyle="1" w:styleId="WWCharLFO14LVL2">
    <w:name w:val="WW_CharLFO14LVL2"/>
    <w:qFormat/>
    <w:rPr>
      <w:rFonts w:ascii="Courier New" w:hAnsi="Courier New" w:cs="Courier New"/>
    </w:rPr>
  </w:style>
  <w:style w:type="character" w:customStyle="1" w:styleId="WWCharLFO14LVL3">
    <w:name w:val="WW_CharLFO14LVL3"/>
    <w:qFormat/>
    <w:rPr>
      <w:rFonts w:ascii="Wingdings" w:hAnsi="Wingdings" w:cs="Wingdings"/>
    </w:rPr>
  </w:style>
  <w:style w:type="character" w:customStyle="1" w:styleId="WWCharLFO14LVL4">
    <w:name w:val="WW_CharLFO14LVL4"/>
    <w:qFormat/>
    <w:rPr>
      <w:rFonts w:ascii="Symbol" w:hAnsi="Symbol" w:cs="Symbol"/>
    </w:rPr>
  </w:style>
  <w:style w:type="character" w:customStyle="1" w:styleId="WWCharLFO14LVL5">
    <w:name w:val="WW_CharLFO14LVL5"/>
    <w:qFormat/>
    <w:rPr>
      <w:rFonts w:ascii="Courier New" w:hAnsi="Courier New" w:cs="Courier New"/>
    </w:rPr>
  </w:style>
  <w:style w:type="character" w:customStyle="1" w:styleId="WWCharLFO14LVL6">
    <w:name w:val="WW_CharLFO14LVL6"/>
    <w:qFormat/>
    <w:rPr>
      <w:rFonts w:ascii="Wingdings" w:hAnsi="Wingdings" w:cs="Wingdings"/>
    </w:rPr>
  </w:style>
  <w:style w:type="character" w:customStyle="1" w:styleId="WWCharLFO14LVL7">
    <w:name w:val="WW_CharLFO14LVL7"/>
    <w:qFormat/>
    <w:rPr>
      <w:rFonts w:ascii="Symbol" w:hAnsi="Symbol" w:cs="Symbol"/>
    </w:rPr>
  </w:style>
  <w:style w:type="character" w:customStyle="1" w:styleId="WWCharLFO14LVL8">
    <w:name w:val="WW_CharLFO14LVL8"/>
    <w:qFormat/>
    <w:rPr>
      <w:rFonts w:ascii="Courier New" w:hAnsi="Courier New" w:cs="Courier New"/>
    </w:rPr>
  </w:style>
  <w:style w:type="character" w:customStyle="1" w:styleId="WWCharLFO14LVL9">
    <w:name w:val="WW_CharLFO14LVL9"/>
    <w:qFormat/>
    <w:rPr>
      <w:rFonts w:ascii="Wingdings" w:hAnsi="Wingdings" w:cs="Wingdings"/>
    </w:rPr>
  </w:style>
  <w:style w:type="character" w:customStyle="1" w:styleId="WWCharLFO15LVL1">
    <w:name w:val="WW_CharLFO15LVL1"/>
    <w:qFormat/>
    <w:rPr>
      <w:rFonts w:ascii="Symbol" w:hAnsi="Symbol" w:cs="Symbol"/>
    </w:rPr>
  </w:style>
  <w:style w:type="character" w:customStyle="1" w:styleId="WWCharLFO15LVL2">
    <w:name w:val="WW_CharLFO15LVL2"/>
    <w:qFormat/>
    <w:rPr>
      <w:rFonts w:ascii="Courier New" w:hAnsi="Courier New" w:cs="Courier New"/>
    </w:rPr>
  </w:style>
  <w:style w:type="character" w:customStyle="1" w:styleId="WWCharLFO15LVL3">
    <w:name w:val="WW_CharLFO15LVL3"/>
    <w:qFormat/>
    <w:rPr>
      <w:rFonts w:ascii="Wingdings" w:hAnsi="Wingdings" w:cs="Wingdings"/>
    </w:rPr>
  </w:style>
  <w:style w:type="character" w:customStyle="1" w:styleId="WWCharLFO15LVL4">
    <w:name w:val="WW_CharLFO15LVL4"/>
    <w:qFormat/>
    <w:rPr>
      <w:rFonts w:ascii="Symbol" w:hAnsi="Symbol" w:cs="Symbol"/>
    </w:rPr>
  </w:style>
  <w:style w:type="character" w:customStyle="1" w:styleId="WWCharLFO15LVL5">
    <w:name w:val="WW_CharLFO15LVL5"/>
    <w:qFormat/>
    <w:rPr>
      <w:rFonts w:ascii="Courier New" w:hAnsi="Courier New" w:cs="Courier New"/>
    </w:rPr>
  </w:style>
  <w:style w:type="character" w:customStyle="1" w:styleId="WWCharLFO15LVL6">
    <w:name w:val="WW_CharLFO15LVL6"/>
    <w:qFormat/>
    <w:rPr>
      <w:rFonts w:ascii="Wingdings" w:hAnsi="Wingdings" w:cs="Wingdings"/>
    </w:rPr>
  </w:style>
  <w:style w:type="character" w:customStyle="1" w:styleId="WWCharLFO15LVL7">
    <w:name w:val="WW_CharLFO15LVL7"/>
    <w:qFormat/>
    <w:rPr>
      <w:rFonts w:ascii="Symbol" w:hAnsi="Symbol" w:cs="Symbol"/>
    </w:rPr>
  </w:style>
  <w:style w:type="character" w:customStyle="1" w:styleId="WWCharLFO15LVL8">
    <w:name w:val="WW_CharLFO15LVL8"/>
    <w:qFormat/>
    <w:rPr>
      <w:rFonts w:ascii="Courier New" w:hAnsi="Courier New" w:cs="Courier New"/>
    </w:rPr>
  </w:style>
  <w:style w:type="character" w:customStyle="1" w:styleId="WWCharLFO15LVL9">
    <w:name w:val="WW_CharLFO15LVL9"/>
    <w:qFormat/>
    <w:rPr>
      <w:rFonts w:ascii="Wingdings" w:hAnsi="Wingdings" w:cs="Wingdings"/>
    </w:rPr>
  </w:style>
  <w:style w:type="character" w:customStyle="1" w:styleId="WWCharLFO16LVL1">
    <w:name w:val="WW_CharLFO16LVL1"/>
    <w:qFormat/>
    <w:rPr>
      <w:rFonts w:ascii="Symbol" w:hAnsi="Symbol" w:cs="Symbol"/>
    </w:rPr>
  </w:style>
  <w:style w:type="character" w:customStyle="1" w:styleId="WWCharLFO16LVL2">
    <w:name w:val="WW_CharLFO16LVL2"/>
    <w:qFormat/>
    <w:rPr>
      <w:rFonts w:ascii="Courier New" w:hAnsi="Courier New" w:cs="Courier New"/>
    </w:rPr>
  </w:style>
  <w:style w:type="character" w:customStyle="1" w:styleId="WWCharLFO16LVL3">
    <w:name w:val="WW_CharLFO16LVL3"/>
    <w:qFormat/>
    <w:rPr>
      <w:rFonts w:ascii="Wingdings" w:hAnsi="Wingdings" w:cs="Wingdings"/>
    </w:rPr>
  </w:style>
  <w:style w:type="character" w:customStyle="1" w:styleId="WWCharLFO16LVL4">
    <w:name w:val="WW_CharLFO16LVL4"/>
    <w:qFormat/>
    <w:rPr>
      <w:rFonts w:ascii="Symbol" w:hAnsi="Symbol" w:cs="Symbol"/>
    </w:rPr>
  </w:style>
  <w:style w:type="character" w:customStyle="1" w:styleId="WWCharLFO16LVL5">
    <w:name w:val="WW_CharLFO16LVL5"/>
    <w:qFormat/>
    <w:rPr>
      <w:rFonts w:ascii="Courier New" w:hAnsi="Courier New" w:cs="Courier New"/>
    </w:rPr>
  </w:style>
  <w:style w:type="character" w:customStyle="1" w:styleId="WWCharLFO16LVL6">
    <w:name w:val="WW_CharLFO16LVL6"/>
    <w:qFormat/>
    <w:rPr>
      <w:rFonts w:ascii="Wingdings" w:hAnsi="Wingdings" w:cs="Wingdings"/>
    </w:rPr>
  </w:style>
  <w:style w:type="character" w:customStyle="1" w:styleId="WWCharLFO16LVL7">
    <w:name w:val="WW_CharLFO16LVL7"/>
    <w:qFormat/>
    <w:rPr>
      <w:rFonts w:ascii="Symbol" w:hAnsi="Symbol" w:cs="Symbol"/>
    </w:rPr>
  </w:style>
  <w:style w:type="character" w:customStyle="1" w:styleId="WWCharLFO16LVL8">
    <w:name w:val="WW_CharLFO16LVL8"/>
    <w:qFormat/>
    <w:rPr>
      <w:rFonts w:ascii="Courier New" w:hAnsi="Courier New" w:cs="Courier New"/>
    </w:rPr>
  </w:style>
  <w:style w:type="character" w:customStyle="1" w:styleId="WWCharLFO16LVL9">
    <w:name w:val="WW_CharLFO16LVL9"/>
    <w:qFormat/>
    <w:rPr>
      <w:rFonts w:ascii="Wingdings" w:hAnsi="Wingdings" w:cs="Wingdings"/>
    </w:rPr>
  </w:style>
  <w:style w:type="character" w:customStyle="1" w:styleId="WWCharLFO17LVL1">
    <w:name w:val="WW_CharLFO17LVL1"/>
    <w:qFormat/>
    <w:rPr>
      <w:rFonts w:ascii="Symbol" w:hAnsi="Symbol" w:cs="Symbol"/>
    </w:rPr>
  </w:style>
  <w:style w:type="character" w:customStyle="1" w:styleId="WWCharLFO17LVL2">
    <w:name w:val="WW_CharLFO17LVL2"/>
    <w:qFormat/>
    <w:rPr>
      <w:rFonts w:ascii="Courier New" w:hAnsi="Courier New" w:cs="Courier New"/>
    </w:rPr>
  </w:style>
  <w:style w:type="character" w:customStyle="1" w:styleId="WWCharLFO17LVL3">
    <w:name w:val="WW_CharLFO17LVL3"/>
    <w:qFormat/>
    <w:rPr>
      <w:rFonts w:ascii="Wingdings" w:hAnsi="Wingdings" w:cs="Wingdings"/>
    </w:rPr>
  </w:style>
  <w:style w:type="character" w:customStyle="1" w:styleId="WWCharLFO17LVL4">
    <w:name w:val="WW_CharLFO17LVL4"/>
    <w:qFormat/>
    <w:rPr>
      <w:rFonts w:ascii="Symbol" w:hAnsi="Symbol" w:cs="Symbol"/>
    </w:rPr>
  </w:style>
  <w:style w:type="character" w:customStyle="1" w:styleId="WWCharLFO17LVL5">
    <w:name w:val="WW_CharLFO17LVL5"/>
    <w:qFormat/>
    <w:rPr>
      <w:rFonts w:ascii="Courier New" w:hAnsi="Courier New" w:cs="Courier New"/>
    </w:rPr>
  </w:style>
  <w:style w:type="character" w:customStyle="1" w:styleId="WWCharLFO17LVL6">
    <w:name w:val="WW_CharLFO17LVL6"/>
    <w:qFormat/>
    <w:rPr>
      <w:rFonts w:ascii="Wingdings" w:hAnsi="Wingdings" w:cs="Wingdings"/>
    </w:rPr>
  </w:style>
  <w:style w:type="character" w:customStyle="1" w:styleId="WWCharLFO17LVL7">
    <w:name w:val="WW_CharLFO17LVL7"/>
    <w:qFormat/>
    <w:rPr>
      <w:rFonts w:ascii="Symbol" w:hAnsi="Symbol" w:cs="Symbol"/>
    </w:rPr>
  </w:style>
  <w:style w:type="character" w:customStyle="1" w:styleId="WWCharLFO17LVL8">
    <w:name w:val="WW_CharLFO17LVL8"/>
    <w:qFormat/>
    <w:rPr>
      <w:rFonts w:ascii="Courier New" w:hAnsi="Courier New" w:cs="Courier New"/>
    </w:rPr>
  </w:style>
  <w:style w:type="character" w:customStyle="1" w:styleId="WWCharLFO17LVL9">
    <w:name w:val="WW_CharLFO17LVL9"/>
    <w:qFormat/>
    <w:rPr>
      <w:rFonts w:ascii="Wingdings" w:hAnsi="Wingdings" w:cs="Wingdings"/>
    </w:rPr>
  </w:style>
  <w:style w:type="character" w:customStyle="1" w:styleId="WWCharLFO18LVL1">
    <w:name w:val="WW_CharLFO18LVL1"/>
    <w:qFormat/>
    <w:rPr>
      <w:rFonts w:ascii="Symbol" w:hAnsi="Symbol" w:cs="Symbol"/>
    </w:rPr>
  </w:style>
  <w:style w:type="character" w:customStyle="1" w:styleId="WWCharLFO18LVL2">
    <w:name w:val="WW_CharLFO18LVL2"/>
    <w:qFormat/>
    <w:rPr>
      <w:rFonts w:ascii="Courier New" w:hAnsi="Courier New" w:cs="Courier New"/>
    </w:rPr>
  </w:style>
  <w:style w:type="character" w:customStyle="1" w:styleId="WWCharLFO18LVL3">
    <w:name w:val="WW_CharLFO18LVL3"/>
    <w:qFormat/>
    <w:rPr>
      <w:rFonts w:ascii="Wingdings" w:hAnsi="Wingdings" w:cs="Wingdings"/>
    </w:rPr>
  </w:style>
  <w:style w:type="character" w:customStyle="1" w:styleId="WWCharLFO18LVL4">
    <w:name w:val="WW_CharLFO18LVL4"/>
    <w:qFormat/>
    <w:rPr>
      <w:rFonts w:ascii="Symbol" w:hAnsi="Symbol" w:cs="Symbol"/>
    </w:rPr>
  </w:style>
  <w:style w:type="character" w:customStyle="1" w:styleId="WWCharLFO18LVL5">
    <w:name w:val="WW_CharLFO18LVL5"/>
    <w:qFormat/>
    <w:rPr>
      <w:rFonts w:ascii="Courier New" w:hAnsi="Courier New" w:cs="Courier New"/>
    </w:rPr>
  </w:style>
  <w:style w:type="character" w:customStyle="1" w:styleId="WWCharLFO18LVL6">
    <w:name w:val="WW_CharLFO18LVL6"/>
    <w:qFormat/>
    <w:rPr>
      <w:rFonts w:ascii="Wingdings" w:hAnsi="Wingdings" w:cs="Wingdings"/>
    </w:rPr>
  </w:style>
  <w:style w:type="character" w:customStyle="1" w:styleId="WWCharLFO18LVL7">
    <w:name w:val="WW_CharLFO18LVL7"/>
    <w:qFormat/>
    <w:rPr>
      <w:rFonts w:ascii="Symbol" w:hAnsi="Symbol" w:cs="Symbol"/>
    </w:rPr>
  </w:style>
  <w:style w:type="character" w:customStyle="1" w:styleId="WWCharLFO18LVL8">
    <w:name w:val="WW_CharLFO18LVL8"/>
    <w:qFormat/>
    <w:rPr>
      <w:rFonts w:ascii="Courier New" w:hAnsi="Courier New" w:cs="Courier New"/>
    </w:rPr>
  </w:style>
  <w:style w:type="character" w:customStyle="1" w:styleId="WWCharLFO18LVL9">
    <w:name w:val="WW_CharLFO18LVL9"/>
    <w:qFormat/>
    <w:rPr>
      <w:rFonts w:ascii="Wingdings" w:hAnsi="Wingdings" w:cs="Wingdings"/>
    </w:rPr>
  </w:style>
  <w:style w:type="character" w:customStyle="1" w:styleId="WWCharLFO19LVL1">
    <w:name w:val="WW_CharLFO19LVL1"/>
    <w:qFormat/>
    <w:rPr>
      <w:rFonts w:ascii="Symbol" w:hAnsi="Symbol" w:cs="Symbol"/>
    </w:rPr>
  </w:style>
  <w:style w:type="character" w:customStyle="1" w:styleId="WWCharLFO19LVL2">
    <w:name w:val="WW_CharLFO19LVL2"/>
    <w:qFormat/>
    <w:rPr>
      <w:rFonts w:ascii="Courier New" w:hAnsi="Courier New" w:cs="Courier New"/>
    </w:rPr>
  </w:style>
  <w:style w:type="character" w:customStyle="1" w:styleId="WWCharLFO19LVL3">
    <w:name w:val="WW_CharLFO19LVL3"/>
    <w:qFormat/>
    <w:rPr>
      <w:rFonts w:ascii="Wingdings" w:hAnsi="Wingdings" w:cs="Wingdings"/>
    </w:rPr>
  </w:style>
  <w:style w:type="character" w:customStyle="1" w:styleId="WWCharLFO19LVL4">
    <w:name w:val="WW_CharLFO19LVL4"/>
    <w:qFormat/>
    <w:rPr>
      <w:rFonts w:ascii="Symbol" w:hAnsi="Symbol" w:cs="Symbol"/>
    </w:rPr>
  </w:style>
  <w:style w:type="character" w:customStyle="1" w:styleId="WWCharLFO19LVL5">
    <w:name w:val="WW_CharLFO19LVL5"/>
    <w:qFormat/>
    <w:rPr>
      <w:rFonts w:ascii="Courier New" w:hAnsi="Courier New" w:cs="Courier New"/>
    </w:rPr>
  </w:style>
  <w:style w:type="character" w:customStyle="1" w:styleId="WWCharLFO19LVL6">
    <w:name w:val="WW_CharLFO19LVL6"/>
    <w:qFormat/>
    <w:rPr>
      <w:rFonts w:ascii="Wingdings" w:hAnsi="Wingdings" w:cs="Wingdings"/>
    </w:rPr>
  </w:style>
  <w:style w:type="character" w:customStyle="1" w:styleId="WWCharLFO19LVL7">
    <w:name w:val="WW_CharLFO19LVL7"/>
    <w:qFormat/>
    <w:rPr>
      <w:rFonts w:ascii="Symbol" w:hAnsi="Symbol" w:cs="Symbol"/>
    </w:rPr>
  </w:style>
  <w:style w:type="character" w:customStyle="1" w:styleId="WWCharLFO19LVL8">
    <w:name w:val="WW_CharLFO19LVL8"/>
    <w:qFormat/>
    <w:rPr>
      <w:rFonts w:ascii="Courier New" w:hAnsi="Courier New" w:cs="Courier New"/>
    </w:rPr>
  </w:style>
  <w:style w:type="character" w:customStyle="1" w:styleId="WWCharLFO19LVL9">
    <w:name w:val="WW_CharLFO19LVL9"/>
    <w:qFormat/>
    <w:rPr>
      <w:rFonts w:ascii="Wingdings" w:hAnsi="Wingdings" w:cs="Wingdings"/>
    </w:rPr>
  </w:style>
  <w:style w:type="character" w:customStyle="1" w:styleId="WWCharLFO20LVL1">
    <w:name w:val="WW_CharLFO20LVL1"/>
    <w:qFormat/>
    <w:rPr>
      <w:rFonts w:ascii="Symbol" w:hAnsi="Symbol" w:cs="Symbol"/>
      <w:sz w:val="22"/>
    </w:rPr>
  </w:style>
  <w:style w:type="character" w:customStyle="1" w:styleId="WWCharLFO20LVL2">
    <w:name w:val="WW_CharLFO20LVL2"/>
    <w:qFormat/>
    <w:rPr>
      <w:rFonts w:ascii="Courier New" w:hAnsi="Courier New" w:cs="Courier New"/>
    </w:rPr>
  </w:style>
  <w:style w:type="character" w:customStyle="1" w:styleId="WWCharLFO20LVL3">
    <w:name w:val="WW_CharLFO20LVL3"/>
    <w:qFormat/>
    <w:rPr>
      <w:rFonts w:ascii="Wingdings" w:hAnsi="Wingdings" w:cs="Wingdings"/>
    </w:rPr>
  </w:style>
  <w:style w:type="character" w:customStyle="1" w:styleId="WWCharLFO20LVL4">
    <w:name w:val="WW_CharLFO20LVL4"/>
    <w:qFormat/>
    <w:rPr>
      <w:rFonts w:ascii="Symbol" w:hAnsi="Symbol" w:cs="Symbol"/>
    </w:rPr>
  </w:style>
  <w:style w:type="character" w:customStyle="1" w:styleId="WWCharLFO20LVL5">
    <w:name w:val="WW_CharLFO20LVL5"/>
    <w:qFormat/>
    <w:rPr>
      <w:rFonts w:ascii="Courier New" w:hAnsi="Courier New" w:cs="Courier New"/>
    </w:rPr>
  </w:style>
  <w:style w:type="character" w:customStyle="1" w:styleId="WWCharLFO20LVL6">
    <w:name w:val="WW_CharLFO20LVL6"/>
    <w:qFormat/>
    <w:rPr>
      <w:rFonts w:ascii="Wingdings" w:hAnsi="Wingdings" w:cs="Wingdings"/>
    </w:rPr>
  </w:style>
  <w:style w:type="character" w:customStyle="1" w:styleId="WWCharLFO20LVL7">
    <w:name w:val="WW_CharLFO20LVL7"/>
    <w:qFormat/>
    <w:rPr>
      <w:rFonts w:ascii="Symbol" w:hAnsi="Symbol" w:cs="Symbol"/>
    </w:rPr>
  </w:style>
  <w:style w:type="character" w:customStyle="1" w:styleId="WWCharLFO20LVL8">
    <w:name w:val="WW_CharLFO20LVL8"/>
    <w:qFormat/>
    <w:rPr>
      <w:rFonts w:ascii="Courier New" w:hAnsi="Courier New" w:cs="Courier New"/>
    </w:rPr>
  </w:style>
  <w:style w:type="character" w:customStyle="1" w:styleId="WWCharLFO20LVL9">
    <w:name w:val="WW_CharLFO20LVL9"/>
    <w:qFormat/>
    <w:rPr>
      <w:rFonts w:ascii="Wingdings" w:hAnsi="Wingdings" w:cs="Wingdings"/>
    </w:rPr>
  </w:style>
  <w:style w:type="character" w:customStyle="1" w:styleId="WWCharLFO21LVL1">
    <w:name w:val="WW_CharLFO21LVL1"/>
    <w:qFormat/>
    <w:rPr>
      <w:rFonts w:ascii="Wingdings" w:hAnsi="Wingdings" w:cs="Wingdings"/>
      <w:sz w:val="22"/>
    </w:rPr>
  </w:style>
  <w:style w:type="character" w:customStyle="1" w:styleId="WWCharLFO21LVL2">
    <w:name w:val="WW_CharLFO21LVL2"/>
    <w:qFormat/>
    <w:rPr>
      <w:rFonts w:ascii="Courier New" w:hAnsi="Courier New" w:cs="Courier New"/>
    </w:rPr>
  </w:style>
  <w:style w:type="character" w:customStyle="1" w:styleId="WWCharLFO21LVL3">
    <w:name w:val="WW_CharLFO21LVL3"/>
    <w:qFormat/>
    <w:rPr>
      <w:rFonts w:ascii="Wingdings" w:hAnsi="Wingdings" w:cs="Wingdings"/>
    </w:rPr>
  </w:style>
  <w:style w:type="character" w:customStyle="1" w:styleId="WWCharLFO21LVL4">
    <w:name w:val="WW_CharLFO21LVL4"/>
    <w:qFormat/>
    <w:rPr>
      <w:rFonts w:ascii="Symbol" w:hAnsi="Symbol" w:cs="Symbol"/>
    </w:rPr>
  </w:style>
  <w:style w:type="character" w:customStyle="1" w:styleId="WWCharLFO21LVL5">
    <w:name w:val="WW_CharLFO21LVL5"/>
    <w:qFormat/>
    <w:rPr>
      <w:rFonts w:ascii="Courier New" w:hAnsi="Courier New" w:cs="Courier New"/>
    </w:rPr>
  </w:style>
  <w:style w:type="character" w:customStyle="1" w:styleId="WWCharLFO21LVL6">
    <w:name w:val="WW_CharLFO21LVL6"/>
    <w:qFormat/>
    <w:rPr>
      <w:rFonts w:ascii="Wingdings" w:hAnsi="Wingdings" w:cs="Wingdings"/>
    </w:rPr>
  </w:style>
  <w:style w:type="character" w:customStyle="1" w:styleId="WWCharLFO21LVL7">
    <w:name w:val="WW_CharLFO21LVL7"/>
    <w:qFormat/>
    <w:rPr>
      <w:rFonts w:ascii="Symbol" w:hAnsi="Symbol" w:cs="Symbol"/>
    </w:rPr>
  </w:style>
  <w:style w:type="character" w:customStyle="1" w:styleId="WWCharLFO21LVL8">
    <w:name w:val="WW_CharLFO21LVL8"/>
    <w:qFormat/>
    <w:rPr>
      <w:rFonts w:ascii="Courier New" w:hAnsi="Courier New" w:cs="Courier New"/>
    </w:rPr>
  </w:style>
  <w:style w:type="character" w:customStyle="1" w:styleId="WWCharLFO21LVL9">
    <w:name w:val="WW_CharLFO21LVL9"/>
    <w:qFormat/>
    <w:rPr>
      <w:rFonts w:ascii="Wingdings" w:hAnsi="Wingdings" w:cs="Wingdings"/>
    </w:rPr>
  </w:style>
  <w:style w:type="character" w:customStyle="1" w:styleId="WWCharLFO22LVL1">
    <w:name w:val="WW_CharLFO22LVL1"/>
    <w:qFormat/>
    <w:rPr>
      <w:rFonts w:ascii="Wingdings" w:hAnsi="Wingdings" w:cs="Wingdings"/>
      <w:sz w:val="22"/>
    </w:rPr>
  </w:style>
  <w:style w:type="character" w:customStyle="1" w:styleId="WWCharLFO22LVL2">
    <w:name w:val="WW_CharLFO22LVL2"/>
    <w:qFormat/>
    <w:rPr>
      <w:rFonts w:ascii="Courier New" w:hAnsi="Courier New" w:cs="Courier New"/>
    </w:rPr>
  </w:style>
  <w:style w:type="character" w:customStyle="1" w:styleId="WWCharLFO22LVL3">
    <w:name w:val="WW_CharLFO22LVL3"/>
    <w:qFormat/>
    <w:rPr>
      <w:rFonts w:ascii="Wingdings" w:hAnsi="Wingdings" w:cs="Wingdings"/>
    </w:rPr>
  </w:style>
  <w:style w:type="character" w:customStyle="1" w:styleId="WWCharLFO22LVL4">
    <w:name w:val="WW_CharLFO22LVL4"/>
    <w:qFormat/>
    <w:rPr>
      <w:rFonts w:ascii="Symbol" w:hAnsi="Symbol" w:cs="Symbol"/>
    </w:rPr>
  </w:style>
  <w:style w:type="character" w:customStyle="1" w:styleId="WWCharLFO22LVL5">
    <w:name w:val="WW_CharLFO22LVL5"/>
    <w:qFormat/>
    <w:rPr>
      <w:rFonts w:ascii="Courier New" w:hAnsi="Courier New" w:cs="Courier New"/>
    </w:rPr>
  </w:style>
  <w:style w:type="character" w:customStyle="1" w:styleId="WWCharLFO22LVL6">
    <w:name w:val="WW_CharLFO22LVL6"/>
    <w:qFormat/>
    <w:rPr>
      <w:rFonts w:ascii="Wingdings" w:hAnsi="Wingdings" w:cs="Wingdings"/>
    </w:rPr>
  </w:style>
  <w:style w:type="character" w:customStyle="1" w:styleId="WWCharLFO22LVL7">
    <w:name w:val="WW_CharLFO22LVL7"/>
    <w:qFormat/>
    <w:rPr>
      <w:rFonts w:ascii="Symbol" w:hAnsi="Symbol" w:cs="Symbol"/>
    </w:rPr>
  </w:style>
  <w:style w:type="character" w:customStyle="1" w:styleId="WWCharLFO22LVL8">
    <w:name w:val="WW_CharLFO22LVL8"/>
    <w:qFormat/>
    <w:rPr>
      <w:rFonts w:ascii="Courier New" w:hAnsi="Courier New" w:cs="Courier New"/>
    </w:rPr>
  </w:style>
  <w:style w:type="character" w:customStyle="1" w:styleId="WWCharLFO22LVL9">
    <w:name w:val="WW_CharLFO22LVL9"/>
    <w:qFormat/>
    <w:rPr>
      <w:rFonts w:ascii="Wingdings" w:hAnsi="Wingdings" w:cs="Wingdings"/>
    </w:rPr>
  </w:style>
  <w:style w:type="character" w:customStyle="1" w:styleId="WWCharLFO23LVL1">
    <w:name w:val="WW_CharLFO23LVL1"/>
    <w:qFormat/>
    <w:rPr>
      <w:rFonts w:ascii="Wingdings" w:hAnsi="Wingdings" w:cs="Wingdings"/>
      <w:sz w:val="22"/>
    </w:rPr>
  </w:style>
  <w:style w:type="character" w:customStyle="1" w:styleId="WWCharLFO23LVL2">
    <w:name w:val="WW_CharLFO23LVL2"/>
    <w:qFormat/>
    <w:rPr>
      <w:rFonts w:ascii="Courier New" w:hAnsi="Courier New" w:cs="Courier New"/>
    </w:rPr>
  </w:style>
  <w:style w:type="character" w:customStyle="1" w:styleId="WWCharLFO23LVL3">
    <w:name w:val="WW_CharLFO23LVL3"/>
    <w:qFormat/>
    <w:rPr>
      <w:rFonts w:ascii="Wingdings" w:hAnsi="Wingdings" w:cs="Wingdings"/>
    </w:rPr>
  </w:style>
  <w:style w:type="character" w:customStyle="1" w:styleId="WWCharLFO23LVL4">
    <w:name w:val="WW_CharLFO23LVL4"/>
    <w:qFormat/>
    <w:rPr>
      <w:rFonts w:ascii="Symbol" w:hAnsi="Symbol" w:cs="Symbol"/>
    </w:rPr>
  </w:style>
  <w:style w:type="character" w:customStyle="1" w:styleId="WWCharLFO23LVL5">
    <w:name w:val="WW_CharLFO23LVL5"/>
    <w:qFormat/>
    <w:rPr>
      <w:rFonts w:ascii="Courier New" w:hAnsi="Courier New" w:cs="Courier New"/>
    </w:rPr>
  </w:style>
  <w:style w:type="character" w:customStyle="1" w:styleId="WWCharLFO23LVL6">
    <w:name w:val="WW_CharLFO23LVL6"/>
    <w:qFormat/>
    <w:rPr>
      <w:rFonts w:ascii="Wingdings" w:hAnsi="Wingdings" w:cs="Wingdings"/>
    </w:rPr>
  </w:style>
  <w:style w:type="character" w:customStyle="1" w:styleId="WWCharLFO23LVL7">
    <w:name w:val="WW_CharLFO23LVL7"/>
    <w:qFormat/>
    <w:rPr>
      <w:rFonts w:ascii="Symbol" w:hAnsi="Symbol" w:cs="Symbol"/>
    </w:rPr>
  </w:style>
  <w:style w:type="character" w:customStyle="1" w:styleId="WWCharLFO23LVL8">
    <w:name w:val="WW_CharLFO23LVL8"/>
    <w:qFormat/>
    <w:rPr>
      <w:rFonts w:ascii="Courier New" w:hAnsi="Courier New" w:cs="Courier New"/>
    </w:rPr>
  </w:style>
  <w:style w:type="character" w:customStyle="1" w:styleId="WWCharLFO23LVL9">
    <w:name w:val="WW_CharLFO23LVL9"/>
    <w:qFormat/>
    <w:rPr>
      <w:rFonts w:ascii="Wingdings" w:hAnsi="Wingdings" w:cs="Wingdings"/>
    </w:rPr>
  </w:style>
  <w:style w:type="character" w:customStyle="1" w:styleId="WWCharLFO24LVL1">
    <w:name w:val="WW_CharLFO24LVL1"/>
    <w:qFormat/>
    <w:rPr>
      <w:rFonts w:ascii="Wingdings" w:hAnsi="Wingdings" w:cs="Wingdings"/>
      <w:sz w:val="22"/>
    </w:rPr>
  </w:style>
  <w:style w:type="character" w:customStyle="1" w:styleId="WWCharLFO24LVL2">
    <w:name w:val="WW_CharLFO24LVL2"/>
    <w:qFormat/>
    <w:rPr>
      <w:rFonts w:ascii="Courier New" w:hAnsi="Courier New" w:cs="Courier New"/>
    </w:rPr>
  </w:style>
  <w:style w:type="character" w:customStyle="1" w:styleId="WWCharLFO24LVL3">
    <w:name w:val="WW_CharLFO24LVL3"/>
    <w:qFormat/>
    <w:rPr>
      <w:rFonts w:ascii="Wingdings" w:hAnsi="Wingdings" w:cs="Wingdings"/>
    </w:rPr>
  </w:style>
  <w:style w:type="character" w:customStyle="1" w:styleId="WWCharLFO24LVL4">
    <w:name w:val="WW_CharLFO24LVL4"/>
    <w:qFormat/>
    <w:rPr>
      <w:rFonts w:ascii="Symbol" w:hAnsi="Symbol" w:cs="Symbol"/>
    </w:rPr>
  </w:style>
  <w:style w:type="character" w:customStyle="1" w:styleId="WWCharLFO24LVL5">
    <w:name w:val="WW_CharLFO24LVL5"/>
    <w:qFormat/>
    <w:rPr>
      <w:rFonts w:ascii="Courier New" w:hAnsi="Courier New" w:cs="Courier New"/>
    </w:rPr>
  </w:style>
  <w:style w:type="character" w:customStyle="1" w:styleId="WWCharLFO24LVL6">
    <w:name w:val="WW_CharLFO24LVL6"/>
    <w:qFormat/>
    <w:rPr>
      <w:rFonts w:ascii="Wingdings" w:hAnsi="Wingdings" w:cs="Wingdings"/>
    </w:rPr>
  </w:style>
  <w:style w:type="character" w:customStyle="1" w:styleId="WWCharLFO24LVL7">
    <w:name w:val="WW_CharLFO24LVL7"/>
    <w:qFormat/>
    <w:rPr>
      <w:rFonts w:ascii="Symbol" w:hAnsi="Symbol" w:cs="Symbol"/>
    </w:rPr>
  </w:style>
  <w:style w:type="character" w:customStyle="1" w:styleId="WWCharLFO24LVL8">
    <w:name w:val="WW_CharLFO24LVL8"/>
    <w:qFormat/>
    <w:rPr>
      <w:rFonts w:ascii="Courier New" w:hAnsi="Courier New" w:cs="Courier New"/>
    </w:rPr>
  </w:style>
  <w:style w:type="character" w:customStyle="1" w:styleId="WWCharLFO24LVL9">
    <w:name w:val="WW_CharLFO24LVL9"/>
    <w:qFormat/>
    <w:rPr>
      <w:rFonts w:ascii="Wingdings" w:hAnsi="Wingdings" w:cs="Wingdings"/>
    </w:rPr>
  </w:style>
  <w:style w:type="character" w:customStyle="1" w:styleId="WWCharLFO25LVL1">
    <w:name w:val="WW_CharLFO25LVL1"/>
    <w:qFormat/>
    <w:rPr>
      <w:rFonts w:ascii="Calibri" w:hAnsi="Calibri" w:cs="Calibri"/>
      <w:sz w:val="22"/>
    </w:rPr>
  </w:style>
  <w:style w:type="character" w:customStyle="1" w:styleId="WWCharLFO25LVL2">
    <w:name w:val="WW_CharLFO25LVL2"/>
    <w:qFormat/>
    <w:rPr>
      <w:rFonts w:ascii="Courier New" w:hAnsi="Courier New" w:cs="Courier New"/>
    </w:rPr>
  </w:style>
  <w:style w:type="character" w:customStyle="1" w:styleId="WWCharLFO25LVL3">
    <w:name w:val="WW_CharLFO25LVL3"/>
    <w:qFormat/>
    <w:rPr>
      <w:rFonts w:ascii="Wingdings" w:hAnsi="Wingdings" w:cs="Wingdings"/>
    </w:rPr>
  </w:style>
  <w:style w:type="character" w:customStyle="1" w:styleId="WWCharLFO25LVL4">
    <w:name w:val="WW_CharLFO25LVL4"/>
    <w:qFormat/>
    <w:rPr>
      <w:rFonts w:ascii="Symbol" w:hAnsi="Symbol" w:cs="Symbol"/>
    </w:rPr>
  </w:style>
  <w:style w:type="character" w:customStyle="1" w:styleId="WWCharLFO25LVL5">
    <w:name w:val="WW_CharLFO25LVL5"/>
    <w:qFormat/>
    <w:rPr>
      <w:rFonts w:ascii="Courier New" w:hAnsi="Courier New" w:cs="Courier New"/>
    </w:rPr>
  </w:style>
  <w:style w:type="character" w:customStyle="1" w:styleId="WWCharLFO25LVL6">
    <w:name w:val="WW_CharLFO25LVL6"/>
    <w:qFormat/>
    <w:rPr>
      <w:rFonts w:ascii="Wingdings" w:hAnsi="Wingdings" w:cs="Wingdings"/>
    </w:rPr>
  </w:style>
  <w:style w:type="character" w:customStyle="1" w:styleId="WWCharLFO25LVL7">
    <w:name w:val="WW_CharLFO25LVL7"/>
    <w:qFormat/>
    <w:rPr>
      <w:rFonts w:ascii="Symbol" w:hAnsi="Symbol" w:cs="Symbol"/>
    </w:rPr>
  </w:style>
  <w:style w:type="character" w:customStyle="1" w:styleId="WWCharLFO25LVL8">
    <w:name w:val="WW_CharLFO25LVL8"/>
    <w:qFormat/>
    <w:rPr>
      <w:rFonts w:ascii="Courier New" w:hAnsi="Courier New" w:cs="Courier New"/>
    </w:rPr>
  </w:style>
  <w:style w:type="character" w:customStyle="1" w:styleId="WWCharLFO25LVL9">
    <w:name w:val="WW_CharLFO25LVL9"/>
    <w:qFormat/>
    <w:rPr>
      <w:rFonts w:ascii="Wingdings" w:hAnsi="Wingdings" w:cs="Wingdings"/>
    </w:rPr>
  </w:style>
  <w:style w:type="character" w:customStyle="1" w:styleId="WWCharLFO26LVL1">
    <w:name w:val="WW_CharLFO26LVL1"/>
    <w:qFormat/>
    <w:rPr>
      <w:rFonts w:ascii="Wingdings" w:hAnsi="Wingdings" w:cs="Wingdings"/>
      <w:sz w:val="22"/>
    </w:rPr>
  </w:style>
  <w:style w:type="character" w:customStyle="1" w:styleId="WWCharLFO26LVL2">
    <w:name w:val="WW_CharLFO26LVL2"/>
    <w:qFormat/>
    <w:rPr>
      <w:rFonts w:ascii="Courier New" w:hAnsi="Courier New" w:cs="Courier New"/>
      <w:sz w:val="22"/>
    </w:rPr>
  </w:style>
  <w:style w:type="character" w:customStyle="1" w:styleId="WWCharLFO26LVL3">
    <w:name w:val="WW_CharLFO26LVL3"/>
    <w:qFormat/>
    <w:rPr>
      <w:rFonts w:ascii="Wingdings" w:hAnsi="Wingdings" w:cs="Wingdings"/>
    </w:rPr>
  </w:style>
  <w:style w:type="character" w:customStyle="1" w:styleId="WWCharLFO26LVL4">
    <w:name w:val="WW_CharLFO26LVL4"/>
    <w:qFormat/>
    <w:rPr>
      <w:rFonts w:ascii="Symbol" w:hAnsi="Symbol" w:cs="Symbol"/>
    </w:rPr>
  </w:style>
  <w:style w:type="character" w:customStyle="1" w:styleId="WWCharLFO26LVL5">
    <w:name w:val="WW_CharLFO26LVL5"/>
    <w:qFormat/>
    <w:rPr>
      <w:rFonts w:ascii="Courier New" w:hAnsi="Courier New" w:cs="Courier New"/>
    </w:rPr>
  </w:style>
  <w:style w:type="character" w:customStyle="1" w:styleId="WWCharLFO26LVL6">
    <w:name w:val="WW_CharLFO26LVL6"/>
    <w:qFormat/>
    <w:rPr>
      <w:rFonts w:ascii="Wingdings" w:hAnsi="Wingdings" w:cs="Wingdings"/>
    </w:rPr>
  </w:style>
  <w:style w:type="character" w:customStyle="1" w:styleId="WWCharLFO26LVL7">
    <w:name w:val="WW_CharLFO26LVL7"/>
    <w:qFormat/>
    <w:rPr>
      <w:rFonts w:ascii="Symbol" w:hAnsi="Symbol" w:cs="Symbol"/>
    </w:rPr>
  </w:style>
  <w:style w:type="character" w:customStyle="1" w:styleId="WWCharLFO26LVL8">
    <w:name w:val="WW_CharLFO26LVL8"/>
    <w:qFormat/>
    <w:rPr>
      <w:rFonts w:ascii="Courier New" w:hAnsi="Courier New" w:cs="Courier New"/>
    </w:rPr>
  </w:style>
  <w:style w:type="character" w:customStyle="1" w:styleId="WWCharLFO26LVL9">
    <w:name w:val="WW_CharLFO26LVL9"/>
    <w:qFormat/>
    <w:rPr>
      <w:rFonts w:ascii="Wingdings" w:hAnsi="Wingdings" w:cs="Wingdings"/>
    </w:rPr>
  </w:style>
  <w:style w:type="character" w:customStyle="1" w:styleId="WWCharLFO27LVL1">
    <w:name w:val="WW_CharLFO27LVL1"/>
    <w:qFormat/>
    <w:rPr>
      <w:rFonts w:ascii="Calibri" w:hAnsi="Calibri" w:cs="Times New Roman"/>
    </w:rPr>
  </w:style>
  <w:style w:type="character" w:customStyle="1" w:styleId="WWCharLFO27LVL2">
    <w:name w:val="WW_CharLFO27LVL2"/>
    <w:qFormat/>
    <w:rPr>
      <w:rFonts w:ascii="Courier New" w:hAnsi="Courier New" w:cs="Courier New"/>
    </w:rPr>
  </w:style>
  <w:style w:type="character" w:customStyle="1" w:styleId="WWCharLFO27LVL3">
    <w:name w:val="WW_CharLFO27LVL3"/>
    <w:qFormat/>
    <w:rPr>
      <w:rFonts w:ascii="Wingdings" w:hAnsi="Wingdings" w:cs="Wingdings"/>
    </w:rPr>
  </w:style>
  <w:style w:type="character" w:customStyle="1" w:styleId="WWCharLFO27LVL4">
    <w:name w:val="WW_CharLFO27LVL4"/>
    <w:qFormat/>
    <w:rPr>
      <w:rFonts w:ascii="Symbol" w:hAnsi="Symbol" w:cs="Symbol"/>
    </w:rPr>
  </w:style>
  <w:style w:type="character" w:customStyle="1" w:styleId="WWCharLFO27LVL5">
    <w:name w:val="WW_CharLFO27LVL5"/>
    <w:qFormat/>
    <w:rPr>
      <w:rFonts w:ascii="Courier New" w:hAnsi="Courier New" w:cs="Courier New"/>
    </w:rPr>
  </w:style>
  <w:style w:type="character" w:customStyle="1" w:styleId="WWCharLFO27LVL6">
    <w:name w:val="WW_CharLFO27LVL6"/>
    <w:qFormat/>
    <w:rPr>
      <w:rFonts w:ascii="Wingdings" w:hAnsi="Wingdings" w:cs="Wingdings"/>
    </w:rPr>
  </w:style>
  <w:style w:type="character" w:customStyle="1" w:styleId="WWCharLFO27LVL7">
    <w:name w:val="WW_CharLFO27LVL7"/>
    <w:qFormat/>
    <w:rPr>
      <w:rFonts w:ascii="Symbol" w:hAnsi="Symbol" w:cs="Symbol"/>
    </w:rPr>
  </w:style>
  <w:style w:type="character" w:customStyle="1" w:styleId="WWCharLFO27LVL8">
    <w:name w:val="WW_CharLFO27LVL8"/>
    <w:qFormat/>
    <w:rPr>
      <w:rFonts w:ascii="Courier New" w:hAnsi="Courier New" w:cs="Courier New"/>
    </w:rPr>
  </w:style>
  <w:style w:type="character" w:customStyle="1" w:styleId="WWCharLFO27LVL9">
    <w:name w:val="WW_CharLFO27LVL9"/>
    <w:qFormat/>
    <w:rPr>
      <w:rFonts w:ascii="Wingdings" w:hAnsi="Wingdings" w:cs="Wingdings"/>
    </w:rPr>
  </w:style>
  <w:style w:type="character" w:customStyle="1" w:styleId="WWCharLFO28LVL1">
    <w:name w:val="WW_CharLFO28LVL1"/>
    <w:qFormat/>
    <w:rPr>
      <w:rFonts w:ascii="Wingdings" w:hAnsi="Wingdings" w:cs="Wingdings"/>
      <w:sz w:val="22"/>
    </w:rPr>
  </w:style>
  <w:style w:type="character" w:customStyle="1" w:styleId="WWCharLFO28LVL2">
    <w:name w:val="WW_CharLFO28LVL2"/>
    <w:qFormat/>
    <w:rPr>
      <w:rFonts w:ascii="Courier New" w:hAnsi="Courier New" w:cs="Courier New"/>
    </w:rPr>
  </w:style>
  <w:style w:type="character" w:customStyle="1" w:styleId="WWCharLFO28LVL3">
    <w:name w:val="WW_CharLFO28LVL3"/>
    <w:qFormat/>
    <w:rPr>
      <w:rFonts w:ascii="Wingdings" w:hAnsi="Wingdings" w:cs="Wingdings"/>
    </w:rPr>
  </w:style>
  <w:style w:type="character" w:customStyle="1" w:styleId="WWCharLFO28LVL4">
    <w:name w:val="WW_CharLFO28LVL4"/>
    <w:qFormat/>
    <w:rPr>
      <w:rFonts w:ascii="Symbol" w:hAnsi="Symbol" w:cs="Symbol"/>
    </w:rPr>
  </w:style>
  <w:style w:type="character" w:customStyle="1" w:styleId="WWCharLFO28LVL5">
    <w:name w:val="WW_CharLFO28LVL5"/>
    <w:qFormat/>
    <w:rPr>
      <w:rFonts w:ascii="Courier New" w:hAnsi="Courier New" w:cs="Courier New"/>
    </w:rPr>
  </w:style>
  <w:style w:type="character" w:customStyle="1" w:styleId="WWCharLFO28LVL6">
    <w:name w:val="WW_CharLFO28LVL6"/>
    <w:qFormat/>
    <w:rPr>
      <w:rFonts w:ascii="Wingdings" w:hAnsi="Wingdings" w:cs="Wingdings"/>
    </w:rPr>
  </w:style>
  <w:style w:type="character" w:customStyle="1" w:styleId="WWCharLFO28LVL7">
    <w:name w:val="WW_CharLFO28LVL7"/>
    <w:qFormat/>
    <w:rPr>
      <w:rFonts w:ascii="Symbol" w:hAnsi="Symbol" w:cs="Symbol"/>
    </w:rPr>
  </w:style>
  <w:style w:type="character" w:customStyle="1" w:styleId="WWCharLFO28LVL8">
    <w:name w:val="WW_CharLFO28LVL8"/>
    <w:qFormat/>
    <w:rPr>
      <w:rFonts w:ascii="Courier New" w:hAnsi="Courier New" w:cs="Courier New"/>
    </w:rPr>
  </w:style>
  <w:style w:type="character" w:customStyle="1" w:styleId="WWCharLFO28LVL9">
    <w:name w:val="WW_CharLFO28LVL9"/>
    <w:qFormat/>
    <w:rPr>
      <w:rFonts w:ascii="Wingdings" w:hAnsi="Wingdings" w:cs="Wingdings"/>
    </w:rPr>
  </w:style>
  <w:style w:type="character" w:customStyle="1" w:styleId="WWCharLFO29LVL1">
    <w:name w:val="WW_CharLFO29LVL1"/>
    <w:qFormat/>
    <w:rPr>
      <w:rFonts w:ascii="Wingdings" w:hAnsi="Wingdings" w:cs="Wingdings"/>
    </w:rPr>
  </w:style>
  <w:style w:type="character" w:customStyle="1" w:styleId="WWCharLFO29LVL2">
    <w:name w:val="WW_CharLFO29LVL2"/>
    <w:qFormat/>
    <w:rPr>
      <w:rFonts w:ascii="Courier New" w:hAnsi="Courier New" w:cs="Courier New"/>
    </w:rPr>
  </w:style>
  <w:style w:type="character" w:customStyle="1" w:styleId="WWCharLFO29LVL3">
    <w:name w:val="WW_CharLFO29LVL3"/>
    <w:qFormat/>
    <w:rPr>
      <w:rFonts w:ascii="Wingdings" w:hAnsi="Wingdings" w:cs="Wingdings"/>
    </w:rPr>
  </w:style>
  <w:style w:type="character" w:customStyle="1" w:styleId="WWCharLFO29LVL4">
    <w:name w:val="WW_CharLFO29LVL4"/>
    <w:qFormat/>
    <w:rPr>
      <w:rFonts w:ascii="Symbol" w:hAnsi="Symbol" w:cs="Symbol"/>
    </w:rPr>
  </w:style>
  <w:style w:type="character" w:customStyle="1" w:styleId="WWCharLFO29LVL5">
    <w:name w:val="WW_CharLFO29LVL5"/>
    <w:qFormat/>
    <w:rPr>
      <w:rFonts w:ascii="Courier New" w:hAnsi="Courier New" w:cs="Courier New"/>
    </w:rPr>
  </w:style>
  <w:style w:type="character" w:customStyle="1" w:styleId="WWCharLFO29LVL6">
    <w:name w:val="WW_CharLFO29LVL6"/>
    <w:qFormat/>
    <w:rPr>
      <w:rFonts w:ascii="Wingdings" w:hAnsi="Wingdings" w:cs="Wingdings"/>
    </w:rPr>
  </w:style>
  <w:style w:type="character" w:customStyle="1" w:styleId="WWCharLFO29LVL7">
    <w:name w:val="WW_CharLFO29LVL7"/>
    <w:qFormat/>
    <w:rPr>
      <w:rFonts w:ascii="Symbol" w:hAnsi="Symbol" w:cs="Symbol"/>
    </w:rPr>
  </w:style>
  <w:style w:type="character" w:customStyle="1" w:styleId="WWCharLFO29LVL8">
    <w:name w:val="WW_CharLFO29LVL8"/>
    <w:qFormat/>
    <w:rPr>
      <w:rFonts w:ascii="Courier New" w:hAnsi="Courier New" w:cs="Courier New"/>
    </w:rPr>
  </w:style>
  <w:style w:type="character" w:customStyle="1" w:styleId="WWCharLFO29LVL9">
    <w:name w:val="WW_CharLFO29LVL9"/>
    <w:qFormat/>
    <w:rPr>
      <w:rFonts w:ascii="Wingdings" w:hAnsi="Wingdings" w:cs="Wingdings"/>
    </w:rPr>
  </w:style>
  <w:style w:type="character" w:customStyle="1" w:styleId="WWCharLFO30LVL1">
    <w:name w:val="WW_CharLFO30LVL1"/>
    <w:qFormat/>
    <w:rPr>
      <w:rFonts w:ascii="Symbol" w:hAnsi="Symbol" w:cs="Symbol"/>
    </w:rPr>
  </w:style>
  <w:style w:type="character" w:customStyle="1" w:styleId="WWCharLFO30LVL2">
    <w:name w:val="WW_CharLFO30LVL2"/>
    <w:qFormat/>
    <w:rPr>
      <w:rFonts w:ascii="Courier New" w:hAnsi="Courier New" w:cs="Courier New"/>
    </w:rPr>
  </w:style>
  <w:style w:type="character" w:customStyle="1" w:styleId="WWCharLFO30LVL3">
    <w:name w:val="WW_CharLFO30LVL3"/>
    <w:qFormat/>
    <w:rPr>
      <w:rFonts w:ascii="Wingdings" w:hAnsi="Wingdings" w:cs="Wingdings"/>
    </w:rPr>
  </w:style>
  <w:style w:type="character" w:customStyle="1" w:styleId="WWCharLFO30LVL4">
    <w:name w:val="WW_CharLFO30LVL4"/>
    <w:qFormat/>
    <w:rPr>
      <w:rFonts w:ascii="Symbol" w:hAnsi="Symbol" w:cs="Symbol"/>
    </w:rPr>
  </w:style>
  <w:style w:type="character" w:customStyle="1" w:styleId="WWCharLFO30LVL5">
    <w:name w:val="WW_CharLFO30LVL5"/>
    <w:qFormat/>
    <w:rPr>
      <w:rFonts w:ascii="Courier New" w:hAnsi="Courier New" w:cs="Courier New"/>
    </w:rPr>
  </w:style>
  <w:style w:type="character" w:customStyle="1" w:styleId="WWCharLFO30LVL6">
    <w:name w:val="WW_CharLFO30LVL6"/>
    <w:qFormat/>
    <w:rPr>
      <w:rFonts w:ascii="Wingdings" w:hAnsi="Wingdings" w:cs="Wingdings"/>
    </w:rPr>
  </w:style>
  <w:style w:type="character" w:customStyle="1" w:styleId="WWCharLFO30LVL7">
    <w:name w:val="WW_CharLFO30LVL7"/>
    <w:qFormat/>
    <w:rPr>
      <w:rFonts w:ascii="Symbol" w:hAnsi="Symbol" w:cs="Symbol"/>
    </w:rPr>
  </w:style>
  <w:style w:type="character" w:customStyle="1" w:styleId="WWCharLFO30LVL8">
    <w:name w:val="WW_CharLFO30LVL8"/>
    <w:qFormat/>
    <w:rPr>
      <w:rFonts w:ascii="Courier New" w:hAnsi="Courier New" w:cs="Courier New"/>
    </w:rPr>
  </w:style>
  <w:style w:type="character" w:customStyle="1" w:styleId="WWCharLFO30LVL9">
    <w:name w:val="WW_CharLFO30LVL9"/>
    <w:qFormat/>
    <w:rPr>
      <w:rFonts w:ascii="Wingdings" w:hAnsi="Wingdings" w:cs="Wingdings"/>
    </w:rPr>
  </w:style>
  <w:style w:type="character" w:customStyle="1" w:styleId="WWCharLFO31LVL1">
    <w:name w:val="WW_CharLFO31LVL1"/>
    <w:qFormat/>
    <w:rPr>
      <w:rFonts w:ascii="Symbol" w:hAnsi="Symbol" w:cs="Symbol"/>
    </w:rPr>
  </w:style>
  <w:style w:type="character" w:customStyle="1" w:styleId="WWCharLFO31LVL2">
    <w:name w:val="WW_CharLFO31LVL2"/>
    <w:qFormat/>
    <w:rPr>
      <w:rFonts w:ascii="Courier New" w:hAnsi="Courier New" w:cs="Courier New"/>
    </w:rPr>
  </w:style>
  <w:style w:type="character" w:customStyle="1" w:styleId="WWCharLFO31LVL3">
    <w:name w:val="WW_CharLFO31LVL3"/>
    <w:qFormat/>
    <w:rPr>
      <w:rFonts w:ascii="Wingdings" w:hAnsi="Wingdings" w:cs="Wingdings"/>
    </w:rPr>
  </w:style>
  <w:style w:type="character" w:customStyle="1" w:styleId="WWCharLFO31LVL4">
    <w:name w:val="WW_CharLFO31LVL4"/>
    <w:qFormat/>
    <w:rPr>
      <w:rFonts w:ascii="Symbol" w:hAnsi="Symbol" w:cs="Symbol"/>
    </w:rPr>
  </w:style>
  <w:style w:type="character" w:customStyle="1" w:styleId="WWCharLFO31LVL5">
    <w:name w:val="WW_CharLFO31LVL5"/>
    <w:qFormat/>
    <w:rPr>
      <w:rFonts w:ascii="Courier New" w:hAnsi="Courier New" w:cs="Courier New"/>
    </w:rPr>
  </w:style>
  <w:style w:type="character" w:customStyle="1" w:styleId="WWCharLFO31LVL6">
    <w:name w:val="WW_CharLFO31LVL6"/>
    <w:qFormat/>
    <w:rPr>
      <w:rFonts w:ascii="Wingdings" w:hAnsi="Wingdings" w:cs="Wingdings"/>
    </w:rPr>
  </w:style>
  <w:style w:type="character" w:customStyle="1" w:styleId="WWCharLFO31LVL7">
    <w:name w:val="WW_CharLFO31LVL7"/>
    <w:qFormat/>
    <w:rPr>
      <w:rFonts w:ascii="Symbol" w:hAnsi="Symbol" w:cs="Symbol"/>
    </w:rPr>
  </w:style>
  <w:style w:type="character" w:customStyle="1" w:styleId="WWCharLFO31LVL8">
    <w:name w:val="WW_CharLFO31LVL8"/>
    <w:qFormat/>
    <w:rPr>
      <w:rFonts w:ascii="Courier New" w:hAnsi="Courier New" w:cs="Courier New"/>
    </w:rPr>
  </w:style>
  <w:style w:type="character" w:customStyle="1" w:styleId="WWCharLFO31LVL9">
    <w:name w:val="WW_CharLFO31LVL9"/>
    <w:qFormat/>
    <w:rPr>
      <w:rFonts w:ascii="Wingdings" w:hAnsi="Wingdings" w:cs="Wingdings"/>
    </w:rPr>
  </w:style>
  <w:style w:type="character" w:customStyle="1" w:styleId="WWCharLFO32LVL1">
    <w:name w:val="WW_CharLFO32LVL1"/>
    <w:qFormat/>
    <w:rPr>
      <w:rFonts w:ascii="Symbol" w:hAnsi="Symbol" w:cs="Symbol"/>
    </w:rPr>
  </w:style>
  <w:style w:type="character" w:customStyle="1" w:styleId="WWCharLFO32LVL2">
    <w:name w:val="WW_CharLFO32LVL2"/>
    <w:qFormat/>
    <w:rPr>
      <w:rFonts w:ascii="Courier New" w:hAnsi="Courier New" w:cs="Courier New"/>
    </w:rPr>
  </w:style>
  <w:style w:type="character" w:customStyle="1" w:styleId="WWCharLFO32LVL3">
    <w:name w:val="WW_CharLFO32LVL3"/>
    <w:qFormat/>
    <w:rPr>
      <w:rFonts w:ascii="Wingdings" w:hAnsi="Wingdings" w:cs="Wingdings"/>
    </w:rPr>
  </w:style>
  <w:style w:type="character" w:customStyle="1" w:styleId="WWCharLFO32LVL4">
    <w:name w:val="WW_CharLFO32LVL4"/>
    <w:qFormat/>
    <w:rPr>
      <w:rFonts w:ascii="Symbol" w:hAnsi="Symbol" w:cs="Symbol"/>
    </w:rPr>
  </w:style>
  <w:style w:type="character" w:customStyle="1" w:styleId="WWCharLFO32LVL5">
    <w:name w:val="WW_CharLFO32LVL5"/>
    <w:qFormat/>
    <w:rPr>
      <w:rFonts w:ascii="Courier New" w:hAnsi="Courier New" w:cs="Courier New"/>
    </w:rPr>
  </w:style>
  <w:style w:type="character" w:customStyle="1" w:styleId="WWCharLFO32LVL6">
    <w:name w:val="WW_CharLFO32LVL6"/>
    <w:qFormat/>
    <w:rPr>
      <w:rFonts w:ascii="Wingdings" w:hAnsi="Wingdings" w:cs="Wingdings"/>
    </w:rPr>
  </w:style>
  <w:style w:type="character" w:customStyle="1" w:styleId="WWCharLFO32LVL7">
    <w:name w:val="WW_CharLFO32LVL7"/>
    <w:qFormat/>
    <w:rPr>
      <w:rFonts w:ascii="Symbol" w:hAnsi="Symbol" w:cs="Symbol"/>
    </w:rPr>
  </w:style>
  <w:style w:type="character" w:customStyle="1" w:styleId="WWCharLFO32LVL8">
    <w:name w:val="WW_CharLFO32LVL8"/>
    <w:qFormat/>
    <w:rPr>
      <w:rFonts w:ascii="Courier New" w:hAnsi="Courier New" w:cs="Courier New"/>
    </w:rPr>
  </w:style>
  <w:style w:type="character" w:customStyle="1" w:styleId="WWCharLFO32LVL9">
    <w:name w:val="WW_CharLFO32LVL9"/>
    <w:qFormat/>
    <w:rPr>
      <w:rFonts w:ascii="Wingdings" w:hAnsi="Wingdings" w:cs="Wingdings"/>
    </w:rPr>
  </w:style>
  <w:style w:type="character" w:customStyle="1" w:styleId="WWCharLFO33LVL1">
    <w:name w:val="WW_CharLFO33LVL1"/>
    <w:qFormat/>
    <w:rPr>
      <w:rFonts w:ascii="Symbol" w:hAnsi="Symbol" w:cs="Symbol"/>
    </w:rPr>
  </w:style>
  <w:style w:type="character" w:customStyle="1" w:styleId="WWCharLFO33LVL2">
    <w:name w:val="WW_CharLFO33LVL2"/>
    <w:qFormat/>
    <w:rPr>
      <w:rFonts w:ascii="Courier New" w:hAnsi="Courier New" w:cs="Courier New"/>
    </w:rPr>
  </w:style>
  <w:style w:type="character" w:customStyle="1" w:styleId="WWCharLFO33LVL3">
    <w:name w:val="WW_CharLFO33LVL3"/>
    <w:qFormat/>
    <w:rPr>
      <w:rFonts w:ascii="Wingdings" w:hAnsi="Wingdings" w:cs="Wingdings"/>
    </w:rPr>
  </w:style>
  <w:style w:type="character" w:customStyle="1" w:styleId="WWCharLFO33LVL4">
    <w:name w:val="WW_CharLFO33LVL4"/>
    <w:qFormat/>
    <w:rPr>
      <w:rFonts w:ascii="Symbol" w:hAnsi="Symbol" w:cs="Symbol"/>
    </w:rPr>
  </w:style>
  <w:style w:type="character" w:customStyle="1" w:styleId="WWCharLFO33LVL5">
    <w:name w:val="WW_CharLFO33LVL5"/>
    <w:qFormat/>
    <w:rPr>
      <w:rFonts w:ascii="Courier New" w:hAnsi="Courier New" w:cs="Courier New"/>
    </w:rPr>
  </w:style>
  <w:style w:type="character" w:customStyle="1" w:styleId="WWCharLFO33LVL6">
    <w:name w:val="WW_CharLFO33LVL6"/>
    <w:qFormat/>
    <w:rPr>
      <w:rFonts w:ascii="Wingdings" w:hAnsi="Wingdings" w:cs="Wingdings"/>
    </w:rPr>
  </w:style>
  <w:style w:type="character" w:customStyle="1" w:styleId="WWCharLFO33LVL7">
    <w:name w:val="WW_CharLFO33LVL7"/>
    <w:qFormat/>
    <w:rPr>
      <w:rFonts w:ascii="Symbol" w:hAnsi="Symbol" w:cs="Symbol"/>
    </w:rPr>
  </w:style>
  <w:style w:type="character" w:customStyle="1" w:styleId="WWCharLFO33LVL8">
    <w:name w:val="WW_CharLFO33LVL8"/>
    <w:qFormat/>
    <w:rPr>
      <w:rFonts w:ascii="Courier New" w:hAnsi="Courier New" w:cs="Courier New"/>
    </w:rPr>
  </w:style>
  <w:style w:type="character" w:customStyle="1" w:styleId="WWCharLFO33LVL9">
    <w:name w:val="WW_CharLFO33LVL9"/>
    <w:qFormat/>
    <w:rPr>
      <w:rFonts w:ascii="Wingdings" w:hAnsi="Wingdings" w:cs="Wingdings"/>
    </w:rPr>
  </w:style>
  <w:style w:type="character" w:customStyle="1" w:styleId="WWCharLFO34LVL1">
    <w:name w:val="WW_CharLFO34LVL1"/>
    <w:qFormat/>
    <w:rPr>
      <w:rFonts w:ascii="Symbol" w:hAnsi="Symbol" w:cs="Symbol"/>
    </w:rPr>
  </w:style>
  <w:style w:type="character" w:customStyle="1" w:styleId="WWCharLFO34LVL2">
    <w:name w:val="WW_CharLFO34LVL2"/>
    <w:qFormat/>
    <w:rPr>
      <w:rFonts w:ascii="Courier New" w:hAnsi="Courier New" w:cs="Courier New"/>
    </w:rPr>
  </w:style>
  <w:style w:type="character" w:customStyle="1" w:styleId="WWCharLFO34LVL3">
    <w:name w:val="WW_CharLFO34LVL3"/>
    <w:qFormat/>
    <w:rPr>
      <w:rFonts w:ascii="Wingdings" w:hAnsi="Wingdings" w:cs="Wingdings"/>
    </w:rPr>
  </w:style>
  <w:style w:type="character" w:customStyle="1" w:styleId="WWCharLFO34LVL4">
    <w:name w:val="WW_CharLFO34LVL4"/>
    <w:qFormat/>
    <w:rPr>
      <w:rFonts w:ascii="Symbol" w:hAnsi="Symbol" w:cs="Symbol"/>
    </w:rPr>
  </w:style>
  <w:style w:type="character" w:customStyle="1" w:styleId="WWCharLFO34LVL5">
    <w:name w:val="WW_CharLFO34LVL5"/>
    <w:qFormat/>
    <w:rPr>
      <w:rFonts w:ascii="Courier New" w:hAnsi="Courier New" w:cs="Courier New"/>
    </w:rPr>
  </w:style>
  <w:style w:type="character" w:customStyle="1" w:styleId="WWCharLFO34LVL6">
    <w:name w:val="WW_CharLFO34LVL6"/>
    <w:qFormat/>
    <w:rPr>
      <w:rFonts w:ascii="Wingdings" w:hAnsi="Wingdings" w:cs="Wingdings"/>
    </w:rPr>
  </w:style>
  <w:style w:type="character" w:customStyle="1" w:styleId="WWCharLFO34LVL7">
    <w:name w:val="WW_CharLFO34LVL7"/>
    <w:qFormat/>
    <w:rPr>
      <w:rFonts w:ascii="Symbol" w:hAnsi="Symbol" w:cs="Symbol"/>
    </w:rPr>
  </w:style>
  <w:style w:type="character" w:customStyle="1" w:styleId="WWCharLFO34LVL8">
    <w:name w:val="WW_CharLFO34LVL8"/>
    <w:qFormat/>
    <w:rPr>
      <w:rFonts w:ascii="Courier New" w:hAnsi="Courier New" w:cs="Courier New"/>
    </w:rPr>
  </w:style>
  <w:style w:type="character" w:customStyle="1" w:styleId="WWCharLFO34LVL9">
    <w:name w:val="WW_CharLFO34LVL9"/>
    <w:qFormat/>
    <w:rPr>
      <w:rFonts w:ascii="Wingdings" w:hAnsi="Wingdings" w:cs="Wingdings"/>
    </w:rPr>
  </w:style>
  <w:style w:type="character" w:customStyle="1" w:styleId="WWCharLFO35LVL1">
    <w:name w:val="WW_CharLFO35LVL1"/>
    <w:qFormat/>
    <w:rPr>
      <w:rFonts w:ascii="Symbol" w:hAnsi="Symbol" w:cs="Symbol"/>
    </w:rPr>
  </w:style>
  <w:style w:type="character" w:customStyle="1" w:styleId="WWCharLFO35LVL2">
    <w:name w:val="WW_CharLFO35LVL2"/>
    <w:qFormat/>
    <w:rPr>
      <w:rFonts w:ascii="Courier New" w:hAnsi="Courier New" w:cs="Courier New"/>
    </w:rPr>
  </w:style>
  <w:style w:type="character" w:customStyle="1" w:styleId="WWCharLFO35LVL3">
    <w:name w:val="WW_CharLFO35LVL3"/>
    <w:qFormat/>
    <w:rPr>
      <w:rFonts w:ascii="Wingdings" w:hAnsi="Wingdings" w:cs="Wingdings"/>
    </w:rPr>
  </w:style>
  <w:style w:type="character" w:customStyle="1" w:styleId="WWCharLFO35LVL4">
    <w:name w:val="WW_CharLFO35LVL4"/>
    <w:qFormat/>
    <w:rPr>
      <w:rFonts w:ascii="Symbol" w:hAnsi="Symbol" w:cs="Symbol"/>
    </w:rPr>
  </w:style>
  <w:style w:type="character" w:customStyle="1" w:styleId="WWCharLFO35LVL5">
    <w:name w:val="WW_CharLFO35LVL5"/>
    <w:qFormat/>
    <w:rPr>
      <w:rFonts w:ascii="Courier New" w:hAnsi="Courier New" w:cs="Courier New"/>
    </w:rPr>
  </w:style>
  <w:style w:type="character" w:customStyle="1" w:styleId="WWCharLFO35LVL6">
    <w:name w:val="WW_CharLFO35LVL6"/>
    <w:qFormat/>
    <w:rPr>
      <w:rFonts w:ascii="Wingdings" w:hAnsi="Wingdings" w:cs="Wingdings"/>
    </w:rPr>
  </w:style>
  <w:style w:type="character" w:customStyle="1" w:styleId="WWCharLFO35LVL7">
    <w:name w:val="WW_CharLFO35LVL7"/>
    <w:qFormat/>
    <w:rPr>
      <w:rFonts w:ascii="Symbol" w:hAnsi="Symbol" w:cs="Symbol"/>
    </w:rPr>
  </w:style>
  <w:style w:type="character" w:customStyle="1" w:styleId="WWCharLFO35LVL8">
    <w:name w:val="WW_CharLFO35LVL8"/>
    <w:qFormat/>
    <w:rPr>
      <w:rFonts w:ascii="Courier New" w:hAnsi="Courier New" w:cs="Courier New"/>
    </w:rPr>
  </w:style>
  <w:style w:type="character" w:customStyle="1" w:styleId="WWCharLFO35LVL9">
    <w:name w:val="WW_CharLFO35LVL9"/>
    <w:qFormat/>
    <w:rPr>
      <w:rFonts w:ascii="Wingdings" w:hAnsi="Wingdings" w:cs="Wingdings"/>
    </w:rPr>
  </w:style>
  <w:style w:type="character" w:customStyle="1" w:styleId="WWCharLFO36LVL1">
    <w:name w:val="WW_CharLFO36LVL1"/>
    <w:qFormat/>
    <w:rPr>
      <w:rFonts w:ascii="Symbol" w:hAnsi="Symbol" w:cs="Symbol"/>
    </w:rPr>
  </w:style>
  <w:style w:type="character" w:customStyle="1" w:styleId="WWCharLFO36LVL2">
    <w:name w:val="WW_CharLFO36LVL2"/>
    <w:qFormat/>
    <w:rPr>
      <w:rFonts w:ascii="Courier New" w:hAnsi="Courier New" w:cs="Courier New"/>
    </w:rPr>
  </w:style>
  <w:style w:type="character" w:customStyle="1" w:styleId="WWCharLFO36LVL3">
    <w:name w:val="WW_CharLFO36LVL3"/>
    <w:qFormat/>
    <w:rPr>
      <w:rFonts w:ascii="Wingdings" w:hAnsi="Wingdings" w:cs="Wingdings"/>
    </w:rPr>
  </w:style>
  <w:style w:type="character" w:customStyle="1" w:styleId="WWCharLFO36LVL4">
    <w:name w:val="WW_CharLFO36LVL4"/>
    <w:qFormat/>
    <w:rPr>
      <w:rFonts w:ascii="Symbol" w:hAnsi="Symbol" w:cs="Symbol"/>
    </w:rPr>
  </w:style>
  <w:style w:type="character" w:customStyle="1" w:styleId="WWCharLFO36LVL5">
    <w:name w:val="WW_CharLFO36LVL5"/>
    <w:qFormat/>
    <w:rPr>
      <w:rFonts w:ascii="Courier New" w:hAnsi="Courier New" w:cs="Courier New"/>
    </w:rPr>
  </w:style>
  <w:style w:type="character" w:customStyle="1" w:styleId="WWCharLFO36LVL6">
    <w:name w:val="WW_CharLFO36LVL6"/>
    <w:qFormat/>
    <w:rPr>
      <w:rFonts w:ascii="Wingdings" w:hAnsi="Wingdings" w:cs="Wingdings"/>
    </w:rPr>
  </w:style>
  <w:style w:type="character" w:customStyle="1" w:styleId="WWCharLFO36LVL7">
    <w:name w:val="WW_CharLFO36LVL7"/>
    <w:qFormat/>
    <w:rPr>
      <w:rFonts w:ascii="Symbol" w:hAnsi="Symbol" w:cs="Symbol"/>
    </w:rPr>
  </w:style>
  <w:style w:type="character" w:customStyle="1" w:styleId="WWCharLFO36LVL8">
    <w:name w:val="WW_CharLFO36LVL8"/>
    <w:qFormat/>
    <w:rPr>
      <w:rFonts w:ascii="Courier New" w:hAnsi="Courier New" w:cs="Courier New"/>
    </w:rPr>
  </w:style>
  <w:style w:type="character" w:customStyle="1" w:styleId="WWCharLFO36LVL9">
    <w:name w:val="WW_CharLFO36LVL9"/>
    <w:qFormat/>
    <w:rPr>
      <w:rFonts w:ascii="Wingdings" w:hAnsi="Wingdings" w:cs="Wingdings"/>
    </w:rPr>
  </w:style>
  <w:style w:type="character" w:customStyle="1" w:styleId="WWCharLFO37LVL1">
    <w:name w:val="WW_CharLFO37LVL1"/>
    <w:qFormat/>
    <w:rPr>
      <w:rFonts w:ascii="Symbol" w:hAnsi="Symbol" w:cs="Symbol"/>
    </w:rPr>
  </w:style>
  <w:style w:type="character" w:customStyle="1" w:styleId="WWCharLFO37LVL2">
    <w:name w:val="WW_CharLFO37LVL2"/>
    <w:qFormat/>
    <w:rPr>
      <w:rFonts w:ascii="Courier New" w:hAnsi="Courier New" w:cs="Courier New"/>
    </w:rPr>
  </w:style>
  <w:style w:type="character" w:customStyle="1" w:styleId="WWCharLFO37LVL3">
    <w:name w:val="WW_CharLFO37LVL3"/>
    <w:qFormat/>
    <w:rPr>
      <w:rFonts w:ascii="Wingdings" w:hAnsi="Wingdings" w:cs="Wingdings"/>
    </w:rPr>
  </w:style>
  <w:style w:type="character" w:customStyle="1" w:styleId="WWCharLFO37LVL4">
    <w:name w:val="WW_CharLFO37LVL4"/>
    <w:qFormat/>
    <w:rPr>
      <w:rFonts w:ascii="Symbol" w:hAnsi="Symbol" w:cs="Symbol"/>
    </w:rPr>
  </w:style>
  <w:style w:type="character" w:customStyle="1" w:styleId="WWCharLFO37LVL5">
    <w:name w:val="WW_CharLFO37LVL5"/>
    <w:qFormat/>
    <w:rPr>
      <w:rFonts w:ascii="Courier New" w:hAnsi="Courier New" w:cs="Courier New"/>
    </w:rPr>
  </w:style>
  <w:style w:type="character" w:customStyle="1" w:styleId="WWCharLFO37LVL6">
    <w:name w:val="WW_CharLFO37LVL6"/>
    <w:qFormat/>
    <w:rPr>
      <w:rFonts w:ascii="Wingdings" w:hAnsi="Wingdings" w:cs="Wingdings"/>
    </w:rPr>
  </w:style>
  <w:style w:type="character" w:customStyle="1" w:styleId="WWCharLFO37LVL7">
    <w:name w:val="WW_CharLFO37LVL7"/>
    <w:qFormat/>
    <w:rPr>
      <w:rFonts w:ascii="Symbol" w:hAnsi="Symbol" w:cs="Symbol"/>
    </w:rPr>
  </w:style>
  <w:style w:type="character" w:customStyle="1" w:styleId="WWCharLFO37LVL8">
    <w:name w:val="WW_CharLFO37LVL8"/>
    <w:qFormat/>
    <w:rPr>
      <w:rFonts w:ascii="Courier New" w:hAnsi="Courier New" w:cs="Courier New"/>
    </w:rPr>
  </w:style>
  <w:style w:type="character" w:customStyle="1" w:styleId="WWCharLFO37LVL9">
    <w:name w:val="WW_CharLFO37LVL9"/>
    <w:qFormat/>
    <w:rPr>
      <w:rFonts w:ascii="Wingdings" w:hAnsi="Wingdings" w:cs="Wingdings"/>
    </w:rPr>
  </w:style>
  <w:style w:type="character" w:customStyle="1" w:styleId="WWCharLFO38LVL1">
    <w:name w:val="WW_CharLFO38LVL1"/>
    <w:qFormat/>
    <w:rPr>
      <w:rFonts w:ascii="Symbol" w:hAnsi="Symbol" w:cs="Symbol"/>
    </w:rPr>
  </w:style>
  <w:style w:type="character" w:customStyle="1" w:styleId="WWCharLFO38LVL2">
    <w:name w:val="WW_CharLFO38LVL2"/>
    <w:qFormat/>
    <w:rPr>
      <w:rFonts w:ascii="Courier New" w:hAnsi="Courier New" w:cs="Courier New"/>
    </w:rPr>
  </w:style>
  <w:style w:type="character" w:customStyle="1" w:styleId="WWCharLFO38LVL3">
    <w:name w:val="WW_CharLFO38LVL3"/>
    <w:qFormat/>
    <w:rPr>
      <w:rFonts w:ascii="Wingdings" w:hAnsi="Wingdings" w:cs="Wingdings"/>
    </w:rPr>
  </w:style>
  <w:style w:type="character" w:customStyle="1" w:styleId="WWCharLFO38LVL4">
    <w:name w:val="WW_CharLFO38LVL4"/>
    <w:qFormat/>
    <w:rPr>
      <w:rFonts w:ascii="Symbol" w:hAnsi="Symbol" w:cs="Symbol"/>
    </w:rPr>
  </w:style>
  <w:style w:type="character" w:customStyle="1" w:styleId="WWCharLFO38LVL5">
    <w:name w:val="WW_CharLFO38LVL5"/>
    <w:qFormat/>
    <w:rPr>
      <w:rFonts w:ascii="Courier New" w:hAnsi="Courier New" w:cs="Courier New"/>
    </w:rPr>
  </w:style>
  <w:style w:type="character" w:customStyle="1" w:styleId="WWCharLFO38LVL6">
    <w:name w:val="WW_CharLFO38LVL6"/>
    <w:qFormat/>
    <w:rPr>
      <w:rFonts w:ascii="Wingdings" w:hAnsi="Wingdings" w:cs="Wingdings"/>
    </w:rPr>
  </w:style>
  <w:style w:type="character" w:customStyle="1" w:styleId="WWCharLFO38LVL7">
    <w:name w:val="WW_CharLFO38LVL7"/>
    <w:qFormat/>
    <w:rPr>
      <w:rFonts w:ascii="Symbol" w:hAnsi="Symbol" w:cs="Symbol"/>
    </w:rPr>
  </w:style>
  <w:style w:type="character" w:customStyle="1" w:styleId="WWCharLFO38LVL8">
    <w:name w:val="WW_CharLFO38LVL8"/>
    <w:qFormat/>
    <w:rPr>
      <w:rFonts w:ascii="Courier New" w:hAnsi="Courier New" w:cs="Courier New"/>
    </w:rPr>
  </w:style>
  <w:style w:type="character" w:customStyle="1" w:styleId="WWCharLFO38LVL9">
    <w:name w:val="WW_CharLFO38LVL9"/>
    <w:qFormat/>
    <w:rPr>
      <w:rFonts w:ascii="Wingdings" w:hAnsi="Wingdings" w:cs="Wingdings"/>
    </w:rPr>
  </w:style>
  <w:style w:type="character" w:customStyle="1" w:styleId="WWCharLFO39LVL1">
    <w:name w:val="WW_CharLFO39LVL1"/>
    <w:qFormat/>
    <w:rPr>
      <w:rFonts w:ascii="Symbol" w:hAnsi="Symbol" w:cs="Symbol"/>
    </w:rPr>
  </w:style>
  <w:style w:type="character" w:customStyle="1" w:styleId="WWCharLFO39LVL2">
    <w:name w:val="WW_CharLFO39LVL2"/>
    <w:qFormat/>
    <w:rPr>
      <w:rFonts w:ascii="Courier New" w:hAnsi="Courier New" w:cs="Courier New"/>
    </w:rPr>
  </w:style>
  <w:style w:type="character" w:customStyle="1" w:styleId="WWCharLFO39LVL3">
    <w:name w:val="WW_CharLFO39LVL3"/>
    <w:qFormat/>
    <w:rPr>
      <w:rFonts w:ascii="Wingdings" w:hAnsi="Wingdings" w:cs="Wingdings"/>
    </w:rPr>
  </w:style>
  <w:style w:type="character" w:customStyle="1" w:styleId="WWCharLFO39LVL4">
    <w:name w:val="WW_CharLFO39LVL4"/>
    <w:qFormat/>
    <w:rPr>
      <w:rFonts w:ascii="Symbol" w:hAnsi="Symbol" w:cs="Symbol"/>
    </w:rPr>
  </w:style>
  <w:style w:type="character" w:customStyle="1" w:styleId="WWCharLFO39LVL5">
    <w:name w:val="WW_CharLFO39LVL5"/>
    <w:qFormat/>
    <w:rPr>
      <w:rFonts w:ascii="Courier New" w:hAnsi="Courier New" w:cs="Courier New"/>
    </w:rPr>
  </w:style>
  <w:style w:type="character" w:customStyle="1" w:styleId="WWCharLFO39LVL6">
    <w:name w:val="WW_CharLFO39LVL6"/>
    <w:qFormat/>
    <w:rPr>
      <w:rFonts w:ascii="Wingdings" w:hAnsi="Wingdings" w:cs="Wingdings"/>
    </w:rPr>
  </w:style>
  <w:style w:type="character" w:customStyle="1" w:styleId="WWCharLFO39LVL7">
    <w:name w:val="WW_CharLFO39LVL7"/>
    <w:qFormat/>
    <w:rPr>
      <w:rFonts w:ascii="Symbol" w:hAnsi="Symbol" w:cs="Symbol"/>
    </w:rPr>
  </w:style>
  <w:style w:type="character" w:customStyle="1" w:styleId="WWCharLFO39LVL8">
    <w:name w:val="WW_CharLFO39LVL8"/>
    <w:qFormat/>
    <w:rPr>
      <w:rFonts w:ascii="Courier New" w:hAnsi="Courier New" w:cs="Courier New"/>
    </w:rPr>
  </w:style>
  <w:style w:type="character" w:customStyle="1" w:styleId="WWCharLFO39LVL9">
    <w:name w:val="WW_CharLFO39LVL9"/>
    <w:qFormat/>
    <w:rPr>
      <w:rFonts w:ascii="Wingdings" w:hAnsi="Wingdings" w:cs="Wingdings"/>
    </w:rPr>
  </w:style>
  <w:style w:type="character" w:customStyle="1" w:styleId="WWCharLFO40LVL1">
    <w:name w:val="WW_CharLFO40LVL1"/>
    <w:qFormat/>
    <w:rPr>
      <w:rFonts w:ascii="Symbol" w:hAnsi="Symbol" w:cs="Symbol"/>
    </w:rPr>
  </w:style>
  <w:style w:type="character" w:customStyle="1" w:styleId="WWCharLFO40LVL2">
    <w:name w:val="WW_CharLFO40LVL2"/>
    <w:qFormat/>
    <w:rPr>
      <w:rFonts w:ascii="Courier New" w:hAnsi="Courier New" w:cs="Courier New"/>
    </w:rPr>
  </w:style>
  <w:style w:type="character" w:customStyle="1" w:styleId="WWCharLFO40LVL3">
    <w:name w:val="WW_CharLFO40LVL3"/>
    <w:qFormat/>
    <w:rPr>
      <w:rFonts w:ascii="Wingdings" w:hAnsi="Wingdings" w:cs="Wingdings"/>
    </w:rPr>
  </w:style>
  <w:style w:type="character" w:customStyle="1" w:styleId="WWCharLFO40LVL4">
    <w:name w:val="WW_CharLFO40LVL4"/>
    <w:qFormat/>
    <w:rPr>
      <w:rFonts w:ascii="Symbol" w:hAnsi="Symbol" w:cs="Symbol"/>
    </w:rPr>
  </w:style>
  <w:style w:type="character" w:customStyle="1" w:styleId="WWCharLFO40LVL5">
    <w:name w:val="WW_CharLFO40LVL5"/>
    <w:qFormat/>
    <w:rPr>
      <w:rFonts w:ascii="Courier New" w:hAnsi="Courier New" w:cs="Courier New"/>
    </w:rPr>
  </w:style>
  <w:style w:type="character" w:customStyle="1" w:styleId="WWCharLFO40LVL6">
    <w:name w:val="WW_CharLFO40LVL6"/>
    <w:qFormat/>
    <w:rPr>
      <w:rFonts w:ascii="Wingdings" w:hAnsi="Wingdings" w:cs="Wingdings"/>
    </w:rPr>
  </w:style>
  <w:style w:type="character" w:customStyle="1" w:styleId="WWCharLFO40LVL7">
    <w:name w:val="WW_CharLFO40LVL7"/>
    <w:qFormat/>
    <w:rPr>
      <w:rFonts w:ascii="Symbol" w:hAnsi="Symbol" w:cs="Symbol"/>
    </w:rPr>
  </w:style>
  <w:style w:type="character" w:customStyle="1" w:styleId="WWCharLFO40LVL8">
    <w:name w:val="WW_CharLFO40LVL8"/>
    <w:qFormat/>
    <w:rPr>
      <w:rFonts w:ascii="Courier New" w:hAnsi="Courier New" w:cs="Courier New"/>
    </w:rPr>
  </w:style>
  <w:style w:type="character" w:customStyle="1" w:styleId="WWCharLFO40LVL9">
    <w:name w:val="WW_CharLFO40LVL9"/>
    <w:qFormat/>
    <w:rPr>
      <w:rFonts w:ascii="Wingdings" w:hAnsi="Wingdings" w:cs="Wingdings"/>
    </w:rPr>
  </w:style>
  <w:style w:type="character" w:customStyle="1" w:styleId="WWCharLFO41LVL1">
    <w:name w:val="WW_CharLFO41LVL1"/>
    <w:qFormat/>
    <w:rPr>
      <w:rFonts w:ascii="Symbol" w:hAnsi="Symbol" w:cs="Symbol"/>
    </w:rPr>
  </w:style>
  <w:style w:type="character" w:customStyle="1" w:styleId="WWCharLFO41LVL2">
    <w:name w:val="WW_CharLFO41LVL2"/>
    <w:qFormat/>
    <w:rPr>
      <w:rFonts w:ascii="Courier New" w:hAnsi="Courier New" w:cs="Courier New"/>
    </w:rPr>
  </w:style>
  <w:style w:type="character" w:customStyle="1" w:styleId="WWCharLFO41LVL3">
    <w:name w:val="WW_CharLFO41LVL3"/>
    <w:qFormat/>
    <w:rPr>
      <w:rFonts w:ascii="Wingdings" w:hAnsi="Wingdings" w:cs="Wingdings"/>
    </w:rPr>
  </w:style>
  <w:style w:type="character" w:customStyle="1" w:styleId="WWCharLFO41LVL4">
    <w:name w:val="WW_CharLFO41LVL4"/>
    <w:qFormat/>
    <w:rPr>
      <w:rFonts w:ascii="Symbol" w:hAnsi="Symbol" w:cs="Symbol"/>
    </w:rPr>
  </w:style>
  <w:style w:type="character" w:customStyle="1" w:styleId="WWCharLFO41LVL5">
    <w:name w:val="WW_CharLFO41LVL5"/>
    <w:qFormat/>
    <w:rPr>
      <w:rFonts w:ascii="Courier New" w:hAnsi="Courier New" w:cs="Courier New"/>
    </w:rPr>
  </w:style>
  <w:style w:type="character" w:customStyle="1" w:styleId="WWCharLFO41LVL6">
    <w:name w:val="WW_CharLFO41LVL6"/>
    <w:qFormat/>
    <w:rPr>
      <w:rFonts w:ascii="Wingdings" w:hAnsi="Wingdings" w:cs="Wingdings"/>
    </w:rPr>
  </w:style>
  <w:style w:type="character" w:customStyle="1" w:styleId="WWCharLFO41LVL7">
    <w:name w:val="WW_CharLFO41LVL7"/>
    <w:qFormat/>
    <w:rPr>
      <w:rFonts w:ascii="Symbol" w:hAnsi="Symbol" w:cs="Symbol"/>
    </w:rPr>
  </w:style>
  <w:style w:type="character" w:customStyle="1" w:styleId="WWCharLFO41LVL8">
    <w:name w:val="WW_CharLFO41LVL8"/>
    <w:qFormat/>
    <w:rPr>
      <w:rFonts w:ascii="Courier New" w:hAnsi="Courier New" w:cs="Courier New"/>
    </w:rPr>
  </w:style>
  <w:style w:type="character" w:customStyle="1" w:styleId="WWCharLFO41LVL9">
    <w:name w:val="WW_CharLFO41LVL9"/>
    <w:qFormat/>
    <w:rPr>
      <w:rFonts w:ascii="Wingdings" w:hAnsi="Wingdings" w:cs="Wingdings"/>
    </w:rPr>
  </w:style>
  <w:style w:type="character" w:customStyle="1" w:styleId="WWCharLFO42LVL1">
    <w:name w:val="WW_CharLFO42LVL1"/>
    <w:qFormat/>
    <w:rPr>
      <w:rFonts w:ascii="Symbol" w:hAnsi="Symbol" w:cs="Symbol"/>
    </w:rPr>
  </w:style>
  <w:style w:type="character" w:customStyle="1" w:styleId="WWCharLFO42LVL2">
    <w:name w:val="WW_CharLFO42LVL2"/>
    <w:qFormat/>
    <w:rPr>
      <w:rFonts w:ascii="Courier New" w:hAnsi="Courier New" w:cs="Courier New"/>
    </w:rPr>
  </w:style>
  <w:style w:type="character" w:customStyle="1" w:styleId="WWCharLFO42LVL3">
    <w:name w:val="WW_CharLFO42LVL3"/>
    <w:qFormat/>
    <w:rPr>
      <w:rFonts w:ascii="Wingdings" w:hAnsi="Wingdings" w:cs="Wingdings"/>
    </w:rPr>
  </w:style>
  <w:style w:type="character" w:customStyle="1" w:styleId="WWCharLFO42LVL4">
    <w:name w:val="WW_CharLFO42LVL4"/>
    <w:qFormat/>
    <w:rPr>
      <w:rFonts w:ascii="Symbol" w:hAnsi="Symbol" w:cs="Symbol"/>
    </w:rPr>
  </w:style>
  <w:style w:type="character" w:customStyle="1" w:styleId="WWCharLFO42LVL5">
    <w:name w:val="WW_CharLFO42LVL5"/>
    <w:qFormat/>
    <w:rPr>
      <w:rFonts w:ascii="Courier New" w:hAnsi="Courier New" w:cs="Courier New"/>
    </w:rPr>
  </w:style>
  <w:style w:type="character" w:customStyle="1" w:styleId="WWCharLFO42LVL6">
    <w:name w:val="WW_CharLFO42LVL6"/>
    <w:qFormat/>
    <w:rPr>
      <w:rFonts w:ascii="Wingdings" w:hAnsi="Wingdings" w:cs="Wingdings"/>
    </w:rPr>
  </w:style>
  <w:style w:type="character" w:customStyle="1" w:styleId="WWCharLFO42LVL7">
    <w:name w:val="WW_CharLFO42LVL7"/>
    <w:qFormat/>
    <w:rPr>
      <w:rFonts w:ascii="Symbol" w:hAnsi="Symbol" w:cs="Symbol"/>
    </w:rPr>
  </w:style>
  <w:style w:type="character" w:customStyle="1" w:styleId="WWCharLFO42LVL8">
    <w:name w:val="WW_CharLFO42LVL8"/>
    <w:qFormat/>
    <w:rPr>
      <w:rFonts w:ascii="Courier New" w:hAnsi="Courier New" w:cs="Courier New"/>
    </w:rPr>
  </w:style>
  <w:style w:type="character" w:customStyle="1" w:styleId="WWCharLFO42LVL9">
    <w:name w:val="WW_CharLFO42LVL9"/>
    <w:qFormat/>
    <w:rPr>
      <w:rFonts w:ascii="Wingdings" w:hAnsi="Wingdings" w:cs="Wingdings"/>
    </w:rPr>
  </w:style>
  <w:style w:type="character" w:customStyle="1" w:styleId="WWCharLFO43LVL1">
    <w:name w:val="WW_CharLFO43LVL1"/>
    <w:qFormat/>
    <w:rPr>
      <w:rFonts w:ascii="Symbol" w:hAnsi="Symbol" w:cs="Symbol"/>
    </w:rPr>
  </w:style>
  <w:style w:type="character" w:customStyle="1" w:styleId="WWCharLFO43LVL2">
    <w:name w:val="WW_CharLFO43LVL2"/>
    <w:qFormat/>
    <w:rPr>
      <w:rFonts w:ascii="Courier New" w:hAnsi="Courier New" w:cs="Courier New"/>
    </w:rPr>
  </w:style>
  <w:style w:type="character" w:customStyle="1" w:styleId="WWCharLFO43LVL3">
    <w:name w:val="WW_CharLFO43LVL3"/>
    <w:qFormat/>
    <w:rPr>
      <w:rFonts w:ascii="Wingdings" w:hAnsi="Wingdings" w:cs="Wingdings"/>
    </w:rPr>
  </w:style>
  <w:style w:type="character" w:customStyle="1" w:styleId="WWCharLFO43LVL4">
    <w:name w:val="WW_CharLFO43LVL4"/>
    <w:qFormat/>
    <w:rPr>
      <w:rFonts w:ascii="Symbol" w:hAnsi="Symbol" w:cs="Symbol"/>
    </w:rPr>
  </w:style>
  <w:style w:type="character" w:customStyle="1" w:styleId="WWCharLFO43LVL5">
    <w:name w:val="WW_CharLFO43LVL5"/>
    <w:qFormat/>
    <w:rPr>
      <w:rFonts w:ascii="Courier New" w:hAnsi="Courier New" w:cs="Courier New"/>
    </w:rPr>
  </w:style>
  <w:style w:type="character" w:customStyle="1" w:styleId="WWCharLFO43LVL6">
    <w:name w:val="WW_CharLFO43LVL6"/>
    <w:qFormat/>
    <w:rPr>
      <w:rFonts w:ascii="Wingdings" w:hAnsi="Wingdings" w:cs="Wingdings"/>
    </w:rPr>
  </w:style>
  <w:style w:type="character" w:customStyle="1" w:styleId="WWCharLFO43LVL7">
    <w:name w:val="WW_CharLFO43LVL7"/>
    <w:qFormat/>
    <w:rPr>
      <w:rFonts w:ascii="Symbol" w:hAnsi="Symbol" w:cs="Symbol"/>
    </w:rPr>
  </w:style>
  <w:style w:type="character" w:customStyle="1" w:styleId="WWCharLFO43LVL8">
    <w:name w:val="WW_CharLFO43LVL8"/>
    <w:qFormat/>
    <w:rPr>
      <w:rFonts w:ascii="Courier New" w:hAnsi="Courier New" w:cs="Courier New"/>
    </w:rPr>
  </w:style>
  <w:style w:type="character" w:customStyle="1" w:styleId="WWCharLFO43LVL9">
    <w:name w:val="WW_CharLFO43LVL9"/>
    <w:qFormat/>
    <w:rPr>
      <w:rFonts w:ascii="Wingdings" w:hAnsi="Wingdings" w:cs="Wingdings"/>
    </w:rPr>
  </w:style>
  <w:style w:type="character" w:customStyle="1" w:styleId="WWCharLFO44LVL1">
    <w:name w:val="WW_CharLFO44LVL1"/>
    <w:qFormat/>
    <w:rPr>
      <w:rFonts w:ascii="Symbol" w:hAnsi="Symbol" w:cs="Symbol"/>
    </w:rPr>
  </w:style>
  <w:style w:type="character" w:customStyle="1" w:styleId="WWCharLFO44LVL2">
    <w:name w:val="WW_CharLFO44LVL2"/>
    <w:qFormat/>
    <w:rPr>
      <w:rFonts w:ascii="Courier New" w:hAnsi="Courier New" w:cs="Courier New"/>
    </w:rPr>
  </w:style>
  <w:style w:type="character" w:customStyle="1" w:styleId="WWCharLFO44LVL3">
    <w:name w:val="WW_CharLFO44LVL3"/>
    <w:qFormat/>
    <w:rPr>
      <w:rFonts w:ascii="Wingdings" w:hAnsi="Wingdings" w:cs="Wingdings"/>
    </w:rPr>
  </w:style>
  <w:style w:type="character" w:customStyle="1" w:styleId="WWCharLFO44LVL4">
    <w:name w:val="WW_CharLFO44LVL4"/>
    <w:qFormat/>
    <w:rPr>
      <w:rFonts w:ascii="Symbol" w:hAnsi="Symbol" w:cs="Symbol"/>
    </w:rPr>
  </w:style>
  <w:style w:type="character" w:customStyle="1" w:styleId="WWCharLFO44LVL5">
    <w:name w:val="WW_CharLFO44LVL5"/>
    <w:qFormat/>
    <w:rPr>
      <w:rFonts w:ascii="Courier New" w:hAnsi="Courier New" w:cs="Courier New"/>
    </w:rPr>
  </w:style>
  <w:style w:type="character" w:customStyle="1" w:styleId="WWCharLFO44LVL6">
    <w:name w:val="WW_CharLFO44LVL6"/>
    <w:qFormat/>
    <w:rPr>
      <w:rFonts w:ascii="Wingdings" w:hAnsi="Wingdings" w:cs="Wingdings"/>
    </w:rPr>
  </w:style>
  <w:style w:type="character" w:customStyle="1" w:styleId="WWCharLFO44LVL7">
    <w:name w:val="WW_CharLFO44LVL7"/>
    <w:qFormat/>
    <w:rPr>
      <w:rFonts w:ascii="Symbol" w:hAnsi="Symbol" w:cs="Symbol"/>
    </w:rPr>
  </w:style>
  <w:style w:type="character" w:customStyle="1" w:styleId="WWCharLFO44LVL8">
    <w:name w:val="WW_CharLFO44LVL8"/>
    <w:qFormat/>
    <w:rPr>
      <w:rFonts w:ascii="Courier New" w:hAnsi="Courier New" w:cs="Courier New"/>
    </w:rPr>
  </w:style>
  <w:style w:type="character" w:customStyle="1" w:styleId="WWCharLFO44LVL9">
    <w:name w:val="WW_CharLFO44LVL9"/>
    <w:qFormat/>
    <w:rPr>
      <w:rFonts w:ascii="Wingdings" w:hAnsi="Wingdings" w:cs="Wingdings"/>
    </w:rPr>
  </w:style>
  <w:style w:type="character" w:customStyle="1" w:styleId="WWCharLFO47LVL1">
    <w:name w:val="WW_CharLFO47LVL1"/>
    <w:qFormat/>
    <w:rPr>
      <w:rFonts w:ascii="OpenSymbol" w:eastAsia="OpenSymbol" w:hAnsi="OpenSymbol" w:cs="OpenSymbol"/>
    </w:rPr>
  </w:style>
  <w:style w:type="character" w:customStyle="1" w:styleId="WWCharLFO47LVL2">
    <w:name w:val="WW_CharLFO47LVL2"/>
    <w:qFormat/>
    <w:rPr>
      <w:rFonts w:ascii="OpenSymbol" w:eastAsia="OpenSymbol" w:hAnsi="OpenSymbol" w:cs="OpenSymbol"/>
    </w:rPr>
  </w:style>
  <w:style w:type="character" w:customStyle="1" w:styleId="WWCharLFO47LVL3">
    <w:name w:val="WW_CharLFO47LVL3"/>
    <w:qFormat/>
    <w:rPr>
      <w:rFonts w:ascii="OpenSymbol" w:eastAsia="OpenSymbol" w:hAnsi="OpenSymbol" w:cs="OpenSymbol"/>
    </w:rPr>
  </w:style>
  <w:style w:type="character" w:customStyle="1" w:styleId="WWCharLFO47LVL4">
    <w:name w:val="WW_CharLFO47LVL4"/>
    <w:qFormat/>
    <w:rPr>
      <w:rFonts w:ascii="OpenSymbol" w:eastAsia="OpenSymbol" w:hAnsi="OpenSymbol" w:cs="OpenSymbol"/>
    </w:rPr>
  </w:style>
  <w:style w:type="character" w:customStyle="1" w:styleId="WWCharLFO47LVL5">
    <w:name w:val="WW_CharLFO47LVL5"/>
    <w:qFormat/>
    <w:rPr>
      <w:rFonts w:ascii="OpenSymbol" w:eastAsia="OpenSymbol" w:hAnsi="OpenSymbol" w:cs="OpenSymbol"/>
    </w:rPr>
  </w:style>
  <w:style w:type="character" w:customStyle="1" w:styleId="WWCharLFO47LVL6">
    <w:name w:val="WW_CharLFO47LVL6"/>
    <w:qFormat/>
    <w:rPr>
      <w:rFonts w:ascii="OpenSymbol" w:eastAsia="OpenSymbol" w:hAnsi="OpenSymbol" w:cs="OpenSymbol"/>
    </w:rPr>
  </w:style>
  <w:style w:type="character" w:customStyle="1" w:styleId="WWCharLFO47LVL7">
    <w:name w:val="WW_CharLFO47LVL7"/>
    <w:qFormat/>
    <w:rPr>
      <w:rFonts w:ascii="OpenSymbol" w:eastAsia="OpenSymbol" w:hAnsi="OpenSymbol" w:cs="OpenSymbol"/>
    </w:rPr>
  </w:style>
  <w:style w:type="character" w:customStyle="1" w:styleId="WWCharLFO47LVL8">
    <w:name w:val="WW_CharLFO47LVL8"/>
    <w:qFormat/>
    <w:rPr>
      <w:rFonts w:ascii="OpenSymbol" w:eastAsia="OpenSymbol" w:hAnsi="OpenSymbol" w:cs="OpenSymbol"/>
    </w:rPr>
  </w:style>
  <w:style w:type="character" w:customStyle="1" w:styleId="WWCharLFO47LVL9">
    <w:name w:val="WW_CharLFO47LVL9"/>
    <w:qFormat/>
    <w:rPr>
      <w:rFonts w:ascii="OpenSymbol" w:eastAsia="OpenSymbol" w:hAnsi="OpenSymbol" w:cs="OpenSymbol"/>
    </w:rPr>
  </w:style>
  <w:style w:type="paragraph" w:styleId="Titre">
    <w:name w:val="Title"/>
    <w:basedOn w:val="Normal"/>
    <w:next w:val="Corpsdetexte"/>
    <w:qFormat/>
    <w:pPr>
      <w:keepNext/>
      <w:spacing w:before="240" w:after="120"/>
    </w:pPr>
    <w:rPr>
      <w:rFonts w:ascii="Arial" w:eastAsia="Lucida Sans Unicode" w:hAnsi="Arial" w:cs="Tahoma"/>
      <w:sz w:val="28"/>
      <w:szCs w:val="28"/>
    </w:rPr>
  </w:style>
  <w:style w:type="paragraph" w:styleId="Corpsdetexte">
    <w:name w:val="Body Text"/>
    <w:basedOn w:val="Normal"/>
    <w:pPr>
      <w:shd w:val="clear" w:color="auto" w:fill="FFFFFF"/>
      <w:jc w:val="center"/>
    </w:pPr>
    <w:rPr>
      <w:caps/>
      <w:sz w:val="22"/>
    </w:rPr>
  </w:style>
  <w:style w:type="paragraph" w:customStyle="1" w:styleId="LO-Normal">
    <w:name w:val="LO-Normal"/>
    <w:qFormat/>
    <w:pPr>
      <w:widowControl w:val="0"/>
      <w:suppressAutoHyphens/>
    </w:pPr>
  </w:style>
  <w:style w:type="paragraph" w:styleId="Liste">
    <w:name w:val="List"/>
    <w:basedOn w:val="Corpsdetexte"/>
    <w:rPr>
      <w:rFonts w:cs="Tahoma"/>
    </w:rPr>
  </w:style>
  <w:style w:type="paragraph" w:styleId="Lgende">
    <w:name w:val="caption"/>
    <w:basedOn w:val="Normal"/>
    <w:qFormat/>
    <w:pPr>
      <w:suppressLineNumbers/>
      <w:spacing w:before="120" w:after="120"/>
    </w:pPr>
    <w:rPr>
      <w:rFonts w:cs="Tahoma"/>
      <w:i/>
      <w:iCs/>
      <w:sz w:val="24"/>
    </w:rPr>
  </w:style>
  <w:style w:type="paragraph" w:customStyle="1" w:styleId="Index">
    <w:name w:val="Index"/>
    <w:basedOn w:val="Normal"/>
    <w:qFormat/>
    <w:pPr>
      <w:suppressLineNumbers/>
    </w:pPr>
    <w:rPr>
      <w:rFonts w:cs="Tahoma"/>
    </w:rPr>
  </w:style>
  <w:style w:type="paragraph" w:styleId="Sous-titre">
    <w:name w:val="Subtitle"/>
    <w:basedOn w:val="Titre"/>
    <w:next w:val="Corpsdetexte"/>
    <w:qFormat/>
    <w:pPr>
      <w:jc w:val="center"/>
    </w:pPr>
    <w:rPr>
      <w:i/>
      <w:iCs/>
    </w:rPr>
  </w:style>
  <w:style w:type="paragraph" w:customStyle="1" w:styleId="HeaderandFooter">
    <w:name w:val="Header and Footer"/>
    <w:basedOn w:val="Normal"/>
    <w:qFormat/>
    <w:pPr>
      <w:suppressLineNumbers/>
      <w:tabs>
        <w:tab w:val="center" w:pos="4819"/>
        <w:tab w:val="right" w:pos="9638"/>
      </w:tabs>
    </w:pPr>
  </w:style>
  <w:style w:type="paragraph" w:styleId="En-tte">
    <w:name w:val="header"/>
    <w:basedOn w:val="Normal"/>
    <w:uiPriority w:val="99"/>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ntenudetableau">
    <w:name w:val="Contenu de tableau"/>
    <w:basedOn w:val="Corpsdetexte"/>
    <w:qFormat/>
    <w:pPr>
      <w:suppressLineNumbers/>
      <w:jc w:val="left"/>
    </w:pPr>
    <w:rPr>
      <w:b/>
      <w:caps w:val="0"/>
    </w:rPr>
  </w:style>
  <w:style w:type="paragraph" w:customStyle="1" w:styleId="Contenudecadre">
    <w:name w:val="Contenu de cadre"/>
    <w:basedOn w:val="Corpsdetexte"/>
    <w:qFormat/>
  </w:style>
  <w:style w:type="paragraph" w:customStyle="1" w:styleId="Titredetableau">
    <w:name w:val="Titre de tableau"/>
    <w:basedOn w:val="Contenudetableau"/>
    <w:qFormat/>
    <w:pPr>
      <w:jc w:val="center"/>
    </w:pPr>
    <w:rPr>
      <w:bCs/>
    </w:rPr>
  </w:style>
  <w:style w:type="paragraph" w:styleId="Retraitcorpsdetexte">
    <w:name w:val="Body Text Indent"/>
    <w:basedOn w:val="Normal"/>
    <w:pPr>
      <w:ind w:firstLine="708"/>
      <w:jc w:val="center"/>
    </w:pPr>
  </w:style>
  <w:style w:type="paragraph" w:customStyle="1" w:styleId="Titrecolonnetableau">
    <w:name w:val="_Titre_colonne_tableau"/>
    <w:basedOn w:val="Contenudetableau"/>
    <w:qFormat/>
    <w:pPr>
      <w:jc w:val="center"/>
    </w:pPr>
    <w:rPr>
      <w:rFonts w:ascii="Arial" w:eastAsia="Arial" w:hAnsi="Arial" w:cs="Arial"/>
      <w:bCs/>
      <w:color w:val="FFFFFF"/>
      <w:sz w:val="20"/>
      <w:szCs w:val="20"/>
    </w:rPr>
  </w:style>
  <w:style w:type="paragraph" w:customStyle="1" w:styleId="Titrerunion">
    <w:name w:val="_Titre_réunion"/>
    <w:basedOn w:val="Normal"/>
    <w:qFormat/>
    <w:pPr>
      <w:spacing w:line="216" w:lineRule="auto"/>
    </w:pPr>
    <w:rPr>
      <w:rFonts w:ascii="Arial" w:eastAsia="Arial" w:hAnsi="Arial" w:cs="DaxOT-Bold"/>
      <w:sz w:val="28"/>
      <w:szCs w:val="28"/>
    </w:rPr>
  </w:style>
  <w:style w:type="paragraph" w:customStyle="1" w:styleId="Titre0">
    <w:name w:val="_Titre"/>
    <w:basedOn w:val="Normal"/>
    <w:next w:val="Corpsdetexte0"/>
    <w:qFormat/>
    <w:pPr>
      <w:spacing w:line="216" w:lineRule="auto"/>
    </w:pPr>
    <w:rPr>
      <w:rFonts w:ascii="Arial" w:eastAsia="Arial" w:hAnsi="Arial" w:cs="DaxOT-Medium"/>
      <w:b/>
      <w:color w:val="333333"/>
      <w:sz w:val="24"/>
      <w:szCs w:val="22"/>
    </w:rPr>
  </w:style>
  <w:style w:type="paragraph" w:customStyle="1" w:styleId="Contenutableau">
    <w:name w:val="_Contenu_tableau"/>
    <w:basedOn w:val="Contenudetableau"/>
    <w:qFormat/>
    <w:pPr>
      <w:ind w:left="95" w:right="5"/>
    </w:pPr>
    <w:rPr>
      <w:rFonts w:ascii="Arial" w:eastAsia="Arial" w:hAnsi="Arial" w:cs="Arial"/>
      <w:b w:val="0"/>
      <w:sz w:val="20"/>
      <w:szCs w:val="20"/>
    </w:rPr>
  </w:style>
  <w:style w:type="paragraph" w:customStyle="1" w:styleId="Titre10">
    <w:name w:val="_Titre_1"/>
    <w:basedOn w:val="Normal"/>
    <w:next w:val="Corpsdetexte0"/>
    <w:qFormat/>
    <w:pPr>
      <w:spacing w:after="170" w:line="216" w:lineRule="auto"/>
      <w:jc w:val="left"/>
      <w:outlineLvl w:val="0"/>
    </w:pPr>
    <w:rPr>
      <w:rFonts w:ascii="Arial" w:eastAsia="Arial" w:hAnsi="Arial" w:cs="DaxOT-Medium"/>
      <w:b/>
      <w:color w:val="333333"/>
      <w:sz w:val="24"/>
      <w:szCs w:val="20"/>
    </w:rPr>
  </w:style>
  <w:style w:type="paragraph" w:customStyle="1" w:styleId="Titre20">
    <w:name w:val="_Titre_2"/>
    <w:basedOn w:val="Corpsdetexte0"/>
    <w:next w:val="Corpsdetexte0"/>
    <w:qFormat/>
    <w:pPr>
      <w:spacing w:after="170"/>
      <w:outlineLvl w:val="1"/>
    </w:pPr>
    <w:rPr>
      <w:b/>
      <w:bCs/>
    </w:rPr>
  </w:style>
  <w:style w:type="paragraph" w:customStyle="1" w:styleId="Adressedestinataire">
    <w:name w:val="_Adresse_destinataire"/>
    <w:basedOn w:val="Normal"/>
    <w:qFormat/>
    <w:pPr>
      <w:ind w:left="283" w:right="-6"/>
      <w:jc w:val="right"/>
    </w:pPr>
    <w:rPr>
      <w:rFonts w:ascii="Arial" w:eastAsia="Arial" w:hAnsi="Arial" w:cs="DaxOT-Regular"/>
      <w:sz w:val="22"/>
      <w:szCs w:val="20"/>
    </w:rPr>
  </w:style>
  <w:style w:type="paragraph" w:customStyle="1" w:styleId="Affairesuivie">
    <w:name w:val="_Affaire_suivie"/>
    <w:basedOn w:val="Normal"/>
    <w:qFormat/>
    <w:rPr>
      <w:rFonts w:ascii="Arial" w:eastAsia="헤드라인A;Arial Unicode MS" w:hAnsi="Arial" w:cs="DaxOT-Regular"/>
      <w:b/>
      <w:sz w:val="18"/>
      <w:szCs w:val="18"/>
    </w:rPr>
  </w:style>
  <w:style w:type="paragraph" w:customStyle="1" w:styleId="TitreBE">
    <w:name w:val="_Titre_BE"/>
    <w:basedOn w:val="Normal"/>
    <w:qFormat/>
    <w:pPr>
      <w:widowControl w:val="0"/>
      <w:autoSpaceDE w:val="0"/>
      <w:jc w:val="left"/>
    </w:pPr>
    <w:rPr>
      <w:rFonts w:ascii="Arial" w:eastAsia="Arial" w:hAnsi="Arial" w:cs="DaxOT-Regular"/>
      <w:sz w:val="64"/>
      <w:szCs w:val="64"/>
    </w:rPr>
  </w:style>
  <w:style w:type="paragraph" w:customStyle="1" w:styleId="Observation">
    <w:name w:val="_Observation"/>
    <w:basedOn w:val="Normal"/>
    <w:qFormat/>
    <w:pPr>
      <w:widowControl w:val="0"/>
      <w:autoSpaceDE w:val="0"/>
    </w:pPr>
    <w:rPr>
      <w:rFonts w:ascii="Arial" w:eastAsia="Arial" w:hAnsi="Arial" w:cs="DaxOT-Regular"/>
      <w:b/>
      <w:bCs/>
      <w:sz w:val="22"/>
      <w:szCs w:val="22"/>
    </w:rPr>
  </w:style>
  <w:style w:type="paragraph" w:customStyle="1" w:styleId="NomCeremapiedpage">
    <w:name w:val="_Nom_Cerema_pied_page"/>
    <w:basedOn w:val="Normal"/>
    <w:qFormat/>
    <w:pPr>
      <w:widowControl w:val="0"/>
      <w:autoSpaceDE w:val="0"/>
      <w:spacing w:line="198" w:lineRule="exact"/>
      <w:jc w:val="left"/>
    </w:pPr>
    <w:rPr>
      <w:rFonts w:ascii="Arial" w:eastAsia="Arial" w:hAnsi="Arial" w:cs="DaxOT-Medium"/>
      <w:b/>
      <w:color w:val="F68320"/>
      <w:sz w:val="19"/>
      <w:szCs w:val="19"/>
    </w:rPr>
  </w:style>
  <w:style w:type="paragraph" w:customStyle="1" w:styleId="AdresseCerema">
    <w:name w:val="_Adresse_Cerema"/>
    <w:basedOn w:val="Normal"/>
    <w:qFormat/>
    <w:pPr>
      <w:widowControl w:val="0"/>
      <w:autoSpaceDE w:val="0"/>
      <w:spacing w:line="198" w:lineRule="exact"/>
      <w:jc w:val="left"/>
    </w:pPr>
    <w:rPr>
      <w:rFonts w:ascii="Arial" w:eastAsia="Arial" w:hAnsi="Arial" w:cs="DaxOT-Regular"/>
      <w:color w:val="818385"/>
      <w:sz w:val="14"/>
      <w:szCs w:val="14"/>
    </w:rPr>
  </w:style>
  <w:style w:type="paragraph" w:customStyle="1" w:styleId="Siteinternet">
    <w:name w:val="_Site_internet"/>
    <w:basedOn w:val="AdresseCerema"/>
    <w:qFormat/>
    <w:rPr>
      <w:rFonts w:ascii="DaxOT-Medium" w:eastAsia="DaxOT-Medium" w:hAnsi="DaxOT-Medium" w:cs="DaxOT-Medium"/>
      <w:sz w:val="20"/>
    </w:rPr>
  </w:style>
  <w:style w:type="paragraph" w:customStyle="1" w:styleId="Intitul">
    <w:name w:val="_Intitulé"/>
    <w:basedOn w:val="Corpsdetexte0"/>
    <w:qFormat/>
    <w:rPr>
      <w:sz w:val="20"/>
    </w:rPr>
  </w:style>
  <w:style w:type="paragraph" w:customStyle="1" w:styleId="Coordonnesagent">
    <w:name w:val="_Coordonnées_agent"/>
    <w:basedOn w:val="Corpsdetexte0"/>
    <w:qFormat/>
    <w:pPr>
      <w:ind w:left="-108" w:right="-4"/>
    </w:pPr>
    <w:rPr>
      <w:sz w:val="20"/>
    </w:rPr>
  </w:style>
  <w:style w:type="paragraph" w:customStyle="1" w:styleId="Piedpage">
    <w:name w:val="_Pied_page"/>
    <w:basedOn w:val="Pieddepage"/>
    <w:qFormat/>
    <w:pPr>
      <w:jc w:val="center"/>
    </w:pPr>
    <w:rPr>
      <w:rFonts w:ascii="Arial" w:eastAsia="Arial" w:hAnsi="Arial" w:cs="Arial"/>
      <w:sz w:val="18"/>
      <w:szCs w:val="18"/>
    </w:rPr>
  </w:style>
  <w:style w:type="paragraph" w:customStyle="1" w:styleId="Signataire">
    <w:name w:val="_Signataire"/>
    <w:basedOn w:val="Normal"/>
    <w:qFormat/>
    <w:pPr>
      <w:ind w:left="4530"/>
    </w:pPr>
    <w:rPr>
      <w:rFonts w:ascii="Arial" w:eastAsia="Arial" w:hAnsi="Arial" w:cs="Arial"/>
      <w:b/>
      <w:sz w:val="22"/>
    </w:rPr>
  </w:style>
  <w:style w:type="paragraph" w:customStyle="1" w:styleId="Pieddepage0">
    <w:name w:val="_Pied_de_page"/>
    <w:basedOn w:val="Pieddepage"/>
    <w:qFormat/>
    <w:pPr>
      <w:jc w:val="center"/>
    </w:pPr>
    <w:rPr>
      <w:rFonts w:ascii="Arial" w:eastAsia="Arial" w:hAnsi="Arial" w:cs="Arial"/>
      <w:szCs w:val="20"/>
    </w:rPr>
  </w:style>
  <w:style w:type="paragraph" w:customStyle="1" w:styleId="Corpsdetexte0">
    <w:name w:val="_Corps_de_texte"/>
    <w:basedOn w:val="Normal"/>
    <w:qFormat/>
    <w:rPr>
      <w:rFonts w:ascii="Arial" w:eastAsia="Arial" w:hAnsi="Arial" w:cs="DaxOT-Regular"/>
      <w:sz w:val="22"/>
      <w:szCs w:val="20"/>
    </w:rPr>
  </w:style>
  <w:style w:type="paragraph" w:customStyle="1" w:styleId="Date">
    <w:name w:val="_Date"/>
    <w:basedOn w:val="Adressedestinataire"/>
    <w:qFormat/>
    <w:pPr>
      <w:ind w:left="4695" w:right="0"/>
    </w:pPr>
  </w:style>
  <w:style w:type="paragraph" w:customStyle="1" w:styleId="Nomdestinataire">
    <w:name w:val="_Nom_destinataire"/>
    <w:basedOn w:val="Adressedestinataire"/>
    <w:qFormat/>
    <w:pPr>
      <w:ind w:left="420" w:right="-3"/>
    </w:pPr>
    <w:rPr>
      <w:b/>
      <w:bCs/>
    </w:rPr>
  </w:style>
  <w:style w:type="paragraph" w:customStyle="1" w:styleId="DocumentMap">
    <w:name w:val="DocumentMap"/>
    <w:qFormat/>
    <w:pPr>
      <w:suppressAutoHyphens/>
      <w:spacing w:after="200" w:line="276" w:lineRule="auto"/>
      <w:textAlignment w:val="auto"/>
    </w:pPr>
    <w:rPr>
      <w:rFonts w:ascii="Calibri" w:eastAsia="Calibri" w:hAnsi="Calibri" w:cs="Times New Roman"/>
      <w:sz w:val="22"/>
      <w:szCs w:val="22"/>
      <w:lang w:eastAsia="en-US"/>
    </w:rPr>
  </w:style>
  <w:style w:type="paragraph" w:customStyle="1" w:styleId="Normal1">
    <w:name w:val="Normal1"/>
    <w:qFormat/>
    <w:pPr>
      <w:widowControl w:val="0"/>
      <w:suppressAutoHyphens/>
    </w:pPr>
    <w:rPr>
      <w:rFonts w:cs="Times New Roman"/>
      <w:color w:val="00000A"/>
      <w:lang w:eastAsia="zh-CN"/>
    </w:rPr>
  </w:style>
  <w:style w:type="paragraph" w:customStyle="1" w:styleId="m-siteweb">
    <w:name w:val="m-site web"/>
    <w:basedOn w:val="Normal1"/>
    <w:qFormat/>
    <w:pPr>
      <w:spacing w:after="260"/>
      <w:textAlignment w:val="auto"/>
    </w:pPr>
    <w:rPr>
      <w:rFonts w:ascii="Liberation Sans" w:hAnsi="Liberation Sans" w:cs="Liberation Sans"/>
      <w:i/>
      <w:w w:val="93"/>
      <w:sz w:val="13"/>
    </w:rPr>
  </w:style>
  <w:style w:type="paragraph" w:styleId="Paragraphedeliste">
    <w:name w:val="List Paragraph"/>
    <w:basedOn w:val="Normal"/>
    <w:uiPriority w:val="34"/>
    <w:qFormat/>
    <w:pPr>
      <w:spacing w:after="160" w:line="256" w:lineRule="auto"/>
      <w:ind w:left="720"/>
      <w:contextualSpacing/>
      <w:jc w:val="left"/>
      <w:textAlignment w:val="auto"/>
    </w:pPr>
    <w:rPr>
      <w:rFonts w:ascii="Calibri" w:hAnsi="Calibri"/>
      <w:sz w:val="22"/>
      <w:szCs w:val="22"/>
      <w:lang w:eastAsia="en-US"/>
    </w:rPr>
  </w:style>
  <w:style w:type="paragraph" w:customStyle="1" w:styleId="Default">
    <w:name w:val="Default"/>
    <w:qFormat/>
    <w:pPr>
      <w:suppressAutoHyphens/>
    </w:pPr>
    <w:rPr>
      <w:rFonts w:ascii="Calibri" w:eastAsia="Calibri" w:hAnsi="Calibri" w:cs="Calibri"/>
      <w:color w:val="000000"/>
      <w:kern w:val="0"/>
      <w:lang w:eastAsia="en-US"/>
    </w:rPr>
  </w:style>
  <w:style w:type="numbering" w:customStyle="1" w:styleId="Puce1">
    <w:name w:val="Puce 1"/>
    <w:qFormat/>
  </w:style>
  <w:style w:type="numbering" w:customStyle="1" w:styleId="Numbering1">
    <w:name w:val="Numbering 1"/>
    <w:qFormat/>
  </w:style>
  <w:style w:type="numbering" w:customStyle="1" w:styleId="Numbering2">
    <w:name w:val="Numbering 2"/>
    <w:qFormat/>
  </w:style>
  <w:style w:type="paragraph" w:styleId="Textedebulles">
    <w:name w:val="Balloon Text"/>
    <w:basedOn w:val="Normal"/>
    <w:link w:val="TextedebullesCar"/>
    <w:uiPriority w:val="99"/>
    <w:semiHidden/>
    <w:unhideWhenUsed/>
    <w:rsid w:val="00910207"/>
    <w:rPr>
      <w:rFonts w:ascii="Segoe UI" w:hAnsi="Segoe UI" w:cs="Segoe UI"/>
      <w:sz w:val="18"/>
      <w:szCs w:val="18"/>
    </w:rPr>
  </w:style>
  <w:style w:type="character" w:customStyle="1" w:styleId="TextedebullesCar">
    <w:name w:val="Texte de bulles Car"/>
    <w:basedOn w:val="Policepardfaut"/>
    <w:link w:val="Textedebulles"/>
    <w:uiPriority w:val="99"/>
    <w:semiHidden/>
    <w:rsid w:val="00910207"/>
    <w:rPr>
      <w:rFonts w:ascii="Segoe UI" w:eastAsia="Times New Roman" w:hAnsi="Segoe UI" w:cs="Segoe UI"/>
      <w:sz w:val="18"/>
      <w:szCs w:val="18"/>
    </w:rPr>
  </w:style>
  <w:style w:type="character" w:customStyle="1" w:styleId="NotedebasdepageCar">
    <w:name w:val="Note de bas de page Car"/>
    <w:link w:val="Notedebasdepage"/>
    <w:uiPriority w:val="99"/>
    <w:semiHidden/>
    <w:qFormat/>
    <w:rsid w:val="00E42FC5"/>
    <w:rPr>
      <w:rFonts w:ascii="Arial" w:hAnsi="Arial"/>
    </w:rPr>
  </w:style>
  <w:style w:type="character" w:customStyle="1" w:styleId="ListesCar">
    <w:name w:val="Listes Car"/>
    <w:link w:val="Listes"/>
    <w:qFormat/>
    <w:rsid w:val="00E42FC5"/>
    <w:rPr>
      <w:rFonts w:ascii="Arial" w:hAnsi="Arial"/>
    </w:rPr>
  </w:style>
  <w:style w:type="character" w:styleId="Titredulivre">
    <w:name w:val="Book Title"/>
    <w:uiPriority w:val="33"/>
    <w:qFormat/>
    <w:rsid w:val="00E42FC5"/>
    <w:rPr>
      <w:b/>
      <w:color w:val="3CB6EC"/>
      <w:sz w:val="40"/>
      <w:szCs w:val="40"/>
    </w:rPr>
  </w:style>
  <w:style w:type="paragraph" w:styleId="Notedebasdepage">
    <w:name w:val="footnote text"/>
    <w:basedOn w:val="Normal"/>
    <w:link w:val="NotedebasdepageCar"/>
    <w:uiPriority w:val="99"/>
    <w:semiHidden/>
    <w:rsid w:val="00E42FC5"/>
    <w:pPr>
      <w:suppressAutoHyphens w:val="0"/>
      <w:spacing w:before="120" w:after="120"/>
      <w:textAlignment w:val="auto"/>
    </w:pPr>
    <w:rPr>
      <w:rFonts w:ascii="Arial" w:eastAsia="Arial Unicode MS" w:hAnsi="Arial" w:cs="Tahoma"/>
      <w:sz w:val="24"/>
    </w:rPr>
  </w:style>
  <w:style w:type="character" w:customStyle="1" w:styleId="NotedebasdepageCar1">
    <w:name w:val="Note de bas de page Car1"/>
    <w:basedOn w:val="Policepardfaut"/>
    <w:uiPriority w:val="99"/>
    <w:semiHidden/>
    <w:rsid w:val="00E42FC5"/>
    <w:rPr>
      <w:rFonts w:ascii="Liberation Sans" w:eastAsia="Times New Roman" w:hAnsi="Liberation Sans" w:cs="Times New Roman"/>
      <w:sz w:val="20"/>
      <w:szCs w:val="20"/>
    </w:rPr>
  </w:style>
  <w:style w:type="paragraph" w:customStyle="1" w:styleId="Listes">
    <w:name w:val="Listes"/>
    <w:basedOn w:val="Normal"/>
    <w:link w:val="ListesCar"/>
    <w:qFormat/>
    <w:rsid w:val="00E42FC5"/>
    <w:pPr>
      <w:suppressAutoHyphens w:val="0"/>
      <w:spacing w:before="60" w:after="60"/>
      <w:ind w:left="714" w:hanging="357"/>
      <w:textAlignment w:val="auto"/>
    </w:pPr>
    <w:rPr>
      <w:rFonts w:ascii="Arial" w:eastAsia="Arial Unicode MS" w:hAnsi="Arial" w:cs="Tahoma"/>
      <w:sz w:val="24"/>
    </w:rPr>
  </w:style>
  <w:style w:type="table" w:styleId="Grilledutableau">
    <w:name w:val="Table Grid"/>
    <w:basedOn w:val="TableauNormal"/>
    <w:uiPriority w:val="59"/>
    <w:rsid w:val="00E42FC5"/>
    <w:pPr>
      <w:textAlignment w:val="auto"/>
    </w:pPr>
    <w:rPr>
      <w:rFonts w:eastAsia="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eclaire-Accent5">
    <w:name w:val="Light List Accent 5"/>
    <w:basedOn w:val="TableauNormal"/>
    <w:uiPriority w:val="61"/>
    <w:rsid w:val="00E42FC5"/>
    <w:pPr>
      <w:textAlignment w:val="auto"/>
    </w:pPr>
    <w:rPr>
      <w:rFonts w:eastAsia="Times New Roman" w:cs="Times New Roman"/>
      <w:kern w:val="0"/>
      <w:sz w:val="20"/>
      <w:szCs w:val="20"/>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paragraph" w:customStyle="1" w:styleId="Liste1">
    <w:name w:val="Liste 1"/>
    <w:basedOn w:val="Normal"/>
    <w:rsid w:val="0000471B"/>
    <w:pPr>
      <w:numPr>
        <w:numId w:val="14"/>
      </w:numPr>
      <w:suppressAutoHyphens w:val="0"/>
      <w:spacing w:before="120" w:after="120"/>
      <w:textAlignment w:val="auto"/>
    </w:pPr>
    <w:rPr>
      <w:rFonts w:ascii="Arial" w:hAnsi="Arial"/>
      <w:kern w:val="0"/>
      <w:szCs w:val="22"/>
    </w:rPr>
  </w:style>
  <w:style w:type="paragraph" w:styleId="Liste3">
    <w:name w:val="List 3"/>
    <w:basedOn w:val="Normal"/>
    <w:rsid w:val="0000471B"/>
    <w:pPr>
      <w:numPr>
        <w:ilvl w:val="2"/>
        <w:numId w:val="14"/>
      </w:numPr>
      <w:suppressAutoHyphens w:val="0"/>
      <w:spacing w:before="120" w:after="120"/>
      <w:textAlignment w:val="auto"/>
    </w:pPr>
    <w:rPr>
      <w:rFonts w:ascii="Arial" w:hAnsi="Arial"/>
      <w:kern w:val="0"/>
      <w:szCs w:val="22"/>
    </w:rPr>
  </w:style>
  <w:style w:type="paragraph" w:styleId="Liste2">
    <w:name w:val="List 2"/>
    <w:basedOn w:val="Liste1"/>
    <w:rsid w:val="0000471B"/>
    <w:pPr>
      <w:numPr>
        <w:ilvl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diagramQuickStyle" Target="diagrams/quickStyle1.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diagrams/colors1.xml><?xml version="1.0" encoding="utf-8"?>
<dgm:colorsDef xmlns:dgm="http://schemas.openxmlformats.org/drawingml/2006/diagram" xmlns:a="http://schemas.openxmlformats.org/drawingml/2006/main" uniqueId="urn:microsoft.com/office/officeart/2005/8/colors/accent5_2">
  <dgm:title val=""/>
  <dgm:desc val=""/>
  <dgm:catLst>
    <dgm:cat type="accent5" pri="11200"/>
  </dgm:catLst>
  <dgm:styleLbl name="node0">
    <dgm:fillClrLst meth="repeat">
      <a:schemeClr val="accent5"/>
    </dgm:fillClrLst>
    <dgm:linClrLst meth="repeat">
      <a:schemeClr val="lt1"/>
    </dgm:linClrLst>
    <dgm:effectClrLst/>
    <dgm:txLinClrLst/>
    <dgm:txFillClrLst/>
    <dgm:txEffectClrLst/>
  </dgm:styleLbl>
  <dgm:styleLbl name="node1">
    <dgm:fillClrLst meth="repeat">
      <a:schemeClr val="accent5"/>
    </dgm:fillClrLst>
    <dgm:linClrLst meth="repeat">
      <a:schemeClr val="lt1"/>
    </dgm:linClrLst>
    <dgm:effectClrLst/>
    <dgm:txLinClrLst/>
    <dgm:txFillClrLst/>
    <dgm:txEffectClrLst/>
  </dgm:styleLbl>
  <dgm:styleLbl name="alignNode1">
    <dgm:fillClrLst meth="repeat">
      <a:schemeClr val="accent5"/>
    </dgm:fillClrLst>
    <dgm:linClrLst meth="repeat">
      <a:schemeClr val="accent5"/>
    </dgm:linClrLst>
    <dgm:effectClrLst/>
    <dgm:txLinClrLst/>
    <dgm:txFillClrLst/>
    <dgm:txEffectClrLst/>
  </dgm:styleLbl>
  <dgm:styleLbl name="lnNode1">
    <dgm:fillClrLst meth="repeat">
      <a:schemeClr val="accent5"/>
    </dgm:fillClrLst>
    <dgm:linClrLst meth="repeat">
      <a:schemeClr val="lt1"/>
    </dgm:linClrLst>
    <dgm:effectClrLst/>
    <dgm:txLinClrLst/>
    <dgm:txFillClrLst/>
    <dgm:txEffectClrLst/>
  </dgm:styleLbl>
  <dgm:styleLbl name="vennNode1">
    <dgm:fillClrLst meth="repeat">
      <a:schemeClr val="accent5">
        <a:alpha val="50000"/>
      </a:schemeClr>
    </dgm:fillClrLst>
    <dgm:linClrLst meth="repeat">
      <a:schemeClr val="lt1"/>
    </dgm:linClrLst>
    <dgm:effectClrLst/>
    <dgm:txLinClrLst/>
    <dgm:txFillClrLst/>
    <dgm:txEffectClrLst/>
  </dgm:styleLbl>
  <dgm:styleLbl name="node2">
    <dgm:fillClrLst meth="repeat">
      <a:schemeClr val="accent5"/>
    </dgm:fillClrLst>
    <dgm:linClrLst meth="repeat">
      <a:schemeClr val="lt1"/>
    </dgm:linClrLst>
    <dgm:effectClrLst/>
    <dgm:txLinClrLst/>
    <dgm:txFillClrLst/>
    <dgm:txEffectClrLst/>
  </dgm:styleLbl>
  <dgm:styleLbl name="node3">
    <dgm:fillClrLst meth="repeat">
      <a:schemeClr val="accent5"/>
    </dgm:fillClrLst>
    <dgm:linClrLst meth="repeat">
      <a:schemeClr val="lt1"/>
    </dgm:linClrLst>
    <dgm:effectClrLst/>
    <dgm:txLinClrLst/>
    <dgm:txFillClrLst/>
    <dgm:txEffectClrLst/>
  </dgm:styleLbl>
  <dgm:styleLbl name="node4">
    <dgm:fillClrLst meth="repeat">
      <a:schemeClr val="accent5"/>
    </dgm:fillClrLst>
    <dgm:linClrLst meth="repeat">
      <a:schemeClr val="lt1"/>
    </dgm:linClrLst>
    <dgm:effectClrLst/>
    <dgm:txLinClrLst/>
    <dgm:txFillClrLst/>
    <dgm:txEffectClrLst/>
  </dgm:styleLbl>
  <dgm:styleLbl name="f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5">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5">
        <a:tint val="60000"/>
      </a:schemeClr>
    </dgm:fillClrLst>
    <dgm:linClrLst meth="repeat">
      <a:schemeClr val="accent5">
        <a:tint val="60000"/>
      </a:schemeClr>
    </dgm:linClrLst>
    <dgm:effectClrLst/>
    <dgm:txLinClrLst/>
    <dgm:txFillClrLst/>
    <dgm:txEffectClrLst/>
  </dgm:styleLbl>
  <dgm:styleLbl name="fgSibTrans2D1">
    <dgm:fillClrLst meth="repeat">
      <a:schemeClr val="accent5">
        <a:tint val="60000"/>
      </a:schemeClr>
    </dgm:fillClrLst>
    <dgm:linClrLst meth="repeat">
      <a:schemeClr val="accent5">
        <a:tint val="60000"/>
      </a:schemeClr>
    </dgm:linClrLst>
    <dgm:effectClrLst/>
    <dgm:txLinClrLst/>
    <dgm:txFillClrLst/>
    <dgm:txEffectClrLst/>
  </dgm:styleLbl>
  <dgm:styleLbl name="bgSibTrans2D1">
    <dgm:fillClrLst meth="repeat">
      <a:schemeClr val="accent5">
        <a:tint val="60000"/>
      </a:schemeClr>
    </dgm:fillClrLst>
    <dgm:linClrLst meth="repeat">
      <a:schemeClr val="accent5">
        <a:tint val="60000"/>
      </a:schemeClr>
    </dgm:linClrLst>
    <dgm:effectClrLst/>
    <dgm:txLinClrLst/>
    <dgm:txFillClrLst/>
    <dgm:txEffectClrLst/>
  </dgm:styleLbl>
  <dgm:styleLbl name="sibTrans1D1">
    <dgm:fillClrLst meth="repeat">
      <a:schemeClr val="accent5"/>
    </dgm:fillClrLst>
    <dgm:linClrLst meth="repeat">
      <a:schemeClr val="accent5"/>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dgm:linClrLst>
    <dgm:effectClrLst/>
    <dgm:txLinClrLst/>
    <dgm:txFillClrLst/>
    <dgm:txEffectClrLst/>
  </dgm:styleLbl>
  <dgm:styleLbl name="asst1">
    <dgm:fillClrLst meth="repeat">
      <a:schemeClr val="accent5"/>
    </dgm:fillClrLst>
    <dgm:linClrLst meth="repeat">
      <a:schemeClr val="lt1"/>
    </dgm:linClrLst>
    <dgm:effectClrLst/>
    <dgm:txLinClrLst/>
    <dgm:txFillClrLst/>
    <dgm:txEffectClrLst/>
  </dgm:styleLbl>
  <dgm:styleLbl name="asst2">
    <dgm:fillClrLst meth="repeat">
      <a:schemeClr val="accent5"/>
    </dgm:fillClrLst>
    <dgm:linClrLst meth="repeat">
      <a:schemeClr val="lt1"/>
    </dgm:linClrLst>
    <dgm:effectClrLst/>
    <dgm:txLinClrLst/>
    <dgm:txFillClrLst/>
    <dgm:txEffectClrLst/>
  </dgm:styleLbl>
  <dgm:styleLbl name="asst3">
    <dgm:fillClrLst meth="repeat">
      <a:schemeClr val="accent5"/>
    </dgm:fillClrLst>
    <dgm:linClrLst meth="repeat">
      <a:schemeClr val="lt1"/>
    </dgm:linClrLst>
    <dgm:effectClrLst/>
    <dgm:txLinClrLst/>
    <dgm:txFillClrLst/>
    <dgm:txEffectClrLst/>
  </dgm:styleLbl>
  <dgm:styleLbl name="asst4">
    <dgm:fillClrLst meth="repeat">
      <a:schemeClr val="accent5"/>
    </dgm:fillClrLst>
    <dgm:linClrLst meth="repeat">
      <a:schemeClr val="lt1"/>
    </dgm:linClrLst>
    <dgm:effectClrLst/>
    <dgm:txLinClrLst/>
    <dgm:txFillClrLst/>
    <dgm:txEffectClrLst/>
  </dgm:styleLbl>
  <dgm:styleLbl name="parChTrans2D1">
    <dgm:fillClrLst meth="repeat">
      <a:schemeClr val="accent5">
        <a:tint val="60000"/>
      </a:schemeClr>
    </dgm:fillClrLst>
    <dgm:linClrLst meth="repeat">
      <a:schemeClr val="accent5">
        <a:tint val="60000"/>
      </a:schemeClr>
    </dgm:linClrLst>
    <dgm:effectClrLst/>
    <dgm:txLinClrLst/>
    <dgm:txFillClrLst meth="repeat">
      <a:schemeClr val="lt1"/>
    </dgm:txFillClrLst>
    <dgm:txEffectClrLst/>
  </dgm:styleLbl>
  <dgm:styleLbl name="parChTrans2D2">
    <dgm:fillClrLst meth="repeat">
      <a:schemeClr val="accent5"/>
    </dgm:fillClrLst>
    <dgm:linClrLst meth="repeat">
      <a:schemeClr val="accent5"/>
    </dgm:linClrLst>
    <dgm:effectClrLst/>
    <dgm:txLinClrLst/>
    <dgm:txFillClrLst meth="repeat">
      <a:schemeClr val="lt1"/>
    </dgm:txFillClrLst>
    <dgm:txEffectClrLst/>
  </dgm:styleLbl>
  <dgm:styleLbl name="parChTrans2D3">
    <dgm:fillClrLst meth="repeat">
      <a:schemeClr val="accent5"/>
    </dgm:fillClrLst>
    <dgm:linClrLst meth="repeat">
      <a:schemeClr val="accent5"/>
    </dgm:linClrLst>
    <dgm:effectClrLst/>
    <dgm:txLinClrLst/>
    <dgm:txFillClrLst meth="repeat">
      <a:schemeClr val="lt1"/>
    </dgm:txFillClrLst>
    <dgm:txEffectClrLst/>
  </dgm:styleLbl>
  <dgm:styleLbl name="parChTrans2D4">
    <dgm:fillClrLst meth="repeat">
      <a:schemeClr val="accent5"/>
    </dgm:fillClrLst>
    <dgm:linClrLst meth="repeat">
      <a:schemeClr val="accent5"/>
    </dgm:linClrLst>
    <dgm:effectClrLst/>
    <dgm:txLinClrLst/>
    <dgm:txFillClrLst meth="repeat">
      <a:schemeClr val="lt1"/>
    </dgm:txFillClrLst>
    <dgm:txEffectClrLst/>
  </dgm:styleLbl>
  <dgm:styleLbl name="parChTrans1D1">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2">
    <dgm:fillClrLst meth="repeat">
      <a:schemeClr val="accent5"/>
    </dgm:fillClrLst>
    <dgm:linClrLst meth="repeat">
      <a:schemeClr val="accent5">
        <a:shade val="60000"/>
      </a:schemeClr>
    </dgm:linClrLst>
    <dgm:effectClrLst/>
    <dgm:txLinClrLst/>
    <dgm:txFillClrLst meth="repeat">
      <a:schemeClr val="tx1"/>
    </dgm:txFillClrLst>
    <dgm:txEffectClrLst/>
  </dgm:styleLbl>
  <dgm:styleLbl name="parChTrans1D3">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parChTrans1D4">
    <dgm:fillClrLst meth="repeat">
      <a:schemeClr val="accent5"/>
    </dgm:fillClrLst>
    <dgm:linClrLst meth="repeat">
      <a:schemeClr val="accent5">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solidFgAcc1">
    <dgm:fillClrLst meth="repeat">
      <a:schemeClr val="lt1"/>
    </dgm:fillClrLst>
    <dgm:linClrLst meth="repeat">
      <a:schemeClr val="accent5"/>
    </dgm:linClrLst>
    <dgm:effectClrLst/>
    <dgm:txLinClrLst/>
    <dgm:txFillClrLst meth="repeat">
      <a:schemeClr val="dk1"/>
    </dgm:txFillClrLst>
    <dgm:txEffectClrLst/>
  </dgm:styleLbl>
  <dgm:styleLbl name="solidAlignAcc1">
    <dgm:fillClrLst meth="repeat">
      <a:schemeClr val="lt1"/>
    </dgm:fillClrLst>
    <dgm:linClrLst meth="repeat">
      <a:schemeClr val="accent5"/>
    </dgm:linClrLst>
    <dgm:effectClrLst/>
    <dgm:txLinClrLst/>
    <dgm:txFillClrLst meth="repeat">
      <a:schemeClr val="dk1"/>
    </dgm:txFillClrLst>
    <dgm:txEffectClrLst/>
  </dgm:styleLbl>
  <dgm:styleLbl name="solidBgAcc1">
    <dgm:fillClrLst meth="repeat">
      <a:schemeClr val="lt1"/>
    </dgm:fillClrLst>
    <dgm:linClrLst meth="repeat">
      <a:schemeClr val="accent5"/>
    </dgm:linClrLst>
    <dgm:effectClrLst/>
    <dgm:txLinClrLst/>
    <dgm:txFillClrLst meth="repeat">
      <a:schemeClr val="dk1"/>
    </dgm:txFillClrLst>
    <dgm:txEffectClrLst/>
  </dgm:styleLbl>
  <dgm:styleLbl name="f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align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bgAccFollowNode1">
    <dgm:fillClrLst meth="repeat">
      <a:schemeClr val="accent5">
        <a:alpha val="90000"/>
        <a:tint val="40000"/>
      </a:schemeClr>
    </dgm:fillClrLst>
    <dgm:linClrLst meth="repeat">
      <a:schemeClr val="accent5">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5"/>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accent5"/>
    </dgm:linClrLst>
    <dgm:effectClrLst/>
    <dgm:txLinClrLst/>
    <dgm:txFillClrLst meth="repeat">
      <a:schemeClr val="dk1"/>
    </dgm:txFillClrLst>
    <dgm:txEffectClrLst/>
  </dgm:styleLbl>
  <dgm:styleLbl name="dkBgShp">
    <dgm:fillClrLst meth="repeat">
      <a:schemeClr val="accent5">
        <a:shade val="80000"/>
      </a:schemeClr>
    </dgm:fillClrLst>
    <dgm:linClrLst meth="repeat">
      <a:schemeClr val="accent5"/>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34172B8D-4FF5-4697-A933-F69B20115E08}" type="doc">
      <dgm:prSet loTypeId="urn:microsoft.com/office/officeart/2005/8/layout/hierarchy3" loCatId="hierarchy" qsTypeId="urn:microsoft.com/office/officeart/2005/8/quickstyle/simple1" qsCatId="simple" csTypeId="urn:microsoft.com/office/officeart/2005/8/colors/accent5_2" csCatId="accent5" phldr="1"/>
      <dgm:spPr/>
      <dgm:t>
        <a:bodyPr/>
        <a:lstStyle/>
        <a:p>
          <a:endParaRPr lang="fr-FR"/>
        </a:p>
      </dgm:t>
    </dgm:pt>
    <dgm:pt modelId="{B9D19FCA-03A1-4176-AC6A-D485DABB093B}">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Cordination</a:t>
          </a:r>
        </a:p>
      </dgm:t>
    </dgm:pt>
    <dgm:pt modelId="{6FFDA84E-7628-4BE5-B44D-74972A6B9F1C}" type="par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830B2089-6C1A-451B-AB11-465FF0787806}" type="sibTrans" cxnId="{BFD0A7CC-23D4-4CA8-A8D0-F8EB18085433}">
      <dgm:prSet/>
      <dgm:spPr/>
      <dgm:t>
        <a:bodyPr/>
        <a:lstStyle/>
        <a:p>
          <a:pPr algn="ctr"/>
          <a:endParaRPr lang="fr-FR" sz="1000">
            <a:latin typeface="Arial" panose="020B0604020202020204" pitchFamily="34" charset="0"/>
            <a:cs typeface="Arial" panose="020B0604020202020204" pitchFamily="34" charset="0"/>
          </a:endParaRPr>
        </a:p>
      </dgm:t>
    </dgm:pt>
    <dgm:pt modelId="{1D785FB6-130A-4E94-921E-80FF6D46B610}">
      <dgm:prSet phldrT="[Texte]" custT="1"/>
      <dgm:spPr/>
      <dgm:t>
        <a:bodyPr/>
        <a:lstStyle/>
        <a:p>
          <a:pPr algn="ctr"/>
          <a:r>
            <a:rPr lang="fr-FR" sz="1000">
              <a:latin typeface="Arial" panose="020B0604020202020204" pitchFamily="34" charset="0"/>
              <a:cs typeface="Arial" panose="020B0604020202020204" pitchFamily="34" charset="0"/>
            </a:rPr>
            <a:t>Tache 0.1 : </a:t>
          </a:r>
        </a:p>
      </dgm:t>
    </dgm:pt>
    <dgm:pt modelId="{E32D36F1-E749-43B5-A6D2-599750CD8CE2}" type="par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9E09F46F-714A-4B01-8A78-46EEF78DE86B}" type="sibTrans" cxnId="{7F15DC9A-DCF8-49BB-AEFD-2FAC446F5107}">
      <dgm:prSet/>
      <dgm:spPr/>
      <dgm:t>
        <a:bodyPr/>
        <a:lstStyle/>
        <a:p>
          <a:pPr algn="ctr"/>
          <a:endParaRPr lang="fr-FR" sz="1000">
            <a:latin typeface="Arial" panose="020B0604020202020204" pitchFamily="34" charset="0"/>
            <a:cs typeface="Arial" panose="020B0604020202020204" pitchFamily="34" charset="0"/>
          </a:endParaRPr>
        </a:p>
      </dgm:t>
    </dgm:pt>
    <dgm:pt modelId="{BC63C60B-5191-490C-82A0-9DCD2CE8D889}">
      <dgm:prSet phldrT="[Texte]" custT="1"/>
      <dgm:spPr/>
      <dgm:t>
        <a:bodyPr/>
        <a:lstStyle/>
        <a:p>
          <a:pPr algn="ctr"/>
          <a:r>
            <a:rPr lang="fr-FR" sz="1000">
              <a:latin typeface="Arial" panose="020B0604020202020204" pitchFamily="34" charset="0"/>
              <a:cs typeface="Arial" panose="020B0604020202020204" pitchFamily="34" charset="0"/>
            </a:rPr>
            <a:t>Tâche 0.2</a:t>
          </a:r>
        </a:p>
      </dgm:t>
    </dgm:pt>
    <dgm:pt modelId="{04D2CEAE-B730-4ADD-A390-4DDDFC7C59E0}" type="par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249239D9-5607-4B0A-81A2-23ADE5FA3F1B}" type="sibTrans" cxnId="{43071F7A-0614-49B0-B0B9-54FC4EDABF76}">
      <dgm:prSet/>
      <dgm:spPr/>
      <dgm:t>
        <a:bodyPr/>
        <a:lstStyle/>
        <a:p>
          <a:pPr algn="ctr"/>
          <a:endParaRPr lang="fr-FR" sz="1000">
            <a:latin typeface="Arial" panose="020B0604020202020204" pitchFamily="34" charset="0"/>
            <a:cs typeface="Arial" panose="020B0604020202020204" pitchFamily="34" charset="0"/>
          </a:endParaRPr>
        </a:p>
      </dgm:t>
    </dgm:pt>
    <dgm:pt modelId="{5BD7A32C-6E88-45A9-A682-84670F216B4E}">
      <dgm:prSet phldrT="[Texte]" custT="1"/>
      <dgm:spPr>
        <a:solidFill>
          <a:srgbClr val="00B0F0"/>
        </a:solidFill>
      </dgm:spPr>
      <dgm:t>
        <a:bodyPr/>
        <a:lstStyle/>
        <a:p>
          <a:pPr algn="ctr"/>
          <a:r>
            <a:rPr lang="fr-FR" sz="1000">
              <a:latin typeface="Arial" panose="020B0604020202020204" pitchFamily="34" charset="0"/>
              <a:cs typeface="Arial" panose="020B0604020202020204" pitchFamily="34" charset="0"/>
            </a:rPr>
            <a:t>Etape 1</a:t>
          </a:r>
        </a:p>
      </dgm:t>
    </dgm:pt>
    <dgm:pt modelId="{4BA97167-749B-4E41-B308-DA59A3AD2B47}" type="par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28752C0-DF99-4059-B7E6-386736494C39}" type="sibTrans" cxnId="{422C37C1-8CC5-4ABA-82D4-73E6D3267EB4}">
      <dgm:prSet/>
      <dgm:spPr/>
      <dgm:t>
        <a:bodyPr/>
        <a:lstStyle/>
        <a:p>
          <a:pPr algn="ctr"/>
          <a:endParaRPr lang="fr-FR" sz="1000">
            <a:latin typeface="Arial" panose="020B0604020202020204" pitchFamily="34" charset="0"/>
            <a:cs typeface="Arial" panose="020B0604020202020204" pitchFamily="34" charset="0"/>
          </a:endParaRPr>
        </a:p>
      </dgm:t>
    </dgm:pt>
    <dgm:pt modelId="{5E07FD45-1DD9-4FBB-A82C-6D3450DFC842}">
      <dgm:prSet phldrT="[Texte]" custT="1"/>
      <dgm:spPr/>
      <dgm:t>
        <a:bodyPr/>
        <a:lstStyle/>
        <a:p>
          <a:pPr algn="ctr"/>
          <a:r>
            <a:rPr lang="fr-FR" sz="1000">
              <a:latin typeface="Arial" panose="020B0604020202020204" pitchFamily="34" charset="0"/>
              <a:cs typeface="Arial" panose="020B0604020202020204" pitchFamily="34" charset="0"/>
            </a:rPr>
            <a:t>Tache 1.1 :</a:t>
          </a:r>
        </a:p>
      </dgm:t>
    </dgm:pt>
    <dgm:pt modelId="{5BFB7E25-EF9D-411C-BCFF-D269D6AD9432}" type="par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8EBE2277-A9EE-4BA9-868C-95EC7E5CF311}" type="sibTrans" cxnId="{ECBC6208-073B-43D5-A953-D56C1C491445}">
      <dgm:prSet/>
      <dgm:spPr/>
      <dgm:t>
        <a:bodyPr/>
        <a:lstStyle/>
        <a:p>
          <a:pPr algn="ctr"/>
          <a:endParaRPr lang="fr-FR" sz="1000">
            <a:latin typeface="Arial" panose="020B0604020202020204" pitchFamily="34" charset="0"/>
            <a:cs typeface="Arial" panose="020B0604020202020204" pitchFamily="34" charset="0"/>
          </a:endParaRPr>
        </a:p>
      </dgm:t>
    </dgm:pt>
    <dgm:pt modelId="{F44276F0-C411-423B-AAA6-ED00E6A8C84B}">
      <dgm:prSet phldrT="[Texte]" custT="1"/>
      <dgm:spPr/>
      <dgm:t>
        <a:bodyPr/>
        <a:lstStyle/>
        <a:p>
          <a:pPr algn="ctr"/>
          <a:r>
            <a:rPr lang="fr-FR" sz="1000">
              <a:latin typeface="Arial" panose="020B0604020202020204" pitchFamily="34" charset="0"/>
              <a:cs typeface="Arial" panose="020B0604020202020204" pitchFamily="34" charset="0"/>
            </a:rPr>
            <a:t>Tâche 1.2</a:t>
          </a:r>
        </a:p>
      </dgm:t>
    </dgm:pt>
    <dgm:pt modelId="{63E2DEB8-6C9C-46D6-B057-F6CDC5254C3A}" type="par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410DE680-3C95-4421-95F2-7D11FDF55A19}" type="sibTrans" cxnId="{BDCF5737-32DB-4D29-84B1-6EDAC2D39A5A}">
      <dgm:prSet/>
      <dgm:spPr/>
      <dgm:t>
        <a:bodyPr/>
        <a:lstStyle/>
        <a:p>
          <a:pPr algn="ctr"/>
          <a:endParaRPr lang="fr-FR" sz="1000">
            <a:latin typeface="Arial" panose="020B0604020202020204" pitchFamily="34" charset="0"/>
            <a:cs typeface="Arial" panose="020B0604020202020204" pitchFamily="34" charset="0"/>
          </a:endParaRPr>
        </a:p>
      </dgm:t>
    </dgm:pt>
    <dgm:pt modelId="{9DE68C61-CC0C-40FF-A7F3-22462A3E773F}">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Etape 2 : </a:t>
          </a:r>
        </a:p>
      </dgm:t>
    </dgm:pt>
    <dgm:pt modelId="{F8726F02-7BDF-41B2-8766-B5E633A4832F}" type="par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FAFBD812-BB6A-4B15-97B9-9A69A9922F28}" type="sibTrans" cxnId="{C26119E5-B9B0-4D3D-A753-1F9B24860096}">
      <dgm:prSet/>
      <dgm:spPr/>
      <dgm:t>
        <a:bodyPr/>
        <a:lstStyle/>
        <a:p>
          <a:pPr algn="ctr"/>
          <a:endParaRPr lang="fr-FR" sz="1000">
            <a:latin typeface="Arial" panose="020B0604020202020204" pitchFamily="34" charset="0"/>
            <a:cs typeface="Arial" panose="020B0604020202020204" pitchFamily="34" charset="0"/>
          </a:endParaRPr>
        </a:p>
      </dgm:t>
    </dgm:pt>
    <dgm:pt modelId="{2BB410FB-7753-42ED-9C14-E0F3411DAB0B}">
      <dgm:prSet custT="1"/>
      <dgm:spPr/>
      <dgm:t>
        <a:bodyPr/>
        <a:lstStyle/>
        <a:p>
          <a:pPr algn="ctr"/>
          <a:endParaRPr lang="fr-FR" sz="1000">
            <a:latin typeface="Arial" panose="020B0604020202020204" pitchFamily="34" charset="0"/>
            <a:cs typeface="Arial" panose="020B0604020202020204" pitchFamily="34" charset="0"/>
          </a:endParaRPr>
        </a:p>
      </dgm:t>
    </dgm:pt>
    <dgm:pt modelId="{8C8FADE0-E7B6-4D55-8FDD-3514F0F4C160}" type="par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D1325483-460F-4D11-8246-F061A8204C18}" type="sibTrans" cxnId="{6E341EF2-54E1-4663-906F-C8A6E18E7EF5}">
      <dgm:prSet/>
      <dgm:spPr/>
      <dgm:t>
        <a:bodyPr/>
        <a:lstStyle/>
        <a:p>
          <a:pPr algn="ctr"/>
          <a:endParaRPr lang="fr-FR" sz="1000">
            <a:latin typeface="Arial" panose="020B0604020202020204" pitchFamily="34" charset="0"/>
            <a:cs typeface="Arial" panose="020B0604020202020204" pitchFamily="34" charset="0"/>
          </a:endParaRPr>
        </a:p>
      </dgm:t>
    </dgm:pt>
    <dgm:pt modelId="{5F571708-0458-44B3-A02B-5434D062FD68}">
      <dgm:prSet custT="1"/>
      <dgm:spPr>
        <a:solidFill>
          <a:srgbClr val="00B0F0"/>
        </a:solidFill>
      </dgm:spPr>
      <dgm:t>
        <a:bodyPr/>
        <a:lstStyle/>
        <a:p>
          <a:pPr algn="ctr"/>
          <a:r>
            <a:rPr lang="fr-FR" sz="1000">
              <a:latin typeface="Arial" panose="020B0604020202020204" pitchFamily="34" charset="0"/>
              <a:cs typeface="Arial" panose="020B0604020202020204" pitchFamily="34" charset="0"/>
            </a:rPr>
            <a:t>etape 3 :</a:t>
          </a:r>
        </a:p>
      </dgm:t>
    </dgm:pt>
    <dgm:pt modelId="{3DE11C02-871B-45BC-9089-DC852817774B}" type="par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621C9D83-AB97-4F19-A67D-2FBB65C5682F}" type="sibTrans" cxnId="{7F92343F-E821-493B-B3F4-D36F78DC983D}">
      <dgm:prSet/>
      <dgm:spPr/>
      <dgm:t>
        <a:bodyPr/>
        <a:lstStyle/>
        <a:p>
          <a:pPr algn="ctr"/>
          <a:endParaRPr lang="fr-FR" sz="1000">
            <a:latin typeface="Arial" panose="020B0604020202020204" pitchFamily="34" charset="0"/>
            <a:cs typeface="Arial" panose="020B0604020202020204" pitchFamily="34" charset="0"/>
          </a:endParaRPr>
        </a:p>
      </dgm:t>
    </dgm:pt>
    <dgm:pt modelId="{C360F952-122A-4973-852E-4F3C7B7B11D4}" type="pres">
      <dgm:prSet presAssocID="{34172B8D-4FF5-4697-A933-F69B20115E08}" presName="diagram" presStyleCnt="0">
        <dgm:presLayoutVars>
          <dgm:chPref val="1"/>
          <dgm:dir/>
          <dgm:animOne val="branch"/>
          <dgm:animLvl val="lvl"/>
          <dgm:resizeHandles/>
        </dgm:presLayoutVars>
      </dgm:prSet>
      <dgm:spPr/>
      <dgm:t>
        <a:bodyPr/>
        <a:lstStyle/>
        <a:p>
          <a:endParaRPr lang="fr-FR"/>
        </a:p>
      </dgm:t>
    </dgm:pt>
    <dgm:pt modelId="{A70A59A7-5661-40AB-A55A-D4266E5DC83C}" type="pres">
      <dgm:prSet presAssocID="{B9D19FCA-03A1-4176-AC6A-D485DABB093B}" presName="root" presStyleCnt="0"/>
      <dgm:spPr/>
    </dgm:pt>
    <dgm:pt modelId="{477C4D4D-1140-431E-B769-C6ADAE13E270}" type="pres">
      <dgm:prSet presAssocID="{B9D19FCA-03A1-4176-AC6A-D485DABB093B}" presName="rootComposite" presStyleCnt="0"/>
      <dgm:spPr/>
    </dgm:pt>
    <dgm:pt modelId="{F4F1BFAF-C51A-4AD8-9A73-45465D68FAEC}" type="pres">
      <dgm:prSet presAssocID="{B9D19FCA-03A1-4176-AC6A-D485DABB093B}" presName="rootText" presStyleLbl="node1" presStyleIdx="0" presStyleCnt="4"/>
      <dgm:spPr/>
      <dgm:t>
        <a:bodyPr/>
        <a:lstStyle/>
        <a:p>
          <a:endParaRPr lang="fr-FR"/>
        </a:p>
      </dgm:t>
    </dgm:pt>
    <dgm:pt modelId="{436594C5-4DD2-4EBB-AE35-2D5B8AD2CF33}" type="pres">
      <dgm:prSet presAssocID="{B9D19FCA-03A1-4176-AC6A-D485DABB093B}" presName="rootConnector" presStyleLbl="node1" presStyleIdx="0" presStyleCnt="4"/>
      <dgm:spPr/>
      <dgm:t>
        <a:bodyPr/>
        <a:lstStyle/>
        <a:p>
          <a:endParaRPr lang="fr-FR"/>
        </a:p>
      </dgm:t>
    </dgm:pt>
    <dgm:pt modelId="{39C896AE-62C6-428F-94CA-C3531BA37091}" type="pres">
      <dgm:prSet presAssocID="{B9D19FCA-03A1-4176-AC6A-D485DABB093B}" presName="childShape" presStyleCnt="0"/>
      <dgm:spPr/>
    </dgm:pt>
    <dgm:pt modelId="{45ADA7CC-9305-49E4-B931-0119EEF8FDEC}" type="pres">
      <dgm:prSet presAssocID="{E32D36F1-E749-43B5-A6D2-599750CD8CE2}" presName="Name13" presStyleLbl="parChTrans1D2" presStyleIdx="0" presStyleCnt="5"/>
      <dgm:spPr/>
      <dgm:t>
        <a:bodyPr/>
        <a:lstStyle/>
        <a:p>
          <a:endParaRPr lang="fr-FR"/>
        </a:p>
      </dgm:t>
    </dgm:pt>
    <dgm:pt modelId="{6A9CCA16-27DE-404A-9129-E529694FABC1}" type="pres">
      <dgm:prSet presAssocID="{1D785FB6-130A-4E94-921E-80FF6D46B610}" presName="childText" presStyleLbl="bgAcc1" presStyleIdx="0" presStyleCnt="5">
        <dgm:presLayoutVars>
          <dgm:bulletEnabled val="1"/>
        </dgm:presLayoutVars>
      </dgm:prSet>
      <dgm:spPr/>
      <dgm:t>
        <a:bodyPr/>
        <a:lstStyle/>
        <a:p>
          <a:endParaRPr lang="fr-FR"/>
        </a:p>
      </dgm:t>
    </dgm:pt>
    <dgm:pt modelId="{B17A8D8C-5FDF-4924-B34D-F2F7F2851B63}" type="pres">
      <dgm:prSet presAssocID="{04D2CEAE-B730-4ADD-A390-4DDDFC7C59E0}" presName="Name13" presStyleLbl="parChTrans1D2" presStyleIdx="1" presStyleCnt="5"/>
      <dgm:spPr/>
      <dgm:t>
        <a:bodyPr/>
        <a:lstStyle/>
        <a:p>
          <a:endParaRPr lang="fr-FR"/>
        </a:p>
      </dgm:t>
    </dgm:pt>
    <dgm:pt modelId="{6C002C94-EFEC-4080-813F-8E3CE1C1E553}" type="pres">
      <dgm:prSet presAssocID="{BC63C60B-5191-490C-82A0-9DCD2CE8D889}" presName="childText" presStyleLbl="bgAcc1" presStyleIdx="1" presStyleCnt="5">
        <dgm:presLayoutVars>
          <dgm:bulletEnabled val="1"/>
        </dgm:presLayoutVars>
      </dgm:prSet>
      <dgm:spPr/>
      <dgm:t>
        <a:bodyPr/>
        <a:lstStyle/>
        <a:p>
          <a:endParaRPr lang="fr-FR"/>
        </a:p>
      </dgm:t>
    </dgm:pt>
    <dgm:pt modelId="{74E20C9F-4A9A-4AE3-9BA8-6918C48E1921}" type="pres">
      <dgm:prSet presAssocID="{5BD7A32C-6E88-45A9-A682-84670F216B4E}" presName="root" presStyleCnt="0"/>
      <dgm:spPr/>
    </dgm:pt>
    <dgm:pt modelId="{E8EEFC4F-959C-4624-A689-5B3438F743B1}" type="pres">
      <dgm:prSet presAssocID="{5BD7A32C-6E88-45A9-A682-84670F216B4E}" presName="rootComposite" presStyleCnt="0"/>
      <dgm:spPr/>
    </dgm:pt>
    <dgm:pt modelId="{76A543A5-16D3-404B-BD74-CA385CB0FCBA}" type="pres">
      <dgm:prSet presAssocID="{5BD7A32C-6E88-45A9-A682-84670F216B4E}" presName="rootText" presStyleLbl="node1" presStyleIdx="1" presStyleCnt="4"/>
      <dgm:spPr/>
      <dgm:t>
        <a:bodyPr/>
        <a:lstStyle/>
        <a:p>
          <a:endParaRPr lang="fr-FR"/>
        </a:p>
      </dgm:t>
    </dgm:pt>
    <dgm:pt modelId="{9BE8CACB-675F-4385-B39D-D2F204D5A24A}" type="pres">
      <dgm:prSet presAssocID="{5BD7A32C-6E88-45A9-A682-84670F216B4E}" presName="rootConnector" presStyleLbl="node1" presStyleIdx="1" presStyleCnt="4"/>
      <dgm:spPr/>
      <dgm:t>
        <a:bodyPr/>
        <a:lstStyle/>
        <a:p>
          <a:endParaRPr lang="fr-FR"/>
        </a:p>
      </dgm:t>
    </dgm:pt>
    <dgm:pt modelId="{BFD64191-09CD-43DD-AE3C-F9ABFE6C853D}" type="pres">
      <dgm:prSet presAssocID="{5BD7A32C-6E88-45A9-A682-84670F216B4E}" presName="childShape" presStyleCnt="0"/>
      <dgm:spPr/>
    </dgm:pt>
    <dgm:pt modelId="{04429B26-D191-40AC-9140-7F643B123D1E}" type="pres">
      <dgm:prSet presAssocID="{5BFB7E25-EF9D-411C-BCFF-D269D6AD9432}" presName="Name13" presStyleLbl="parChTrans1D2" presStyleIdx="2" presStyleCnt="5"/>
      <dgm:spPr/>
      <dgm:t>
        <a:bodyPr/>
        <a:lstStyle/>
        <a:p>
          <a:endParaRPr lang="fr-FR"/>
        </a:p>
      </dgm:t>
    </dgm:pt>
    <dgm:pt modelId="{7E3F5C3F-8A7C-4F1A-B600-09EB89830E9F}" type="pres">
      <dgm:prSet presAssocID="{5E07FD45-1DD9-4FBB-A82C-6D3450DFC842}" presName="childText" presStyleLbl="bgAcc1" presStyleIdx="2" presStyleCnt="5">
        <dgm:presLayoutVars>
          <dgm:bulletEnabled val="1"/>
        </dgm:presLayoutVars>
      </dgm:prSet>
      <dgm:spPr/>
      <dgm:t>
        <a:bodyPr/>
        <a:lstStyle/>
        <a:p>
          <a:endParaRPr lang="fr-FR"/>
        </a:p>
      </dgm:t>
    </dgm:pt>
    <dgm:pt modelId="{865C0097-0D1A-493C-805C-72360B499FDA}" type="pres">
      <dgm:prSet presAssocID="{63E2DEB8-6C9C-46D6-B057-F6CDC5254C3A}" presName="Name13" presStyleLbl="parChTrans1D2" presStyleIdx="3" presStyleCnt="5"/>
      <dgm:spPr/>
      <dgm:t>
        <a:bodyPr/>
        <a:lstStyle/>
        <a:p>
          <a:endParaRPr lang="fr-FR"/>
        </a:p>
      </dgm:t>
    </dgm:pt>
    <dgm:pt modelId="{5834444D-F535-4845-B1AE-F521E41B9625}" type="pres">
      <dgm:prSet presAssocID="{F44276F0-C411-423B-AAA6-ED00E6A8C84B}" presName="childText" presStyleLbl="bgAcc1" presStyleIdx="3" presStyleCnt="5">
        <dgm:presLayoutVars>
          <dgm:bulletEnabled val="1"/>
        </dgm:presLayoutVars>
      </dgm:prSet>
      <dgm:spPr/>
      <dgm:t>
        <a:bodyPr/>
        <a:lstStyle/>
        <a:p>
          <a:endParaRPr lang="fr-FR"/>
        </a:p>
      </dgm:t>
    </dgm:pt>
    <dgm:pt modelId="{6711426E-A1BB-468D-A41D-C19A110D8ABB}" type="pres">
      <dgm:prSet presAssocID="{9DE68C61-CC0C-40FF-A7F3-22462A3E773F}" presName="root" presStyleCnt="0"/>
      <dgm:spPr/>
    </dgm:pt>
    <dgm:pt modelId="{9910247B-915D-4DE8-9570-A07B3CBBD707}" type="pres">
      <dgm:prSet presAssocID="{9DE68C61-CC0C-40FF-A7F3-22462A3E773F}" presName="rootComposite" presStyleCnt="0"/>
      <dgm:spPr/>
    </dgm:pt>
    <dgm:pt modelId="{CA67938C-5726-4DE1-87BD-095C4A708F40}" type="pres">
      <dgm:prSet presAssocID="{9DE68C61-CC0C-40FF-A7F3-22462A3E773F}" presName="rootText" presStyleLbl="node1" presStyleIdx="2" presStyleCnt="4"/>
      <dgm:spPr/>
      <dgm:t>
        <a:bodyPr/>
        <a:lstStyle/>
        <a:p>
          <a:endParaRPr lang="fr-FR"/>
        </a:p>
      </dgm:t>
    </dgm:pt>
    <dgm:pt modelId="{0A1C7D72-3F73-465E-8D52-AECA5CB39B6F}" type="pres">
      <dgm:prSet presAssocID="{9DE68C61-CC0C-40FF-A7F3-22462A3E773F}" presName="rootConnector" presStyleLbl="node1" presStyleIdx="2" presStyleCnt="4"/>
      <dgm:spPr/>
      <dgm:t>
        <a:bodyPr/>
        <a:lstStyle/>
        <a:p>
          <a:endParaRPr lang="fr-FR"/>
        </a:p>
      </dgm:t>
    </dgm:pt>
    <dgm:pt modelId="{302ED706-02B9-46FB-97F8-9625F661B34E}" type="pres">
      <dgm:prSet presAssocID="{9DE68C61-CC0C-40FF-A7F3-22462A3E773F}" presName="childShape" presStyleCnt="0"/>
      <dgm:spPr/>
    </dgm:pt>
    <dgm:pt modelId="{4C1E69CA-6682-44BB-A28B-95016F0FB0D1}" type="pres">
      <dgm:prSet presAssocID="{8C8FADE0-E7B6-4D55-8FDD-3514F0F4C160}" presName="Name13" presStyleLbl="parChTrans1D2" presStyleIdx="4" presStyleCnt="5"/>
      <dgm:spPr/>
      <dgm:t>
        <a:bodyPr/>
        <a:lstStyle/>
        <a:p>
          <a:endParaRPr lang="fr-FR"/>
        </a:p>
      </dgm:t>
    </dgm:pt>
    <dgm:pt modelId="{C7106081-6736-4E15-A32D-8A6AF84CE07B}" type="pres">
      <dgm:prSet presAssocID="{2BB410FB-7753-42ED-9C14-E0F3411DAB0B}" presName="childText" presStyleLbl="bgAcc1" presStyleIdx="4" presStyleCnt="5">
        <dgm:presLayoutVars>
          <dgm:bulletEnabled val="1"/>
        </dgm:presLayoutVars>
      </dgm:prSet>
      <dgm:spPr/>
      <dgm:t>
        <a:bodyPr/>
        <a:lstStyle/>
        <a:p>
          <a:endParaRPr lang="fr-FR"/>
        </a:p>
      </dgm:t>
    </dgm:pt>
    <dgm:pt modelId="{1AC52C65-0A4E-4830-AE1A-7C3C7297EC86}" type="pres">
      <dgm:prSet presAssocID="{5F571708-0458-44B3-A02B-5434D062FD68}" presName="root" presStyleCnt="0"/>
      <dgm:spPr/>
    </dgm:pt>
    <dgm:pt modelId="{5DE84041-D57B-44D6-95BA-14D5D90EE526}" type="pres">
      <dgm:prSet presAssocID="{5F571708-0458-44B3-A02B-5434D062FD68}" presName="rootComposite" presStyleCnt="0"/>
      <dgm:spPr/>
    </dgm:pt>
    <dgm:pt modelId="{B188A4AF-FE75-4ECA-8FCD-0CFC4F57B71F}" type="pres">
      <dgm:prSet presAssocID="{5F571708-0458-44B3-A02B-5434D062FD68}" presName="rootText" presStyleLbl="node1" presStyleIdx="3" presStyleCnt="4"/>
      <dgm:spPr/>
      <dgm:t>
        <a:bodyPr/>
        <a:lstStyle/>
        <a:p>
          <a:endParaRPr lang="fr-FR"/>
        </a:p>
      </dgm:t>
    </dgm:pt>
    <dgm:pt modelId="{266F2716-2F0E-45F2-B34B-597C0D276AB9}" type="pres">
      <dgm:prSet presAssocID="{5F571708-0458-44B3-A02B-5434D062FD68}" presName="rootConnector" presStyleLbl="node1" presStyleIdx="3" presStyleCnt="4"/>
      <dgm:spPr/>
      <dgm:t>
        <a:bodyPr/>
        <a:lstStyle/>
        <a:p>
          <a:endParaRPr lang="fr-FR"/>
        </a:p>
      </dgm:t>
    </dgm:pt>
    <dgm:pt modelId="{D945692A-8343-4F82-AC41-B629ED8CD63A}" type="pres">
      <dgm:prSet presAssocID="{5F571708-0458-44B3-A02B-5434D062FD68}" presName="childShape" presStyleCnt="0"/>
      <dgm:spPr/>
    </dgm:pt>
  </dgm:ptLst>
  <dgm:cxnLst>
    <dgm:cxn modelId="{652E6ED1-B6B7-47B8-BC44-88FA92D68B6A}" type="presOf" srcId="{5E07FD45-1DD9-4FBB-A82C-6D3450DFC842}" destId="{7E3F5C3F-8A7C-4F1A-B600-09EB89830E9F}" srcOrd="0" destOrd="0" presId="urn:microsoft.com/office/officeart/2005/8/layout/hierarchy3"/>
    <dgm:cxn modelId="{F8618728-D297-4F54-8625-501E876D7B57}" type="presOf" srcId="{BC63C60B-5191-490C-82A0-9DCD2CE8D889}" destId="{6C002C94-EFEC-4080-813F-8E3CE1C1E553}" srcOrd="0" destOrd="0" presId="urn:microsoft.com/office/officeart/2005/8/layout/hierarchy3"/>
    <dgm:cxn modelId="{7F15DC9A-DCF8-49BB-AEFD-2FAC446F5107}" srcId="{B9D19FCA-03A1-4176-AC6A-D485DABB093B}" destId="{1D785FB6-130A-4E94-921E-80FF6D46B610}" srcOrd="0" destOrd="0" parTransId="{E32D36F1-E749-43B5-A6D2-599750CD8CE2}" sibTransId="{9E09F46F-714A-4B01-8A78-46EEF78DE86B}"/>
    <dgm:cxn modelId="{701F939F-1124-447E-9088-00A78D141D33}" type="presOf" srcId="{8C8FADE0-E7B6-4D55-8FDD-3514F0F4C160}" destId="{4C1E69CA-6682-44BB-A28B-95016F0FB0D1}" srcOrd="0" destOrd="0" presId="urn:microsoft.com/office/officeart/2005/8/layout/hierarchy3"/>
    <dgm:cxn modelId="{9E95F252-92FA-4F00-9AED-8CDFCD8B6AB0}" type="presOf" srcId="{5BD7A32C-6E88-45A9-A682-84670F216B4E}" destId="{9BE8CACB-675F-4385-B39D-D2F204D5A24A}" srcOrd="1" destOrd="0" presId="urn:microsoft.com/office/officeart/2005/8/layout/hierarchy3"/>
    <dgm:cxn modelId="{ECBC6208-073B-43D5-A953-D56C1C491445}" srcId="{5BD7A32C-6E88-45A9-A682-84670F216B4E}" destId="{5E07FD45-1DD9-4FBB-A82C-6D3450DFC842}" srcOrd="0" destOrd="0" parTransId="{5BFB7E25-EF9D-411C-BCFF-D269D6AD9432}" sibTransId="{8EBE2277-A9EE-4BA9-868C-95EC7E5CF311}"/>
    <dgm:cxn modelId="{10CC55DB-5A12-46FE-9934-AD73FDC18E64}" type="presOf" srcId="{63E2DEB8-6C9C-46D6-B057-F6CDC5254C3A}" destId="{865C0097-0D1A-493C-805C-72360B499FDA}" srcOrd="0" destOrd="0" presId="urn:microsoft.com/office/officeart/2005/8/layout/hierarchy3"/>
    <dgm:cxn modelId="{BA3C6647-7EA4-476D-AC15-75C32CED4744}" type="presOf" srcId="{5BFB7E25-EF9D-411C-BCFF-D269D6AD9432}" destId="{04429B26-D191-40AC-9140-7F643B123D1E}" srcOrd="0" destOrd="0" presId="urn:microsoft.com/office/officeart/2005/8/layout/hierarchy3"/>
    <dgm:cxn modelId="{250617CA-0921-4CAD-9C86-DDC1D0509519}" type="presOf" srcId="{5F571708-0458-44B3-A02B-5434D062FD68}" destId="{B188A4AF-FE75-4ECA-8FCD-0CFC4F57B71F}" srcOrd="0" destOrd="0" presId="urn:microsoft.com/office/officeart/2005/8/layout/hierarchy3"/>
    <dgm:cxn modelId="{830E3C17-D4B3-47AE-882D-F96E2ABF2B22}" type="presOf" srcId="{B9D19FCA-03A1-4176-AC6A-D485DABB093B}" destId="{436594C5-4DD2-4EBB-AE35-2D5B8AD2CF33}" srcOrd="1" destOrd="0" presId="urn:microsoft.com/office/officeart/2005/8/layout/hierarchy3"/>
    <dgm:cxn modelId="{7F92343F-E821-493B-B3F4-D36F78DC983D}" srcId="{34172B8D-4FF5-4697-A933-F69B20115E08}" destId="{5F571708-0458-44B3-A02B-5434D062FD68}" srcOrd="3" destOrd="0" parTransId="{3DE11C02-871B-45BC-9089-DC852817774B}" sibTransId="{621C9D83-AB97-4F19-A67D-2FBB65C5682F}"/>
    <dgm:cxn modelId="{D971C427-32FE-4AA9-8DFA-9CFAE881D0F1}" type="presOf" srcId="{9DE68C61-CC0C-40FF-A7F3-22462A3E773F}" destId="{0A1C7D72-3F73-465E-8D52-AECA5CB39B6F}" srcOrd="1" destOrd="0" presId="urn:microsoft.com/office/officeart/2005/8/layout/hierarchy3"/>
    <dgm:cxn modelId="{EC6D2144-5B3F-48F1-B809-3EF07923C1DB}" type="presOf" srcId="{F44276F0-C411-423B-AAA6-ED00E6A8C84B}" destId="{5834444D-F535-4845-B1AE-F521E41B9625}" srcOrd="0" destOrd="0" presId="urn:microsoft.com/office/officeart/2005/8/layout/hierarchy3"/>
    <dgm:cxn modelId="{713D138E-3199-4693-8FD3-6FAE65F5B22C}" type="presOf" srcId="{1D785FB6-130A-4E94-921E-80FF6D46B610}" destId="{6A9CCA16-27DE-404A-9129-E529694FABC1}" srcOrd="0" destOrd="0" presId="urn:microsoft.com/office/officeart/2005/8/layout/hierarchy3"/>
    <dgm:cxn modelId="{B88EE3BC-82E6-42BC-835F-DBCE7E6940B3}" type="presOf" srcId="{04D2CEAE-B730-4ADD-A390-4DDDFC7C59E0}" destId="{B17A8D8C-5FDF-4924-B34D-F2F7F2851B63}" srcOrd="0" destOrd="0" presId="urn:microsoft.com/office/officeart/2005/8/layout/hierarchy3"/>
    <dgm:cxn modelId="{43C6E385-9171-418F-8282-FCFA98ECEF7C}" type="presOf" srcId="{5BD7A32C-6E88-45A9-A682-84670F216B4E}" destId="{76A543A5-16D3-404B-BD74-CA385CB0FCBA}" srcOrd="0" destOrd="0" presId="urn:microsoft.com/office/officeart/2005/8/layout/hierarchy3"/>
    <dgm:cxn modelId="{43071F7A-0614-49B0-B0B9-54FC4EDABF76}" srcId="{B9D19FCA-03A1-4176-AC6A-D485DABB093B}" destId="{BC63C60B-5191-490C-82A0-9DCD2CE8D889}" srcOrd="1" destOrd="0" parTransId="{04D2CEAE-B730-4ADD-A390-4DDDFC7C59E0}" sibTransId="{249239D9-5607-4B0A-81A2-23ADE5FA3F1B}"/>
    <dgm:cxn modelId="{CEC69C66-9086-4F46-9905-585E32BB76DF}" type="presOf" srcId="{2BB410FB-7753-42ED-9C14-E0F3411DAB0B}" destId="{C7106081-6736-4E15-A32D-8A6AF84CE07B}" srcOrd="0" destOrd="0" presId="urn:microsoft.com/office/officeart/2005/8/layout/hierarchy3"/>
    <dgm:cxn modelId="{BDCF5737-32DB-4D29-84B1-6EDAC2D39A5A}" srcId="{5BD7A32C-6E88-45A9-A682-84670F216B4E}" destId="{F44276F0-C411-423B-AAA6-ED00E6A8C84B}" srcOrd="1" destOrd="0" parTransId="{63E2DEB8-6C9C-46D6-B057-F6CDC5254C3A}" sibTransId="{410DE680-3C95-4421-95F2-7D11FDF55A19}"/>
    <dgm:cxn modelId="{3F046CB7-C75E-4E1D-B00E-D5C15FD41DA8}" type="presOf" srcId="{9DE68C61-CC0C-40FF-A7F3-22462A3E773F}" destId="{CA67938C-5726-4DE1-87BD-095C4A708F40}" srcOrd="0" destOrd="0" presId="urn:microsoft.com/office/officeart/2005/8/layout/hierarchy3"/>
    <dgm:cxn modelId="{13EE080F-9E30-463A-9EB5-9C83B442F85F}" type="presOf" srcId="{B9D19FCA-03A1-4176-AC6A-D485DABB093B}" destId="{F4F1BFAF-C51A-4AD8-9A73-45465D68FAEC}" srcOrd="0" destOrd="0" presId="urn:microsoft.com/office/officeart/2005/8/layout/hierarchy3"/>
    <dgm:cxn modelId="{6E341EF2-54E1-4663-906F-C8A6E18E7EF5}" srcId="{9DE68C61-CC0C-40FF-A7F3-22462A3E773F}" destId="{2BB410FB-7753-42ED-9C14-E0F3411DAB0B}" srcOrd="0" destOrd="0" parTransId="{8C8FADE0-E7B6-4D55-8FDD-3514F0F4C160}" sibTransId="{D1325483-460F-4D11-8246-F061A8204C18}"/>
    <dgm:cxn modelId="{47CED5D7-D495-46BA-A02B-D5BF1DC508DD}" type="presOf" srcId="{5F571708-0458-44B3-A02B-5434D062FD68}" destId="{266F2716-2F0E-45F2-B34B-597C0D276AB9}" srcOrd="1" destOrd="0" presId="urn:microsoft.com/office/officeart/2005/8/layout/hierarchy3"/>
    <dgm:cxn modelId="{EA589958-88D8-4E6A-A19A-8C8979674C1B}" type="presOf" srcId="{34172B8D-4FF5-4697-A933-F69B20115E08}" destId="{C360F952-122A-4973-852E-4F3C7B7B11D4}" srcOrd="0" destOrd="0" presId="urn:microsoft.com/office/officeart/2005/8/layout/hierarchy3"/>
    <dgm:cxn modelId="{422C37C1-8CC5-4ABA-82D4-73E6D3267EB4}" srcId="{34172B8D-4FF5-4697-A933-F69B20115E08}" destId="{5BD7A32C-6E88-45A9-A682-84670F216B4E}" srcOrd="1" destOrd="0" parTransId="{4BA97167-749B-4E41-B308-DA59A3AD2B47}" sibTransId="{528752C0-DF99-4059-B7E6-386736494C39}"/>
    <dgm:cxn modelId="{BFD0A7CC-23D4-4CA8-A8D0-F8EB18085433}" srcId="{34172B8D-4FF5-4697-A933-F69B20115E08}" destId="{B9D19FCA-03A1-4176-AC6A-D485DABB093B}" srcOrd="0" destOrd="0" parTransId="{6FFDA84E-7628-4BE5-B44D-74972A6B9F1C}" sibTransId="{830B2089-6C1A-451B-AB11-465FF0787806}"/>
    <dgm:cxn modelId="{C26119E5-B9B0-4D3D-A753-1F9B24860096}" srcId="{34172B8D-4FF5-4697-A933-F69B20115E08}" destId="{9DE68C61-CC0C-40FF-A7F3-22462A3E773F}" srcOrd="2" destOrd="0" parTransId="{F8726F02-7BDF-41B2-8766-B5E633A4832F}" sibTransId="{FAFBD812-BB6A-4B15-97B9-9A69A9922F28}"/>
    <dgm:cxn modelId="{8F8BC001-9EA1-41EC-86E5-D8F92952CD6E}" type="presOf" srcId="{E32D36F1-E749-43B5-A6D2-599750CD8CE2}" destId="{45ADA7CC-9305-49E4-B931-0119EEF8FDEC}" srcOrd="0" destOrd="0" presId="urn:microsoft.com/office/officeart/2005/8/layout/hierarchy3"/>
    <dgm:cxn modelId="{2B2A004F-5AB3-404D-BF8F-9D896A382A2E}" type="presParOf" srcId="{C360F952-122A-4973-852E-4F3C7B7B11D4}" destId="{A70A59A7-5661-40AB-A55A-D4266E5DC83C}" srcOrd="0" destOrd="0" presId="urn:microsoft.com/office/officeart/2005/8/layout/hierarchy3"/>
    <dgm:cxn modelId="{F6C8DEDB-5DEF-449A-A15E-9137A8F4D720}" type="presParOf" srcId="{A70A59A7-5661-40AB-A55A-D4266E5DC83C}" destId="{477C4D4D-1140-431E-B769-C6ADAE13E270}" srcOrd="0" destOrd="0" presId="urn:microsoft.com/office/officeart/2005/8/layout/hierarchy3"/>
    <dgm:cxn modelId="{95D75BF0-2807-44B8-B484-870094FAD5CE}" type="presParOf" srcId="{477C4D4D-1140-431E-B769-C6ADAE13E270}" destId="{F4F1BFAF-C51A-4AD8-9A73-45465D68FAEC}" srcOrd="0" destOrd="0" presId="urn:microsoft.com/office/officeart/2005/8/layout/hierarchy3"/>
    <dgm:cxn modelId="{3742ADB1-92DB-4BE6-ACF0-6037A5A09AD8}" type="presParOf" srcId="{477C4D4D-1140-431E-B769-C6ADAE13E270}" destId="{436594C5-4DD2-4EBB-AE35-2D5B8AD2CF33}" srcOrd="1" destOrd="0" presId="urn:microsoft.com/office/officeart/2005/8/layout/hierarchy3"/>
    <dgm:cxn modelId="{645F50D0-E285-4112-A976-E151BAFC908A}" type="presParOf" srcId="{A70A59A7-5661-40AB-A55A-D4266E5DC83C}" destId="{39C896AE-62C6-428F-94CA-C3531BA37091}" srcOrd="1" destOrd="0" presId="urn:microsoft.com/office/officeart/2005/8/layout/hierarchy3"/>
    <dgm:cxn modelId="{3B2C01AF-2E44-4837-A086-2D6FBCA53CDA}" type="presParOf" srcId="{39C896AE-62C6-428F-94CA-C3531BA37091}" destId="{45ADA7CC-9305-49E4-B931-0119EEF8FDEC}" srcOrd="0" destOrd="0" presId="urn:microsoft.com/office/officeart/2005/8/layout/hierarchy3"/>
    <dgm:cxn modelId="{2EF3CA30-31BE-410D-BD08-BC91F6841889}" type="presParOf" srcId="{39C896AE-62C6-428F-94CA-C3531BA37091}" destId="{6A9CCA16-27DE-404A-9129-E529694FABC1}" srcOrd="1" destOrd="0" presId="urn:microsoft.com/office/officeart/2005/8/layout/hierarchy3"/>
    <dgm:cxn modelId="{7B846273-6902-4231-BBF0-FD45542D0286}" type="presParOf" srcId="{39C896AE-62C6-428F-94CA-C3531BA37091}" destId="{B17A8D8C-5FDF-4924-B34D-F2F7F2851B63}" srcOrd="2" destOrd="0" presId="urn:microsoft.com/office/officeart/2005/8/layout/hierarchy3"/>
    <dgm:cxn modelId="{06775E3C-8808-4D25-96E2-7700BB15B604}" type="presParOf" srcId="{39C896AE-62C6-428F-94CA-C3531BA37091}" destId="{6C002C94-EFEC-4080-813F-8E3CE1C1E553}" srcOrd="3" destOrd="0" presId="urn:microsoft.com/office/officeart/2005/8/layout/hierarchy3"/>
    <dgm:cxn modelId="{D1228A80-0344-4B29-B3DF-AEE345D38604}" type="presParOf" srcId="{C360F952-122A-4973-852E-4F3C7B7B11D4}" destId="{74E20C9F-4A9A-4AE3-9BA8-6918C48E1921}" srcOrd="1" destOrd="0" presId="urn:microsoft.com/office/officeart/2005/8/layout/hierarchy3"/>
    <dgm:cxn modelId="{D10FCF5A-78A6-41D4-BB4A-6D06DEA084C9}" type="presParOf" srcId="{74E20C9F-4A9A-4AE3-9BA8-6918C48E1921}" destId="{E8EEFC4F-959C-4624-A689-5B3438F743B1}" srcOrd="0" destOrd="0" presId="urn:microsoft.com/office/officeart/2005/8/layout/hierarchy3"/>
    <dgm:cxn modelId="{945E3D17-05EE-4224-B8CC-95EDA13D6143}" type="presParOf" srcId="{E8EEFC4F-959C-4624-A689-5B3438F743B1}" destId="{76A543A5-16D3-404B-BD74-CA385CB0FCBA}" srcOrd="0" destOrd="0" presId="urn:microsoft.com/office/officeart/2005/8/layout/hierarchy3"/>
    <dgm:cxn modelId="{90C3632D-179E-46A0-AB11-FF8CD69D5A77}" type="presParOf" srcId="{E8EEFC4F-959C-4624-A689-5B3438F743B1}" destId="{9BE8CACB-675F-4385-B39D-D2F204D5A24A}" srcOrd="1" destOrd="0" presId="urn:microsoft.com/office/officeart/2005/8/layout/hierarchy3"/>
    <dgm:cxn modelId="{9D61EC74-0E7D-4B3E-8FC6-3AD508F5C254}" type="presParOf" srcId="{74E20C9F-4A9A-4AE3-9BA8-6918C48E1921}" destId="{BFD64191-09CD-43DD-AE3C-F9ABFE6C853D}" srcOrd="1" destOrd="0" presId="urn:microsoft.com/office/officeart/2005/8/layout/hierarchy3"/>
    <dgm:cxn modelId="{656B2B47-1DCC-43BC-9042-E1350676532C}" type="presParOf" srcId="{BFD64191-09CD-43DD-AE3C-F9ABFE6C853D}" destId="{04429B26-D191-40AC-9140-7F643B123D1E}" srcOrd="0" destOrd="0" presId="urn:microsoft.com/office/officeart/2005/8/layout/hierarchy3"/>
    <dgm:cxn modelId="{65A5E8A2-296C-4E8D-9B53-FB5529B9AB81}" type="presParOf" srcId="{BFD64191-09CD-43DD-AE3C-F9ABFE6C853D}" destId="{7E3F5C3F-8A7C-4F1A-B600-09EB89830E9F}" srcOrd="1" destOrd="0" presId="urn:microsoft.com/office/officeart/2005/8/layout/hierarchy3"/>
    <dgm:cxn modelId="{00F446CC-1D86-424D-B317-A3A9DACB6A0F}" type="presParOf" srcId="{BFD64191-09CD-43DD-AE3C-F9ABFE6C853D}" destId="{865C0097-0D1A-493C-805C-72360B499FDA}" srcOrd="2" destOrd="0" presId="urn:microsoft.com/office/officeart/2005/8/layout/hierarchy3"/>
    <dgm:cxn modelId="{17237E65-81C5-450E-9311-917C6F7A63C7}" type="presParOf" srcId="{BFD64191-09CD-43DD-AE3C-F9ABFE6C853D}" destId="{5834444D-F535-4845-B1AE-F521E41B9625}" srcOrd="3" destOrd="0" presId="urn:microsoft.com/office/officeart/2005/8/layout/hierarchy3"/>
    <dgm:cxn modelId="{F93C30A7-6F3E-46A6-9929-F0D726498B1F}" type="presParOf" srcId="{C360F952-122A-4973-852E-4F3C7B7B11D4}" destId="{6711426E-A1BB-468D-A41D-C19A110D8ABB}" srcOrd="2" destOrd="0" presId="urn:microsoft.com/office/officeart/2005/8/layout/hierarchy3"/>
    <dgm:cxn modelId="{49E2ECF8-2A62-4668-8D34-B8BA3F1CCB05}" type="presParOf" srcId="{6711426E-A1BB-468D-A41D-C19A110D8ABB}" destId="{9910247B-915D-4DE8-9570-A07B3CBBD707}" srcOrd="0" destOrd="0" presId="urn:microsoft.com/office/officeart/2005/8/layout/hierarchy3"/>
    <dgm:cxn modelId="{EDF046C9-2964-4E2F-ACEE-6D6D25F12D61}" type="presParOf" srcId="{9910247B-915D-4DE8-9570-A07B3CBBD707}" destId="{CA67938C-5726-4DE1-87BD-095C4A708F40}" srcOrd="0" destOrd="0" presId="urn:microsoft.com/office/officeart/2005/8/layout/hierarchy3"/>
    <dgm:cxn modelId="{A93C5FAA-BC6B-4CA4-9E8C-2F8A10A33D98}" type="presParOf" srcId="{9910247B-915D-4DE8-9570-A07B3CBBD707}" destId="{0A1C7D72-3F73-465E-8D52-AECA5CB39B6F}" srcOrd="1" destOrd="0" presId="urn:microsoft.com/office/officeart/2005/8/layout/hierarchy3"/>
    <dgm:cxn modelId="{F3A9602E-7750-434D-9CA4-D08A21987157}" type="presParOf" srcId="{6711426E-A1BB-468D-A41D-C19A110D8ABB}" destId="{302ED706-02B9-46FB-97F8-9625F661B34E}" srcOrd="1" destOrd="0" presId="urn:microsoft.com/office/officeart/2005/8/layout/hierarchy3"/>
    <dgm:cxn modelId="{7112214C-2B9A-4B11-A12E-7430F1443DB8}" type="presParOf" srcId="{302ED706-02B9-46FB-97F8-9625F661B34E}" destId="{4C1E69CA-6682-44BB-A28B-95016F0FB0D1}" srcOrd="0" destOrd="0" presId="urn:microsoft.com/office/officeart/2005/8/layout/hierarchy3"/>
    <dgm:cxn modelId="{FF5201B0-4D9B-494B-B972-0E04234A172B}" type="presParOf" srcId="{302ED706-02B9-46FB-97F8-9625F661B34E}" destId="{C7106081-6736-4E15-A32D-8A6AF84CE07B}" srcOrd="1" destOrd="0" presId="urn:microsoft.com/office/officeart/2005/8/layout/hierarchy3"/>
    <dgm:cxn modelId="{21067BB5-040A-40CA-9EF7-B77E78070F3F}" type="presParOf" srcId="{C360F952-122A-4973-852E-4F3C7B7B11D4}" destId="{1AC52C65-0A4E-4830-AE1A-7C3C7297EC86}" srcOrd="3" destOrd="0" presId="urn:microsoft.com/office/officeart/2005/8/layout/hierarchy3"/>
    <dgm:cxn modelId="{B0C30B6D-C71D-42E4-84A0-ED8A2EDABB1A}" type="presParOf" srcId="{1AC52C65-0A4E-4830-AE1A-7C3C7297EC86}" destId="{5DE84041-D57B-44D6-95BA-14D5D90EE526}" srcOrd="0" destOrd="0" presId="urn:microsoft.com/office/officeart/2005/8/layout/hierarchy3"/>
    <dgm:cxn modelId="{69021855-759D-4200-90D8-CBB7CAF18E07}" type="presParOf" srcId="{5DE84041-D57B-44D6-95BA-14D5D90EE526}" destId="{B188A4AF-FE75-4ECA-8FCD-0CFC4F57B71F}" srcOrd="0" destOrd="0" presId="urn:microsoft.com/office/officeart/2005/8/layout/hierarchy3"/>
    <dgm:cxn modelId="{1BFF7821-0025-4A2E-85B5-D77AB5BF04FE}" type="presParOf" srcId="{5DE84041-D57B-44D6-95BA-14D5D90EE526}" destId="{266F2716-2F0E-45F2-B34B-597C0D276AB9}" srcOrd="1" destOrd="0" presId="urn:microsoft.com/office/officeart/2005/8/layout/hierarchy3"/>
    <dgm:cxn modelId="{DB2E9DDC-F0F6-4CFE-B24A-47534C97C5D0}" type="presParOf" srcId="{1AC52C65-0A4E-4830-AE1A-7C3C7297EC86}" destId="{D945692A-8343-4F82-AC41-B629ED8CD63A}" srcOrd="1" destOrd="0" presId="urn:microsoft.com/office/officeart/2005/8/layout/hierarchy3"/>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4F1BFAF-C51A-4AD8-9A73-45465D68FAEC}">
      <dsp:nvSpPr>
        <dsp:cNvPr id="0" name=""/>
        <dsp:cNvSpPr/>
      </dsp:nvSpPr>
      <dsp:spPr>
        <a:xfrm>
          <a:off x="1027" y="167701"/>
          <a:ext cx="1181460" cy="590730"/>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Cordination</a:t>
          </a:r>
        </a:p>
      </dsp:txBody>
      <dsp:txXfrm>
        <a:off x="18329" y="185003"/>
        <a:ext cx="1146856" cy="556126"/>
      </dsp:txXfrm>
    </dsp:sp>
    <dsp:sp modelId="{45ADA7CC-9305-49E4-B931-0119EEF8FDEC}">
      <dsp:nvSpPr>
        <dsp:cNvPr id="0" name=""/>
        <dsp:cNvSpPr/>
      </dsp:nvSpPr>
      <dsp:spPr>
        <a:xfrm>
          <a:off x="119173" y="758431"/>
          <a:ext cx="118146" cy="443047"/>
        </a:xfrm>
        <a:custGeom>
          <a:avLst/>
          <a:gdLst/>
          <a:ahLst/>
          <a:cxnLst/>
          <a:rect l="0" t="0" r="0" b="0"/>
          <a:pathLst>
            <a:path>
              <a:moveTo>
                <a:pt x="0" y="0"/>
              </a:moveTo>
              <a:lnTo>
                <a:pt x="0" y="443047"/>
              </a:lnTo>
              <a:lnTo>
                <a:pt x="118146" y="443047"/>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A9CCA16-27DE-404A-9129-E529694FABC1}">
      <dsp:nvSpPr>
        <dsp:cNvPr id="0" name=""/>
        <dsp:cNvSpPr/>
      </dsp:nvSpPr>
      <dsp:spPr>
        <a:xfrm>
          <a:off x="237319" y="906113"/>
          <a:ext cx="945168" cy="59073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Tache 0.1 : </a:t>
          </a:r>
        </a:p>
      </dsp:txBody>
      <dsp:txXfrm>
        <a:off x="254621" y="923415"/>
        <a:ext cx="910564" cy="556126"/>
      </dsp:txXfrm>
    </dsp:sp>
    <dsp:sp modelId="{B17A8D8C-5FDF-4924-B34D-F2F7F2851B63}">
      <dsp:nvSpPr>
        <dsp:cNvPr id="0" name=""/>
        <dsp:cNvSpPr/>
      </dsp:nvSpPr>
      <dsp:spPr>
        <a:xfrm>
          <a:off x="119173" y="758431"/>
          <a:ext cx="118146" cy="1181460"/>
        </a:xfrm>
        <a:custGeom>
          <a:avLst/>
          <a:gdLst/>
          <a:ahLst/>
          <a:cxnLst/>
          <a:rect l="0" t="0" r="0" b="0"/>
          <a:pathLst>
            <a:path>
              <a:moveTo>
                <a:pt x="0" y="0"/>
              </a:moveTo>
              <a:lnTo>
                <a:pt x="0" y="1181460"/>
              </a:lnTo>
              <a:lnTo>
                <a:pt x="118146" y="1181460"/>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6C002C94-EFEC-4080-813F-8E3CE1C1E553}">
      <dsp:nvSpPr>
        <dsp:cNvPr id="0" name=""/>
        <dsp:cNvSpPr/>
      </dsp:nvSpPr>
      <dsp:spPr>
        <a:xfrm>
          <a:off x="237319" y="1644526"/>
          <a:ext cx="945168" cy="59073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Tâche 0.2</a:t>
          </a:r>
        </a:p>
      </dsp:txBody>
      <dsp:txXfrm>
        <a:off x="254621" y="1661828"/>
        <a:ext cx="910564" cy="556126"/>
      </dsp:txXfrm>
    </dsp:sp>
    <dsp:sp modelId="{76A543A5-16D3-404B-BD74-CA385CB0FCBA}">
      <dsp:nvSpPr>
        <dsp:cNvPr id="0" name=""/>
        <dsp:cNvSpPr/>
      </dsp:nvSpPr>
      <dsp:spPr>
        <a:xfrm>
          <a:off x="1477852" y="167701"/>
          <a:ext cx="1181460" cy="590730"/>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Etape 1</a:t>
          </a:r>
        </a:p>
      </dsp:txBody>
      <dsp:txXfrm>
        <a:off x="1495154" y="185003"/>
        <a:ext cx="1146856" cy="556126"/>
      </dsp:txXfrm>
    </dsp:sp>
    <dsp:sp modelId="{04429B26-D191-40AC-9140-7F643B123D1E}">
      <dsp:nvSpPr>
        <dsp:cNvPr id="0" name=""/>
        <dsp:cNvSpPr/>
      </dsp:nvSpPr>
      <dsp:spPr>
        <a:xfrm>
          <a:off x="1595998" y="758431"/>
          <a:ext cx="118146" cy="443047"/>
        </a:xfrm>
        <a:custGeom>
          <a:avLst/>
          <a:gdLst/>
          <a:ahLst/>
          <a:cxnLst/>
          <a:rect l="0" t="0" r="0" b="0"/>
          <a:pathLst>
            <a:path>
              <a:moveTo>
                <a:pt x="0" y="0"/>
              </a:moveTo>
              <a:lnTo>
                <a:pt x="0" y="443047"/>
              </a:lnTo>
              <a:lnTo>
                <a:pt x="118146" y="443047"/>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7E3F5C3F-8A7C-4F1A-B600-09EB89830E9F}">
      <dsp:nvSpPr>
        <dsp:cNvPr id="0" name=""/>
        <dsp:cNvSpPr/>
      </dsp:nvSpPr>
      <dsp:spPr>
        <a:xfrm>
          <a:off x="1714144" y="906113"/>
          <a:ext cx="945168" cy="59073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Tache 1.1 :</a:t>
          </a:r>
        </a:p>
      </dsp:txBody>
      <dsp:txXfrm>
        <a:off x="1731446" y="923415"/>
        <a:ext cx="910564" cy="556126"/>
      </dsp:txXfrm>
    </dsp:sp>
    <dsp:sp modelId="{865C0097-0D1A-493C-805C-72360B499FDA}">
      <dsp:nvSpPr>
        <dsp:cNvPr id="0" name=""/>
        <dsp:cNvSpPr/>
      </dsp:nvSpPr>
      <dsp:spPr>
        <a:xfrm>
          <a:off x="1595998" y="758431"/>
          <a:ext cx="118146" cy="1181460"/>
        </a:xfrm>
        <a:custGeom>
          <a:avLst/>
          <a:gdLst/>
          <a:ahLst/>
          <a:cxnLst/>
          <a:rect l="0" t="0" r="0" b="0"/>
          <a:pathLst>
            <a:path>
              <a:moveTo>
                <a:pt x="0" y="0"/>
              </a:moveTo>
              <a:lnTo>
                <a:pt x="0" y="1181460"/>
              </a:lnTo>
              <a:lnTo>
                <a:pt x="118146" y="1181460"/>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5834444D-F535-4845-B1AE-F521E41B9625}">
      <dsp:nvSpPr>
        <dsp:cNvPr id="0" name=""/>
        <dsp:cNvSpPr/>
      </dsp:nvSpPr>
      <dsp:spPr>
        <a:xfrm>
          <a:off x="1714144" y="1644526"/>
          <a:ext cx="945168" cy="59073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Tâche 1.2</a:t>
          </a:r>
        </a:p>
      </dsp:txBody>
      <dsp:txXfrm>
        <a:off x="1731446" y="1661828"/>
        <a:ext cx="910564" cy="556126"/>
      </dsp:txXfrm>
    </dsp:sp>
    <dsp:sp modelId="{CA67938C-5726-4DE1-87BD-095C4A708F40}">
      <dsp:nvSpPr>
        <dsp:cNvPr id="0" name=""/>
        <dsp:cNvSpPr/>
      </dsp:nvSpPr>
      <dsp:spPr>
        <a:xfrm>
          <a:off x="2954678" y="167701"/>
          <a:ext cx="1181460" cy="590730"/>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Etape 2 : </a:t>
          </a:r>
        </a:p>
      </dsp:txBody>
      <dsp:txXfrm>
        <a:off x="2971980" y="185003"/>
        <a:ext cx="1146856" cy="556126"/>
      </dsp:txXfrm>
    </dsp:sp>
    <dsp:sp modelId="{4C1E69CA-6682-44BB-A28B-95016F0FB0D1}">
      <dsp:nvSpPr>
        <dsp:cNvPr id="0" name=""/>
        <dsp:cNvSpPr/>
      </dsp:nvSpPr>
      <dsp:spPr>
        <a:xfrm>
          <a:off x="3072824" y="758431"/>
          <a:ext cx="118146" cy="443047"/>
        </a:xfrm>
        <a:custGeom>
          <a:avLst/>
          <a:gdLst/>
          <a:ahLst/>
          <a:cxnLst/>
          <a:rect l="0" t="0" r="0" b="0"/>
          <a:pathLst>
            <a:path>
              <a:moveTo>
                <a:pt x="0" y="0"/>
              </a:moveTo>
              <a:lnTo>
                <a:pt x="0" y="443047"/>
              </a:lnTo>
              <a:lnTo>
                <a:pt x="118146" y="443047"/>
              </a:lnTo>
            </a:path>
          </a:pathLst>
        </a:custGeom>
        <a:noFill/>
        <a:ln w="12700" cap="flat" cmpd="sng" algn="ctr">
          <a:solidFill>
            <a:schemeClr val="accent5">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7106081-6736-4E15-A32D-8A6AF84CE07B}">
      <dsp:nvSpPr>
        <dsp:cNvPr id="0" name=""/>
        <dsp:cNvSpPr/>
      </dsp:nvSpPr>
      <dsp:spPr>
        <a:xfrm>
          <a:off x="3190970" y="906113"/>
          <a:ext cx="945168" cy="590730"/>
        </a:xfrm>
        <a:prstGeom prst="roundRect">
          <a:avLst>
            <a:gd name="adj" fmla="val 10000"/>
          </a:avLst>
        </a:prstGeom>
        <a:solidFill>
          <a:schemeClr val="lt1">
            <a:alpha val="90000"/>
            <a:hueOff val="0"/>
            <a:satOff val="0"/>
            <a:lumOff val="0"/>
            <a:alphaOff val="0"/>
          </a:schemeClr>
        </a:solidFill>
        <a:ln w="12700" cap="flat" cmpd="sng" algn="ctr">
          <a:solidFill>
            <a:schemeClr val="accent5">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endParaRPr lang="fr-FR" sz="1000" kern="1200">
            <a:latin typeface="Arial" panose="020B0604020202020204" pitchFamily="34" charset="0"/>
            <a:cs typeface="Arial" panose="020B0604020202020204" pitchFamily="34" charset="0"/>
          </a:endParaRPr>
        </a:p>
      </dsp:txBody>
      <dsp:txXfrm>
        <a:off x="3208272" y="923415"/>
        <a:ext cx="910564" cy="556126"/>
      </dsp:txXfrm>
    </dsp:sp>
    <dsp:sp modelId="{B188A4AF-FE75-4ECA-8FCD-0CFC4F57B71F}">
      <dsp:nvSpPr>
        <dsp:cNvPr id="0" name=""/>
        <dsp:cNvSpPr/>
      </dsp:nvSpPr>
      <dsp:spPr>
        <a:xfrm>
          <a:off x="4431503" y="167701"/>
          <a:ext cx="1181460" cy="590730"/>
        </a:xfrm>
        <a:prstGeom prst="roundRect">
          <a:avLst>
            <a:gd name="adj" fmla="val 10000"/>
          </a:avLst>
        </a:prstGeom>
        <a:solidFill>
          <a:srgbClr val="00B0F0"/>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9050" tIns="12700" rIns="19050" bIns="12700" numCol="1" spcCol="1270" anchor="ctr" anchorCtr="0">
          <a:noAutofit/>
        </a:bodyPr>
        <a:lstStyle/>
        <a:p>
          <a:pPr lvl="0" algn="ctr" defTabSz="444500">
            <a:lnSpc>
              <a:spcPct val="90000"/>
            </a:lnSpc>
            <a:spcBef>
              <a:spcPct val="0"/>
            </a:spcBef>
            <a:spcAft>
              <a:spcPct val="35000"/>
            </a:spcAft>
          </a:pPr>
          <a:r>
            <a:rPr lang="fr-FR" sz="1000" kern="1200">
              <a:latin typeface="Arial" panose="020B0604020202020204" pitchFamily="34" charset="0"/>
              <a:cs typeface="Arial" panose="020B0604020202020204" pitchFamily="34" charset="0"/>
            </a:rPr>
            <a:t>etape 3 :</a:t>
          </a:r>
        </a:p>
      </dsp:txBody>
      <dsp:txXfrm>
        <a:off x="4448805" y="185003"/>
        <a:ext cx="1146856" cy="556126"/>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E6D22-25E6-4557-8D37-DD79BF064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8</Pages>
  <Words>1737</Words>
  <Characters>9554</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Titre du rapport</vt:lpstr>
    </vt:vector>
  </TitlesOfParts>
  <Company/>
  <LinksUpToDate>false</LinksUpToDate>
  <CharactersWithSpaces>11269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Titre du rapport</dc:title>
  <dc:subject>Complément du Titre</dc:subject>
  <dc:creator>Véronique LABONNE</dc:creator>
  <cp:keywords>Developpement Durable Ecologie Risques Naturels Risques Technologiques Infrastructures Transports Sécurité Routière Energie Climat</cp:keywords>
  <dc:description>25, avenue François Mitterrand - CS 92803 - 69674 BRON CEDEX</dc:description>
  <cp:lastModifiedBy>SANDRINE TOUCHAIS</cp:lastModifiedBy>
  <cp:revision>6</cp:revision>
  <dcterms:created xsi:type="dcterms:W3CDTF">2021-04-23T07:41:00Z</dcterms:created>
  <dcterms:modified xsi:type="dcterms:W3CDTF">2022-03-10T08:51:00Z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ffaireSWING">
    <vt:lpwstr/>
  </property>
  <property fmtid="{D5CDD505-2E9C-101B-9397-08002B2CF9AE}" pid="3" name="BaluDep">
    <vt:lpwstr>sg.cete-lyon@developpement-durable.gouv.fr</vt:lpwstr>
  </property>
  <property fmtid="{D5CDD505-2E9C-101B-9397-08002B2CF9AE}" pid="4" name="CodeDep">
    <vt:lpwstr>SG</vt:lpwstr>
  </property>
  <property fmtid="{D5CDD505-2E9C-101B-9397-08002B2CF9AE}" pid="5" name="CodeSite">
    <vt:lpwstr>BRON</vt:lpwstr>
  </property>
  <property fmtid="{D5CDD505-2E9C-101B-9397-08002B2CF9AE}" pid="6" name="ContactClient">
    <vt:lpwstr>Mon Contact Client</vt:lpwstr>
  </property>
  <property fmtid="{D5CDD505-2E9C-101B-9397-08002B2CF9AE}" pid="7" name="DateRapport">
    <vt:lpwstr>Date du rapport</vt:lpwstr>
  </property>
  <property fmtid="{D5CDD505-2E9C-101B-9397-08002B2CF9AE}" pid="8" name="Departement">
    <vt:lpwstr>Secrétariat Général</vt:lpwstr>
  </property>
  <property fmtid="{D5CDD505-2E9C-101B-9397-08002B2CF9AE}" pid="9" name="DevisSWING">
    <vt:lpwstr/>
  </property>
  <property fmtid="{D5CDD505-2E9C-101B-9397-08002B2CF9AE}" pid="10" name="DocumentModele">
    <vt:lpwstr>BUR</vt:lpwstr>
  </property>
  <property fmtid="{D5CDD505-2E9C-101B-9397-08002B2CF9AE}" pid="11" name="FaxDep">
    <vt:lpwstr>+33 (0)4 72 14 30 35</vt:lpwstr>
  </property>
  <property fmtid="{D5CDD505-2E9C-101B-9397-08002B2CF9AE}" pid="12" name="Fonction">
    <vt:lpwstr>Fonction</vt:lpwstr>
  </property>
  <property fmtid="{D5CDD505-2E9C-101B-9397-08002B2CF9AE}" pid="13" name="GroupeUnite">
    <vt:lpwstr>Groupe/unité</vt:lpwstr>
  </property>
  <property fmtid="{D5CDD505-2E9C-101B-9397-08002B2CF9AE}" pid="14" name="MailAgent">
    <vt:lpwstr>Prenom.nom@cerema.fr</vt:lpwstr>
  </property>
  <property fmtid="{D5CDD505-2E9C-101B-9397-08002B2CF9AE}" pid="15" name="Nouveau">
    <vt:lpwstr>Nouveau</vt:lpwstr>
  </property>
  <property fmtid="{D5CDD505-2E9C-101B-9397-08002B2CF9AE}" pid="16" name="RefClient">
    <vt:lpwstr>Nom et adresse du commanditaire</vt:lpwstr>
  </property>
  <property fmtid="{D5CDD505-2E9C-101B-9397-08002B2CF9AE}" pid="17" name="RespAffaire">
    <vt:lpwstr>Chargé d'affaire</vt:lpwstr>
  </property>
  <property fmtid="{D5CDD505-2E9C-101B-9397-08002B2CF9AE}" pid="18" name="RespCommande">
    <vt:lpwstr>Responsable de commande</vt:lpwstr>
  </property>
  <property fmtid="{D5CDD505-2E9C-101B-9397-08002B2CF9AE}" pid="19" name="ResumeCommande">
    <vt:lpwstr>Descriptif de l'affaire</vt:lpwstr>
  </property>
  <property fmtid="{D5CDD505-2E9C-101B-9397-08002B2CF9AE}" pid="20" name="Revision">
    <vt:i4>4</vt:i4>
  </property>
  <property fmtid="{D5CDD505-2E9C-101B-9397-08002B2CF9AE}" pid="21" name="Siret">
    <vt:lpwstr>Siret</vt:lpwstr>
  </property>
  <property fmtid="{D5CDD505-2E9C-101B-9397-08002B2CF9AE}" pid="22" name="SiteCete">
    <vt:lpwstr>Bron</vt:lpwstr>
  </property>
  <property fmtid="{D5CDD505-2E9C-101B-9397-08002B2CF9AE}" pid="23" name="TelAgent">
    <vt:lpwstr>04 7X XX XX XX</vt:lpwstr>
  </property>
  <property fmtid="{D5CDD505-2E9C-101B-9397-08002B2CF9AE}" pid="24" name="TelDep">
    <vt:lpwstr>+33 (0)4 72 14 30 30</vt:lpwstr>
  </property>
</Properties>
</file>