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08A50" w14:textId="79446D22" w:rsidR="00E62402" w:rsidRDefault="00335000" w:rsidP="00613A07">
      <w:pPr>
        <w:pStyle w:val="Titre1"/>
        <w:jc w:val="center"/>
      </w:pPr>
      <w:r>
        <w:t>DEMANDE DE SUBVENTION</w:t>
      </w:r>
      <w:r w:rsidR="00613A07">
        <w:t xml:space="preserve"> PLURIANNUELLE</w:t>
      </w:r>
      <w:r w:rsidR="00B207CB">
        <w:t xml:space="preserve"> (FDVA_1)</w:t>
      </w:r>
    </w:p>
    <w:p w14:paraId="717CE8F3" w14:textId="77777777" w:rsidR="000F447B" w:rsidRDefault="000F447B" w:rsidP="00AD610E">
      <w:pPr>
        <w:spacing w:after="0" w:line="240" w:lineRule="auto"/>
        <w:ind w:left="0" w:firstLine="0"/>
        <w:jc w:val="both"/>
        <w:rPr>
          <w:color w:val="auto"/>
        </w:rPr>
      </w:pPr>
    </w:p>
    <w:p w14:paraId="1F96DCBB" w14:textId="1212ACD4" w:rsidR="001E4F9A" w:rsidRPr="00643662" w:rsidRDefault="00335000" w:rsidP="00AD610E">
      <w:pPr>
        <w:spacing w:after="0" w:line="240" w:lineRule="auto"/>
        <w:ind w:left="0" w:firstLine="0"/>
        <w:jc w:val="both"/>
        <w:rPr>
          <w:color w:val="auto"/>
        </w:rPr>
      </w:pPr>
      <w:r w:rsidRPr="00643662">
        <w:rPr>
          <w:color w:val="auto"/>
        </w:rPr>
        <w:t>Rappel</w:t>
      </w:r>
      <w:r w:rsidR="004F7C3B" w:rsidRPr="00643662">
        <w:rPr>
          <w:color w:val="auto"/>
        </w:rPr>
        <w:t xml:space="preserve"> </w:t>
      </w:r>
      <w:r w:rsidRPr="00643662">
        <w:rPr>
          <w:color w:val="auto"/>
        </w:rPr>
        <w:t>: Un compte rendu finan</w:t>
      </w:r>
      <w:r w:rsidR="00613A07" w:rsidRPr="00643662">
        <w:rPr>
          <w:color w:val="auto"/>
        </w:rPr>
        <w:t xml:space="preserve">cier </w:t>
      </w:r>
      <w:r w:rsidR="00343767" w:rsidRPr="00643662">
        <w:rPr>
          <w:color w:val="auto"/>
        </w:rPr>
        <w:t xml:space="preserve">annuel </w:t>
      </w:r>
      <w:r w:rsidR="00700CBC" w:rsidRPr="00643662">
        <w:rPr>
          <w:color w:val="auto"/>
        </w:rPr>
        <w:t xml:space="preserve">et les feuilles d’émargement </w:t>
      </w:r>
      <w:r w:rsidR="00613A07" w:rsidRPr="00643662">
        <w:rPr>
          <w:color w:val="auto"/>
        </w:rPr>
        <w:t>doi</w:t>
      </w:r>
      <w:r w:rsidR="00700CBC" w:rsidRPr="00643662">
        <w:rPr>
          <w:color w:val="auto"/>
        </w:rPr>
        <w:t>ven</w:t>
      </w:r>
      <w:r w:rsidR="00613A07" w:rsidRPr="00643662">
        <w:rPr>
          <w:color w:val="auto"/>
        </w:rPr>
        <w:t>t être déposé</w:t>
      </w:r>
      <w:r w:rsidR="00700CBC" w:rsidRPr="00643662">
        <w:rPr>
          <w:color w:val="auto"/>
        </w:rPr>
        <w:t>s</w:t>
      </w:r>
      <w:r w:rsidR="00613A07" w:rsidRPr="00643662">
        <w:rPr>
          <w:color w:val="auto"/>
        </w:rPr>
        <w:t xml:space="preserve"> auprès des services de la Région Bretagne dans les </w:t>
      </w:r>
      <w:r w:rsidR="004F7C3B" w:rsidRPr="00643662">
        <w:rPr>
          <w:color w:val="auto"/>
        </w:rPr>
        <w:t>3</w:t>
      </w:r>
      <w:r w:rsidR="00613A07" w:rsidRPr="00643662">
        <w:rPr>
          <w:color w:val="auto"/>
        </w:rPr>
        <w:t xml:space="preserve"> mois qui suivent la fin de l’exercice de versement de la subvention. </w:t>
      </w:r>
      <w:r w:rsidR="00AA5DD2" w:rsidRPr="00643662">
        <w:rPr>
          <w:color w:val="auto"/>
        </w:rPr>
        <w:t>Il pourra servir, le cas échéant, à réévaluer le versement de la subvention en année 2, en fonction des actions effectivement réalisées en année 1 de la convention pluriannuelle.</w:t>
      </w:r>
      <w:r w:rsidR="00AD610E" w:rsidRPr="00643662">
        <w:rPr>
          <w:color w:val="auto"/>
        </w:rPr>
        <w:t xml:space="preserve"> </w:t>
      </w:r>
      <w:r w:rsidR="00613A07" w:rsidRPr="00643662">
        <w:rPr>
          <w:color w:val="auto"/>
        </w:rPr>
        <w:t>Le</w:t>
      </w:r>
      <w:r w:rsidRPr="00643662">
        <w:rPr>
          <w:color w:val="auto"/>
        </w:rPr>
        <w:t xml:space="preserve"> formulaire de compte-rendu financier </w:t>
      </w:r>
      <w:r w:rsidR="00AA5DD2" w:rsidRPr="00643662">
        <w:rPr>
          <w:color w:val="auto"/>
        </w:rPr>
        <w:t xml:space="preserve">à utiliser </w:t>
      </w:r>
      <w:r w:rsidRPr="00643662">
        <w:rPr>
          <w:color w:val="auto"/>
        </w:rPr>
        <w:t xml:space="preserve">est </w:t>
      </w:r>
      <w:r w:rsidR="00613A07" w:rsidRPr="00643662">
        <w:rPr>
          <w:color w:val="auto"/>
        </w:rPr>
        <w:t xml:space="preserve">à votre disposition sur le site </w:t>
      </w:r>
      <w:hyperlink r:id="rId8" w:history="1">
        <w:proofErr w:type="spellStart"/>
        <w:r w:rsidR="00613A07" w:rsidRPr="00643662">
          <w:rPr>
            <w:rStyle w:val="Lienhypertexte"/>
            <w:color w:val="auto"/>
          </w:rPr>
          <w:t>bretagne.bzh</w:t>
        </w:r>
        <w:proofErr w:type="spellEnd"/>
      </w:hyperlink>
      <w:r w:rsidR="00613A07" w:rsidRPr="00643662">
        <w:rPr>
          <w:color w:val="auto"/>
        </w:rPr>
        <w:t xml:space="preserve"> (rubrique FDVA)</w:t>
      </w:r>
      <w:r w:rsidR="00AA5DD2" w:rsidRPr="00643662">
        <w:rPr>
          <w:color w:val="auto"/>
        </w:rPr>
        <w:t>.</w:t>
      </w:r>
    </w:p>
    <w:p w14:paraId="13B70FC6" w14:textId="694DB2D9" w:rsidR="00AD610E" w:rsidRDefault="00AD610E" w:rsidP="00AD610E">
      <w:pPr>
        <w:spacing w:after="0" w:line="240" w:lineRule="auto"/>
        <w:ind w:left="0" w:firstLine="0"/>
        <w:jc w:val="both"/>
        <w:rPr>
          <w:color w:val="2525A8"/>
        </w:rPr>
      </w:pPr>
    </w:p>
    <w:p w14:paraId="64D31D29" w14:textId="77777777" w:rsidR="000F447B" w:rsidRDefault="000F447B" w:rsidP="00AD610E">
      <w:pPr>
        <w:spacing w:after="0" w:line="240" w:lineRule="auto"/>
        <w:ind w:left="0" w:firstLine="0"/>
        <w:jc w:val="both"/>
        <w:rPr>
          <w:color w:val="2525A8"/>
        </w:rPr>
      </w:pPr>
    </w:p>
    <w:p w14:paraId="799EB837" w14:textId="77777777" w:rsidR="001E4F9A" w:rsidRPr="00771CDE" w:rsidRDefault="00BF0729" w:rsidP="00771CDE">
      <w:pPr>
        <w:spacing w:after="100" w:afterAutospacing="1" w:line="240" w:lineRule="auto"/>
        <w:ind w:left="0" w:firstLine="0"/>
        <w:jc w:val="center"/>
        <w:rPr>
          <w:b/>
          <w:color w:val="2525A8"/>
          <w:sz w:val="24"/>
          <w:szCs w:val="24"/>
        </w:rPr>
      </w:pPr>
      <w:r w:rsidRPr="00771CDE">
        <w:rPr>
          <w:b/>
          <w:color w:val="2525A8"/>
          <w:sz w:val="24"/>
          <w:szCs w:val="24"/>
        </w:rPr>
        <w:t>S</w:t>
      </w:r>
      <w:r w:rsidR="001E4F9A" w:rsidRPr="00771CDE">
        <w:rPr>
          <w:b/>
          <w:color w:val="2525A8"/>
          <w:sz w:val="24"/>
          <w:szCs w:val="24"/>
        </w:rPr>
        <w:t>eules les associations suivantes sont autorisées à déposer des demandes de ce type :</w:t>
      </w:r>
    </w:p>
    <w:p w14:paraId="590DFE5B" w14:textId="77777777" w:rsidR="001E4F9A" w:rsidRPr="00771CDE" w:rsidRDefault="001E4F9A" w:rsidP="00771CDE">
      <w:pPr>
        <w:numPr>
          <w:ilvl w:val="0"/>
          <w:numId w:val="4"/>
        </w:numPr>
        <w:suppressAutoHyphens/>
        <w:spacing w:after="0" w:line="240" w:lineRule="auto"/>
        <w:rPr>
          <w:b/>
          <w:color w:val="2525A8"/>
          <w:sz w:val="24"/>
          <w:szCs w:val="24"/>
        </w:rPr>
      </w:pPr>
      <w:r w:rsidRPr="00771CDE">
        <w:rPr>
          <w:b/>
          <w:color w:val="2525A8"/>
          <w:sz w:val="24"/>
          <w:szCs w:val="24"/>
        </w:rPr>
        <w:t>Têtes de réseau associatives, fédérations qu’elles soient régionales ou départementales,</w:t>
      </w:r>
    </w:p>
    <w:p w14:paraId="08E3C3F3" w14:textId="77777777" w:rsidR="001E4F9A" w:rsidRPr="001E4F9A" w:rsidRDefault="001E4F9A" w:rsidP="00771CDE">
      <w:pPr>
        <w:numPr>
          <w:ilvl w:val="0"/>
          <w:numId w:val="4"/>
        </w:numPr>
        <w:suppressAutoHyphens/>
        <w:spacing w:after="0" w:line="240" w:lineRule="auto"/>
        <w:rPr>
          <w:color w:val="2525A8"/>
        </w:rPr>
      </w:pPr>
      <w:r w:rsidRPr="00771CDE">
        <w:rPr>
          <w:b/>
          <w:color w:val="2525A8"/>
          <w:sz w:val="24"/>
          <w:szCs w:val="24"/>
        </w:rPr>
        <w:t xml:space="preserve">Associations impliquées dans la démarche </w:t>
      </w:r>
      <w:proofErr w:type="spellStart"/>
      <w:r w:rsidRPr="00771CDE">
        <w:rPr>
          <w:b/>
          <w:color w:val="2525A8"/>
          <w:sz w:val="24"/>
          <w:szCs w:val="24"/>
        </w:rPr>
        <w:t>Guid’Asso</w:t>
      </w:r>
      <w:proofErr w:type="spellEnd"/>
      <w:r w:rsidRPr="00771CDE">
        <w:rPr>
          <w:b/>
          <w:color w:val="2525A8"/>
          <w:sz w:val="24"/>
          <w:szCs w:val="24"/>
        </w:rPr>
        <w:t xml:space="preserve"> en tant qu’accompagnateur généraliste</w:t>
      </w:r>
    </w:p>
    <w:p w14:paraId="24E1016B" w14:textId="2190083F" w:rsidR="001E4F9A" w:rsidRDefault="001F229C" w:rsidP="001E4F9A">
      <w:pPr>
        <w:spacing w:after="504"/>
        <w:ind w:left="-5"/>
      </w:pPr>
      <w:r w:rsidRPr="001E4F9A">
        <w:rPr>
          <w:noProof/>
          <w:color w:val="2525A8"/>
        </w:rPr>
        <mc:AlternateContent>
          <mc:Choice Requires="wps">
            <w:drawing>
              <wp:anchor distT="0" distB="0" distL="114300" distR="114300" simplePos="0" relativeHeight="251659264" behindDoc="0" locked="0" layoutInCell="1" allowOverlap="1" wp14:anchorId="489BA5E9" wp14:editId="4F8352BC">
                <wp:simplePos x="0" y="0"/>
                <wp:positionH relativeFrom="margin">
                  <wp:align>left</wp:align>
                </wp:positionH>
                <wp:positionV relativeFrom="paragraph">
                  <wp:posOffset>147320</wp:posOffset>
                </wp:positionV>
                <wp:extent cx="6521824" cy="1114425"/>
                <wp:effectExtent l="0" t="19050" r="12700" b="28575"/>
                <wp:wrapNone/>
                <wp:docPr id="1" name="Rectangle avec flèche vers le hau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824" cy="1114425"/>
                        </a:xfrm>
                        <a:prstGeom prst="upArrowCallout">
                          <a:avLst>
                            <a:gd name="adj1" fmla="val 69246"/>
                            <a:gd name="adj2" fmla="val 69246"/>
                            <a:gd name="adj3" fmla="val 16667"/>
                            <a:gd name="adj4" fmla="val 66667"/>
                          </a:avLst>
                        </a:prstGeom>
                        <a:solidFill>
                          <a:srgbClr val="FFFFFF"/>
                        </a:solidFill>
                        <a:ln w="15875">
                          <a:solidFill>
                            <a:srgbClr val="FF0000"/>
                          </a:solidFill>
                          <a:miter lim="800000"/>
                          <a:headEnd/>
                          <a:tailEnd/>
                        </a:ln>
                      </wps:spPr>
                      <wps:txbx>
                        <w:txbxContent>
                          <w:p w14:paraId="1FAEA4C9" w14:textId="049D673C" w:rsidR="00EA3832" w:rsidRPr="001E4F9A" w:rsidRDefault="00EA3832" w:rsidP="001E4F9A">
                            <w:pPr>
                              <w:jc w:val="center"/>
                              <w:rPr>
                                <w:rFonts w:ascii="Arial Narrow" w:hAnsi="Arial Narrow" w:cs="Georgia"/>
                                <w:b/>
                                <w:sz w:val="22"/>
                              </w:rPr>
                            </w:pPr>
                            <w:r w:rsidRPr="001E4F9A">
                              <w:rPr>
                                <w:rFonts w:ascii="Arial Narrow" w:hAnsi="Arial Narrow" w:cs="Georgia"/>
                                <w:b/>
                                <w:sz w:val="22"/>
                              </w:rPr>
                              <w:t>Afin de prévenir tout problème d’éligibilité des structures au moment de l’instruction des dossiers</w:t>
                            </w:r>
                            <w:r>
                              <w:rPr>
                                <w:rFonts w:ascii="Arial Narrow" w:hAnsi="Arial Narrow" w:cs="Georgia"/>
                                <w:b/>
                                <w:sz w:val="22"/>
                              </w:rPr>
                              <w:t>,</w:t>
                            </w:r>
                            <w:r w:rsidRPr="001E4F9A">
                              <w:rPr>
                                <w:rFonts w:ascii="Arial Narrow" w:hAnsi="Arial Narrow" w:cs="Georgia"/>
                                <w:b/>
                                <w:sz w:val="22"/>
                              </w:rPr>
                              <w:t xml:space="preserve"> il est demandé que les associations vérifient auprès des services de la Région</w:t>
                            </w:r>
                            <w:r>
                              <w:rPr>
                                <w:rFonts w:ascii="Arial Narrow" w:hAnsi="Arial Narrow" w:cs="Georgia"/>
                                <w:b/>
                                <w:sz w:val="22"/>
                              </w:rPr>
                              <w:t>,</w:t>
                            </w:r>
                            <w:r w:rsidRPr="001E4F9A">
                              <w:rPr>
                                <w:rFonts w:ascii="Arial Narrow" w:hAnsi="Arial Narrow" w:cs="Georgia"/>
                                <w:b/>
                                <w:sz w:val="22"/>
                              </w:rPr>
                              <w:t xml:space="preserve"> leur capacité à candidater à cette modalité</w:t>
                            </w:r>
                            <w:r w:rsidR="00700CBC">
                              <w:rPr>
                                <w:rFonts w:ascii="Arial Narrow" w:hAnsi="Arial Narrow" w:cs="Georgia"/>
                                <w:b/>
                                <w:sz w:val="22"/>
                              </w:rPr>
                              <w:t xml:space="preserve"> : </w:t>
                            </w:r>
                            <w:hyperlink r:id="rId9" w:history="1">
                              <w:r w:rsidR="00700CBC" w:rsidRPr="00473DF9">
                                <w:rPr>
                                  <w:rStyle w:val="Lienhypertexte"/>
                                  <w:rFonts w:ascii="Arial Narrow" w:hAnsi="Arial Narrow" w:cs="Georgia"/>
                                  <w:b/>
                                  <w:sz w:val="22"/>
                                </w:rPr>
                                <w:t>FDVA_1@bretagne.bzh</w:t>
                              </w:r>
                            </w:hyperlink>
                          </w:p>
                          <w:p w14:paraId="09F47D6D" w14:textId="77777777" w:rsidR="00EA3832" w:rsidRDefault="00EA3832" w:rsidP="00AD610E">
                            <w:pPr>
                              <w:ind w:left="0"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BA5E9"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Rectangle avec flèche vers le haut 1" o:spid="_x0000_s1026" type="#_x0000_t79" style="position:absolute;left:0;text-align:left;margin-left:0;margin-top:11.6pt;width:513.55pt;height:87.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" adj=",8244,,9522" strokecolor="red" strokeweight="1.25pt">
                <v:textbox>
                  <w:txbxContent>
                    <w:p w14:paraId="1FAEA4C9" w14:textId="049D673C" w:rsidR="00EA3832" w:rsidRPr="001E4F9A" w:rsidRDefault="00EA3832" w:rsidP="001E4F9A">
                      <w:pPr>
                        <w:jc w:val="center"/>
                        <w:rPr>
                          <w:rFonts w:ascii="Arial Narrow" w:hAnsi="Arial Narrow" w:cs="Georgia"/>
                          <w:b/>
                          <w:sz w:val="22"/>
                        </w:rPr>
                      </w:pPr>
                      <w:r w:rsidRPr="001E4F9A">
                        <w:rPr>
                          <w:rFonts w:ascii="Arial Narrow" w:hAnsi="Arial Narrow" w:cs="Georgia"/>
                          <w:b/>
                          <w:sz w:val="22"/>
                        </w:rPr>
                        <w:t>Afin de prévenir tout problème d’éligibilité des structures au moment de l’instruction des dossiers</w:t>
                      </w:r>
                      <w:r>
                        <w:rPr>
                          <w:rFonts w:ascii="Arial Narrow" w:hAnsi="Arial Narrow" w:cs="Georgia"/>
                          <w:b/>
                          <w:sz w:val="22"/>
                        </w:rPr>
                        <w:t>,</w:t>
                      </w:r>
                      <w:r w:rsidRPr="001E4F9A">
                        <w:rPr>
                          <w:rFonts w:ascii="Arial Narrow" w:hAnsi="Arial Narrow" w:cs="Georgia"/>
                          <w:b/>
                          <w:sz w:val="22"/>
                        </w:rPr>
                        <w:t xml:space="preserve"> il est demandé que les associations vérifient auprès des services de la Région</w:t>
                      </w:r>
                      <w:r>
                        <w:rPr>
                          <w:rFonts w:ascii="Arial Narrow" w:hAnsi="Arial Narrow" w:cs="Georgia"/>
                          <w:b/>
                          <w:sz w:val="22"/>
                        </w:rPr>
                        <w:t>,</w:t>
                      </w:r>
                      <w:r w:rsidRPr="001E4F9A">
                        <w:rPr>
                          <w:rFonts w:ascii="Arial Narrow" w:hAnsi="Arial Narrow" w:cs="Georgia"/>
                          <w:b/>
                          <w:sz w:val="22"/>
                        </w:rPr>
                        <w:t xml:space="preserve"> leur capacité à candidater à cette modalité</w:t>
                      </w:r>
                      <w:r w:rsidR="00700CBC">
                        <w:rPr>
                          <w:rFonts w:ascii="Arial Narrow" w:hAnsi="Arial Narrow" w:cs="Georgia"/>
                          <w:b/>
                          <w:sz w:val="22"/>
                        </w:rPr>
                        <w:t xml:space="preserve"> : </w:t>
                      </w:r>
                      <w:hyperlink r:id="rId10" w:history="1">
                        <w:r w:rsidR="00700CBC" w:rsidRPr="00473DF9">
                          <w:rPr>
                            <w:rStyle w:val="Lienhypertexte"/>
                            <w:rFonts w:ascii="Arial Narrow" w:hAnsi="Arial Narrow" w:cs="Georgia"/>
                            <w:b/>
                            <w:sz w:val="22"/>
                          </w:rPr>
                          <w:t>FDVA_1@bretagne.bzh</w:t>
                        </w:r>
                      </w:hyperlink>
                    </w:p>
                    <w:p w14:paraId="09F47D6D" w14:textId="77777777" w:rsidR="00EA3832" w:rsidRDefault="00EA3832" w:rsidP="00AD610E">
                      <w:pPr>
                        <w:ind w:left="0" w:firstLine="0"/>
                      </w:pPr>
                    </w:p>
                  </w:txbxContent>
                </v:textbox>
                <w10:wrap anchorx="margin"/>
              </v:shape>
            </w:pict>
          </mc:Fallback>
        </mc:AlternateContent>
      </w:r>
    </w:p>
    <w:p w14:paraId="0CA21CEF" w14:textId="585C551F" w:rsidR="00775242" w:rsidRPr="00775242" w:rsidRDefault="00775242" w:rsidP="00775242"/>
    <w:p w14:paraId="423CBDA3" w14:textId="57B6376C" w:rsidR="001E4F9A" w:rsidRDefault="001E4F9A">
      <w:pPr>
        <w:spacing w:after="205"/>
        <w:ind w:left="-5"/>
      </w:pPr>
    </w:p>
    <w:p w14:paraId="04791682" w14:textId="34613EC3" w:rsidR="00A5017C" w:rsidRDefault="00A5017C">
      <w:pPr>
        <w:spacing w:after="205"/>
        <w:ind w:left="-5"/>
      </w:pPr>
    </w:p>
    <w:p w14:paraId="2D6F0B4B" w14:textId="77777777" w:rsidR="000F447B" w:rsidRDefault="000F447B" w:rsidP="00BF0729">
      <w:pPr>
        <w:autoSpaceDE w:val="0"/>
        <w:jc w:val="both"/>
        <w:rPr>
          <w:color w:val="2525A8"/>
        </w:rPr>
      </w:pPr>
    </w:p>
    <w:p w14:paraId="2F43F4A0" w14:textId="48638841" w:rsidR="00BF0729" w:rsidRDefault="00BF0729" w:rsidP="00BF0729">
      <w:pPr>
        <w:autoSpaceDE w:val="0"/>
        <w:jc w:val="both"/>
        <w:rPr>
          <w:b/>
          <w:color w:val="2525A8"/>
          <w:u w:val="single"/>
        </w:rPr>
      </w:pPr>
      <w:r w:rsidRPr="000D2404">
        <w:rPr>
          <w:color w:val="2525A8"/>
        </w:rPr>
        <w:t xml:space="preserve">Les demandes présentées sous cette modalité devront porter sur des actions de formation qui se déroulent </w:t>
      </w:r>
      <w:r w:rsidRPr="00771CDE">
        <w:rPr>
          <w:b/>
          <w:color w:val="2525A8"/>
          <w:u w:val="single"/>
        </w:rPr>
        <w:t>sur 3 ans soit entre le 1er janvier 202</w:t>
      </w:r>
      <w:r w:rsidR="008708F4">
        <w:rPr>
          <w:b/>
          <w:color w:val="2525A8"/>
          <w:u w:val="single"/>
        </w:rPr>
        <w:t>4</w:t>
      </w:r>
      <w:r w:rsidRPr="00771CDE">
        <w:rPr>
          <w:b/>
          <w:color w:val="2525A8"/>
          <w:u w:val="single"/>
        </w:rPr>
        <w:t xml:space="preserve"> et le 31 décembre 202</w:t>
      </w:r>
      <w:r w:rsidR="008708F4">
        <w:rPr>
          <w:b/>
          <w:color w:val="2525A8"/>
          <w:u w:val="single"/>
        </w:rPr>
        <w:t>6</w:t>
      </w:r>
      <w:r w:rsidRPr="00771CDE">
        <w:rPr>
          <w:b/>
          <w:color w:val="2525A8"/>
          <w:u w:val="single"/>
        </w:rPr>
        <w:t>.</w:t>
      </w:r>
    </w:p>
    <w:p w14:paraId="43F2BD45" w14:textId="77777777" w:rsidR="002A06F8" w:rsidRPr="00771CDE" w:rsidRDefault="002A06F8" w:rsidP="00BF0729">
      <w:pPr>
        <w:autoSpaceDE w:val="0"/>
        <w:jc w:val="both"/>
        <w:rPr>
          <w:b/>
          <w:color w:val="2525A8"/>
          <w:u w:val="single"/>
        </w:rPr>
      </w:pPr>
    </w:p>
    <w:p w14:paraId="419F9932" w14:textId="2CD0B367" w:rsidR="00BF0729" w:rsidRPr="00AD610E" w:rsidRDefault="00BF0729" w:rsidP="00AD610E">
      <w:pPr>
        <w:autoSpaceDE w:val="0"/>
        <w:jc w:val="both"/>
        <w:rPr>
          <w:color w:val="2525A8"/>
        </w:rPr>
      </w:pPr>
      <w:r w:rsidRPr="000D2404">
        <w:rPr>
          <w:color w:val="2525A8"/>
        </w:rPr>
        <w:t>La demande présente un plan de formations sur 3 ans structuré par objectif de formation</w:t>
      </w:r>
      <w:r w:rsidR="00AD610E">
        <w:rPr>
          <w:color w:val="2525A8"/>
        </w:rPr>
        <w:t xml:space="preserve"> et</w:t>
      </w:r>
      <w:r w:rsidRPr="000D2404">
        <w:rPr>
          <w:color w:val="2525A8"/>
        </w:rPr>
        <w:t xml:space="preserve"> par type de public de bénévoles</w:t>
      </w:r>
      <w:r w:rsidR="00AD610E">
        <w:rPr>
          <w:color w:val="2525A8"/>
        </w:rPr>
        <w:t xml:space="preserve"> </w:t>
      </w:r>
      <w:r w:rsidRPr="000D2404">
        <w:rPr>
          <w:color w:val="2525A8"/>
        </w:rPr>
        <w:t xml:space="preserve">: </w:t>
      </w:r>
      <w:r w:rsidRPr="00771CDE">
        <w:rPr>
          <w:b/>
          <w:color w:val="2525A8"/>
        </w:rPr>
        <w:t>nouveaux bénévoles, bénévoles réguliers, élus dirigeants.</w:t>
      </w:r>
      <w:r w:rsidR="004479B7">
        <w:rPr>
          <w:b/>
          <w:color w:val="2525A8"/>
        </w:rPr>
        <w:t xml:space="preserve"> </w:t>
      </w:r>
      <w:r w:rsidR="002A06F8" w:rsidRPr="002A06F8">
        <w:rPr>
          <w:bCs/>
          <w:color w:val="2525A8"/>
        </w:rPr>
        <w:t>Un objectif de formation pour un type de public correspond à une action de formation</w:t>
      </w:r>
      <w:r w:rsidR="002A06F8">
        <w:rPr>
          <w:b/>
          <w:color w:val="2525A8"/>
        </w:rPr>
        <w:t xml:space="preserve">. </w:t>
      </w:r>
      <w:r w:rsidR="004479B7" w:rsidRPr="004479B7">
        <w:rPr>
          <w:bCs/>
          <w:color w:val="2525A8"/>
        </w:rPr>
        <w:t>La demande comprend</w:t>
      </w:r>
      <w:r w:rsidR="004479B7">
        <w:rPr>
          <w:b/>
          <w:color w:val="2525A8"/>
        </w:rPr>
        <w:t xml:space="preserve"> 6 </w:t>
      </w:r>
      <w:r w:rsidR="002A06F8">
        <w:rPr>
          <w:b/>
          <w:color w:val="2525A8"/>
        </w:rPr>
        <w:t>actions</w:t>
      </w:r>
      <w:r w:rsidR="004479B7">
        <w:rPr>
          <w:b/>
          <w:color w:val="2525A8"/>
        </w:rPr>
        <w:t xml:space="preserve"> de formation maximum.</w:t>
      </w:r>
    </w:p>
    <w:p w14:paraId="22C4F83F" w14:textId="77777777" w:rsidR="00BF0729" w:rsidRPr="000D2404" w:rsidRDefault="00BF0729" w:rsidP="00BF0729">
      <w:pPr>
        <w:autoSpaceDE w:val="0"/>
        <w:jc w:val="both"/>
        <w:rPr>
          <w:color w:val="2525A8"/>
        </w:rPr>
      </w:pPr>
    </w:p>
    <w:p w14:paraId="79743DA2" w14:textId="104CE317" w:rsidR="00BF0729" w:rsidRPr="000D2404" w:rsidRDefault="00BF0729" w:rsidP="00BF0729">
      <w:pPr>
        <w:autoSpaceDE w:val="0"/>
        <w:jc w:val="both"/>
        <w:rPr>
          <w:color w:val="2525A8"/>
        </w:rPr>
      </w:pPr>
      <w:r w:rsidRPr="000D2404">
        <w:rPr>
          <w:color w:val="2525A8"/>
        </w:rPr>
        <w:sym w:font="Wingdings" w:char="F0E0"/>
      </w:r>
      <w:r w:rsidRPr="000D2404">
        <w:rPr>
          <w:color w:val="2525A8"/>
        </w:rPr>
        <w:t xml:space="preserve"> Chaque </w:t>
      </w:r>
      <w:r w:rsidR="0052085A">
        <w:rPr>
          <w:color w:val="2525A8"/>
        </w:rPr>
        <w:t>action de formation</w:t>
      </w:r>
      <w:r w:rsidRPr="000D2404">
        <w:rPr>
          <w:color w:val="2525A8"/>
        </w:rPr>
        <w:t xml:space="preserve"> précise l’objectif de compétences à acquérir pour le public </w:t>
      </w:r>
      <w:r w:rsidR="00972BD7">
        <w:rPr>
          <w:color w:val="2525A8"/>
        </w:rPr>
        <w:t>visé</w:t>
      </w:r>
      <w:r w:rsidRPr="000D2404">
        <w:rPr>
          <w:color w:val="2525A8"/>
        </w:rPr>
        <w:t xml:space="preserve">. </w:t>
      </w:r>
      <w:r w:rsidR="00972BD7" w:rsidRPr="000D2404">
        <w:rPr>
          <w:color w:val="2525A8"/>
        </w:rPr>
        <w:t>Si une action de formation est envisagée en associant plusieurs de ces publics, elle sera intégrée et présentée au projet de formation dont le public est le plus important et la mixité sera précisée dans la description du projet.</w:t>
      </w:r>
    </w:p>
    <w:p w14:paraId="7B6D6B41" w14:textId="77777777" w:rsidR="00BF0729" w:rsidRPr="000D2404" w:rsidRDefault="00BF0729" w:rsidP="00BF0729">
      <w:pPr>
        <w:autoSpaceDE w:val="0"/>
        <w:jc w:val="both"/>
        <w:rPr>
          <w:color w:val="2525A8"/>
        </w:rPr>
      </w:pPr>
    </w:p>
    <w:p w14:paraId="2FB8A31C" w14:textId="6653F23F" w:rsidR="00BF0729" w:rsidRPr="000D2404" w:rsidRDefault="00BF0729" w:rsidP="00BF0729">
      <w:pPr>
        <w:autoSpaceDE w:val="0"/>
        <w:jc w:val="both"/>
        <w:rPr>
          <w:color w:val="2525A8"/>
        </w:rPr>
      </w:pPr>
      <w:r w:rsidRPr="000D2404">
        <w:rPr>
          <w:color w:val="2525A8"/>
        </w:rPr>
        <w:sym w:font="Wingdings" w:char="F0E0"/>
      </w:r>
      <w:r w:rsidRPr="000D2404">
        <w:rPr>
          <w:color w:val="2525A8"/>
        </w:rPr>
        <w:t xml:space="preserve"> Pour apprécier </w:t>
      </w:r>
      <w:r w:rsidR="0052085A">
        <w:rPr>
          <w:color w:val="2525A8"/>
        </w:rPr>
        <w:t>l</w:t>
      </w:r>
      <w:r w:rsidRPr="000D2404">
        <w:rPr>
          <w:color w:val="2525A8"/>
        </w:rPr>
        <w:t xml:space="preserve">a qualité et </w:t>
      </w:r>
      <w:r w:rsidR="0052085A">
        <w:rPr>
          <w:color w:val="2525A8"/>
        </w:rPr>
        <w:t>l’</w:t>
      </w:r>
      <w:r w:rsidRPr="000D2404">
        <w:rPr>
          <w:color w:val="2525A8"/>
        </w:rPr>
        <w:t>importance (quantitative)</w:t>
      </w:r>
      <w:r w:rsidR="0052085A">
        <w:rPr>
          <w:color w:val="2525A8"/>
        </w:rPr>
        <w:t xml:space="preserve"> de chaque action de formation</w:t>
      </w:r>
      <w:r w:rsidRPr="000D2404">
        <w:rPr>
          <w:color w:val="2525A8"/>
        </w:rPr>
        <w:t xml:space="preserve">, </w:t>
      </w:r>
      <w:r w:rsidR="00D632FA">
        <w:rPr>
          <w:color w:val="2525A8"/>
        </w:rPr>
        <w:t xml:space="preserve">il faudra </w:t>
      </w:r>
      <w:r w:rsidRPr="000D2404">
        <w:rPr>
          <w:color w:val="2525A8"/>
        </w:rPr>
        <w:t>précis</w:t>
      </w:r>
      <w:r w:rsidR="00D632FA">
        <w:rPr>
          <w:color w:val="2525A8"/>
        </w:rPr>
        <w:t>er</w:t>
      </w:r>
      <w:r w:rsidRPr="000D2404">
        <w:rPr>
          <w:color w:val="2525A8"/>
        </w:rPr>
        <w:t xml:space="preserve"> dans chaque description :</w:t>
      </w:r>
    </w:p>
    <w:p w14:paraId="595644CF" w14:textId="2912039D" w:rsidR="00BF0729" w:rsidRPr="000D2404" w:rsidRDefault="00BF0729" w:rsidP="000D2404">
      <w:pPr>
        <w:autoSpaceDE w:val="0"/>
        <w:ind w:firstLine="274"/>
        <w:jc w:val="both"/>
        <w:rPr>
          <w:color w:val="2525A8"/>
        </w:rPr>
      </w:pPr>
      <w:r w:rsidRPr="000D2404">
        <w:rPr>
          <w:color w:val="2525A8"/>
        </w:rPr>
        <w:t xml:space="preserve">- </w:t>
      </w:r>
      <w:r w:rsidR="0052085A">
        <w:rPr>
          <w:color w:val="2525A8"/>
        </w:rPr>
        <w:t>Les modules</w:t>
      </w:r>
      <w:r w:rsidRPr="000D2404">
        <w:rPr>
          <w:color w:val="2525A8"/>
        </w:rPr>
        <w:t xml:space="preserve"> composant l’</w:t>
      </w:r>
      <w:r w:rsidR="00B12F4C">
        <w:rPr>
          <w:color w:val="2525A8"/>
        </w:rPr>
        <w:t>action</w:t>
      </w:r>
      <w:r w:rsidRPr="000D2404">
        <w:rPr>
          <w:color w:val="2525A8"/>
        </w:rPr>
        <w:t xml:space="preserve"> de formation pour ce public ;</w:t>
      </w:r>
    </w:p>
    <w:p w14:paraId="5D9A98A8" w14:textId="77777777" w:rsidR="00BF0729" w:rsidRPr="000D2404" w:rsidRDefault="00BF0729" w:rsidP="000D2404">
      <w:pPr>
        <w:autoSpaceDE w:val="0"/>
        <w:ind w:firstLine="274"/>
        <w:jc w:val="both"/>
        <w:rPr>
          <w:color w:val="2525A8"/>
        </w:rPr>
      </w:pPr>
      <w:r w:rsidRPr="000D2404">
        <w:rPr>
          <w:color w:val="2525A8"/>
        </w:rPr>
        <w:t>- Le programme journalier succinct envisagé de chaque action pour partager un projet de contenu ;</w:t>
      </w:r>
    </w:p>
    <w:p w14:paraId="06A8D352" w14:textId="38BB2476" w:rsidR="006F1F7C" w:rsidRPr="000D2404" w:rsidRDefault="0052085A" w:rsidP="006F1F7C">
      <w:pPr>
        <w:autoSpaceDE w:val="0"/>
        <w:ind w:firstLine="274"/>
        <w:jc w:val="both"/>
        <w:rPr>
          <w:color w:val="2525A8"/>
        </w:rPr>
      </w:pPr>
      <w:r w:rsidRPr="000D2404">
        <w:rPr>
          <w:color w:val="2525A8"/>
        </w:rPr>
        <w:t xml:space="preserve">- </w:t>
      </w:r>
      <w:r w:rsidR="006F1F7C" w:rsidRPr="000D2404">
        <w:rPr>
          <w:color w:val="2525A8"/>
        </w:rPr>
        <w:t xml:space="preserve">Le mode de formation prévu et les modalités pédagogiques démontrant la transmission de savoirs nouveaux ; </w:t>
      </w:r>
    </w:p>
    <w:p w14:paraId="16F237B7" w14:textId="14E9BEE5" w:rsidR="0052085A" w:rsidRDefault="006F1F7C" w:rsidP="0052085A">
      <w:pPr>
        <w:autoSpaceDE w:val="0"/>
        <w:ind w:left="284"/>
        <w:jc w:val="both"/>
        <w:rPr>
          <w:color w:val="2525A8"/>
        </w:rPr>
      </w:pPr>
      <w:r>
        <w:rPr>
          <w:color w:val="2525A8"/>
        </w:rPr>
        <w:t xml:space="preserve">- </w:t>
      </w:r>
      <w:r w:rsidR="0052085A" w:rsidRPr="000D2404">
        <w:rPr>
          <w:color w:val="2525A8"/>
        </w:rPr>
        <w:t xml:space="preserve">Le nombre de sessions si l’action </w:t>
      </w:r>
      <w:r w:rsidR="00B12F4C">
        <w:rPr>
          <w:color w:val="2525A8"/>
        </w:rPr>
        <w:t>est</w:t>
      </w:r>
      <w:r w:rsidR="0052085A" w:rsidRPr="000D2404">
        <w:rPr>
          <w:color w:val="2525A8"/>
        </w:rPr>
        <w:t xml:space="preserve"> reproduite </w:t>
      </w:r>
      <w:r w:rsidR="00B12F4C">
        <w:rPr>
          <w:color w:val="2525A8"/>
        </w:rPr>
        <w:t xml:space="preserve">à l’identique au profit de bénévoles </w:t>
      </w:r>
      <w:proofErr w:type="spellStart"/>
      <w:r w:rsidR="00B12F4C">
        <w:rPr>
          <w:color w:val="2525A8"/>
        </w:rPr>
        <w:t>différent.</w:t>
      </w:r>
      <w:proofErr w:type="gramStart"/>
      <w:r w:rsidR="00B12F4C">
        <w:rPr>
          <w:color w:val="2525A8"/>
        </w:rPr>
        <w:t>e.s</w:t>
      </w:r>
      <w:proofErr w:type="spellEnd"/>
      <w:proofErr w:type="gramEnd"/>
      <w:r w:rsidR="00B12F4C">
        <w:rPr>
          <w:color w:val="2525A8"/>
        </w:rPr>
        <w:t>, à des dates différentes</w:t>
      </w:r>
      <w:r w:rsidR="0052085A">
        <w:rPr>
          <w:color w:val="2525A8"/>
        </w:rPr>
        <w:t xml:space="preserve"> </w:t>
      </w:r>
      <w:r w:rsidR="0052085A" w:rsidRPr="000D2404">
        <w:rPr>
          <w:color w:val="2525A8"/>
        </w:rPr>
        <w:t>;</w:t>
      </w:r>
    </w:p>
    <w:p w14:paraId="0EDF4E9C" w14:textId="681AA959" w:rsidR="00BF0729" w:rsidRPr="000D2404" w:rsidRDefault="00BF0729" w:rsidP="000D2404">
      <w:pPr>
        <w:autoSpaceDE w:val="0"/>
        <w:ind w:firstLine="274"/>
        <w:jc w:val="both"/>
        <w:rPr>
          <w:color w:val="2525A8"/>
        </w:rPr>
      </w:pPr>
      <w:r w:rsidRPr="000D2404">
        <w:rPr>
          <w:color w:val="2525A8"/>
        </w:rPr>
        <w:t xml:space="preserve">- Le nombre </w:t>
      </w:r>
      <w:r w:rsidR="006F1F7C">
        <w:rPr>
          <w:color w:val="2525A8"/>
        </w:rPr>
        <w:t xml:space="preserve">total </w:t>
      </w:r>
      <w:r w:rsidRPr="000D2404">
        <w:rPr>
          <w:color w:val="2525A8"/>
        </w:rPr>
        <w:t xml:space="preserve">d’heures que représente </w:t>
      </w:r>
      <w:r w:rsidR="006F1F7C">
        <w:rPr>
          <w:color w:val="2525A8"/>
        </w:rPr>
        <w:t>l’</w:t>
      </w:r>
      <w:r w:rsidRPr="000D2404">
        <w:rPr>
          <w:color w:val="2525A8"/>
        </w:rPr>
        <w:t>actio</w:t>
      </w:r>
      <w:r w:rsidR="006F1F7C">
        <w:rPr>
          <w:color w:val="2525A8"/>
        </w:rPr>
        <w:t>n</w:t>
      </w:r>
      <w:r w:rsidRPr="000D2404">
        <w:rPr>
          <w:color w:val="2525A8"/>
        </w:rPr>
        <w:t xml:space="preserve"> de formation </w:t>
      </w:r>
      <w:r w:rsidR="00B12F4C">
        <w:rPr>
          <w:color w:val="2525A8"/>
        </w:rPr>
        <w:t>(</w:t>
      </w:r>
      <w:r w:rsidRPr="000D2404">
        <w:rPr>
          <w:color w:val="2525A8"/>
        </w:rPr>
        <w:t>toutes sessions prises en compte</w:t>
      </w:r>
      <w:r w:rsidR="00B12F4C">
        <w:rPr>
          <w:color w:val="2525A8"/>
        </w:rPr>
        <w:t>)</w:t>
      </w:r>
      <w:r w:rsidRPr="000D2404">
        <w:rPr>
          <w:color w:val="2525A8"/>
        </w:rPr>
        <w:t xml:space="preserve"> ; </w:t>
      </w:r>
    </w:p>
    <w:p w14:paraId="0DAB6A02" w14:textId="32C832E8" w:rsidR="000D2404" w:rsidRPr="000D2404" w:rsidRDefault="000D2404" w:rsidP="000D2404">
      <w:pPr>
        <w:autoSpaceDE w:val="0"/>
        <w:ind w:left="284"/>
        <w:jc w:val="both"/>
        <w:rPr>
          <w:color w:val="2525A8"/>
        </w:rPr>
      </w:pPr>
      <w:r>
        <w:rPr>
          <w:color w:val="2525A8"/>
        </w:rPr>
        <w:t xml:space="preserve">- </w:t>
      </w:r>
      <w:r w:rsidR="006F1F7C">
        <w:rPr>
          <w:color w:val="2525A8"/>
        </w:rPr>
        <w:t>L</w:t>
      </w:r>
      <w:r>
        <w:rPr>
          <w:color w:val="2525A8"/>
        </w:rPr>
        <w:t>e</w:t>
      </w:r>
      <w:r w:rsidR="006F1F7C">
        <w:rPr>
          <w:color w:val="2525A8"/>
        </w:rPr>
        <w:t>(</w:t>
      </w:r>
      <w:r>
        <w:rPr>
          <w:color w:val="2525A8"/>
        </w:rPr>
        <w:t>s</w:t>
      </w:r>
      <w:r w:rsidR="006F1F7C">
        <w:rPr>
          <w:color w:val="2525A8"/>
        </w:rPr>
        <w:t>)</w:t>
      </w:r>
      <w:r>
        <w:rPr>
          <w:color w:val="2525A8"/>
        </w:rPr>
        <w:t xml:space="preserve"> </w:t>
      </w:r>
      <w:proofErr w:type="gramStart"/>
      <w:r>
        <w:rPr>
          <w:color w:val="2525A8"/>
        </w:rPr>
        <w:t>lieu</w:t>
      </w:r>
      <w:r w:rsidR="006F1F7C">
        <w:rPr>
          <w:color w:val="2525A8"/>
        </w:rPr>
        <w:t>(</w:t>
      </w:r>
      <w:proofErr w:type="gramEnd"/>
      <w:r>
        <w:rPr>
          <w:color w:val="2525A8"/>
        </w:rPr>
        <w:t xml:space="preserve">x </w:t>
      </w:r>
      <w:r w:rsidR="006F1F7C">
        <w:rPr>
          <w:color w:val="2525A8"/>
        </w:rPr>
        <w:t>)</w:t>
      </w:r>
      <w:r w:rsidR="009F4EFA">
        <w:rPr>
          <w:color w:val="2525A8"/>
        </w:rPr>
        <w:t xml:space="preserve"> </w:t>
      </w:r>
      <w:r>
        <w:rPr>
          <w:color w:val="2525A8"/>
        </w:rPr>
        <w:t>de chaque session de formation</w:t>
      </w:r>
      <w:r w:rsidR="00B12F4C">
        <w:rPr>
          <w:color w:val="2525A8"/>
        </w:rPr>
        <w:t> ;</w:t>
      </w:r>
    </w:p>
    <w:p w14:paraId="3A33073F" w14:textId="77777777" w:rsidR="00BF0729" w:rsidRPr="000D2404" w:rsidRDefault="00BF0729" w:rsidP="000D2404">
      <w:pPr>
        <w:autoSpaceDE w:val="0"/>
        <w:ind w:left="0" w:firstLine="274"/>
        <w:jc w:val="both"/>
        <w:rPr>
          <w:color w:val="2525A8"/>
        </w:rPr>
      </w:pPr>
      <w:r w:rsidRPr="000D2404">
        <w:rPr>
          <w:color w:val="2525A8"/>
        </w:rPr>
        <w:t>- Le coût éventuel pour les bénévoles formés précisant s’il s’agit de coûts annexes (restauration</w:t>
      </w:r>
      <w:r w:rsidR="00D632FA">
        <w:rPr>
          <w:color w:val="2525A8"/>
        </w:rPr>
        <w:t xml:space="preserve"> </w:t>
      </w:r>
      <w:r w:rsidRPr="000D2404">
        <w:rPr>
          <w:color w:val="2525A8"/>
        </w:rPr>
        <w:t>/</w:t>
      </w:r>
      <w:r w:rsidR="00D632FA">
        <w:rPr>
          <w:color w:val="2525A8"/>
        </w:rPr>
        <w:t xml:space="preserve"> </w:t>
      </w:r>
      <w:r w:rsidRPr="000D2404">
        <w:rPr>
          <w:color w:val="2525A8"/>
        </w:rPr>
        <w:t xml:space="preserve">hébergement) ou de </w:t>
      </w:r>
      <w:r w:rsidR="00D632FA">
        <w:rPr>
          <w:color w:val="2525A8"/>
        </w:rPr>
        <w:t xml:space="preserve">     </w:t>
      </w:r>
      <w:r w:rsidRPr="000D2404">
        <w:rPr>
          <w:color w:val="2525A8"/>
        </w:rPr>
        <w:t>formation ;</w:t>
      </w:r>
    </w:p>
    <w:p w14:paraId="52A9CFCE" w14:textId="5199B1F5" w:rsidR="00BF0729" w:rsidRPr="000D2404" w:rsidRDefault="00BF0729" w:rsidP="000D2404">
      <w:pPr>
        <w:autoSpaceDE w:val="0"/>
        <w:ind w:firstLine="274"/>
        <w:jc w:val="both"/>
        <w:rPr>
          <w:color w:val="2525A8"/>
        </w:rPr>
      </w:pPr>
      <w:r w:rsidRPr="000D2404">
        <w:rPr>
          <w:color w:val="2525A8"/>
        </w:rPr>
        <w:t xml:space="preserve"> - Le nombre total de bénévoles </w:t>
      </w:r>
      <w:r w:rsidR="00B12F4C">
        <w:rPr>
          <w:color w:val="2525A8"/>
        </w:rPr>
        <w:t xml:space="preserve">concerné </w:t>
      </w:r>
      <w:r w:rsidRPr="000D2404">
        <w:rPr>
          <w:color w:val="2525A8"/>
        </w:rPr>
        <w:t>par action de formation</w:t>
      </w:r>
      <w:r w:rsidR="00972BD7">
        <w:rPr>
          <w:color w:val="2525A8"/>
        </w:rPr>
        <w:t xml:space="preserve"> (et éventuellement par module si ce nombre diffère – à justifier). </w:t>
      </w:r>
    </w:p>
    <w:p w14:paraId="7ED169B5" w14:textId="008D127E" w:rsidR="005F2694" w:rsidRPr="000F447B" w:rsidRDefault="005F2694" w:rsidP="00771CDE">
      <w:pPr>
        <w:pStyle w:val="Titre2"/>
        <w:ind w:left="0" w:firstLine="0"/>
        <w:jc w:val="left"/>
        <w:rPr>
          <w:sz w:val="16"/>
          <w:szCs w:val="6"/>
        </w:rPr>
      </w:pPr>
    </w:p>
    <w:p w14:paraId="2D9920F8" w14:textId="54FCBC52" w:rsidR="001F229C" w:rsidRDefault="001F229C" w:rsidP="001F229C">
      <w:pPr>
        <w:pStyle w:val="Titre2"/>
        <w:jc w:val="center"/>
      </w:pPr>
      <w:r>
        <w:t>Identification de l'association</w:t>
      </w:r>
    </w:p>
    <w:p w14:paraId="7E38F836" w14:textId="77777777" w:rsidR="00D707F5" w:rsidRDefault="00D707F5">
      <w:pPr>
        <w:spacing w:after="205"/>
        <w:ind w:left="-5"/>
      </w:pPr>
    </w:p>
    <w:p w14:paraId="6A972B65" w14:textId="77777777" w:rsidR="00E62402" w:rsidRPr="00771CDE" w:rsidRDefault="00335000">
      <w:pPr>
        <w:spacing w:after="205"/>
        <w:ind w:left="-5"/>
        <w:rPr>
          <w:b/>
          <w:sz w:val="24"/>
          <w:szCs w:val="24"/>
        </w:rPr>
      </w:pPr>
      <w:r w:rsidRPr="00771CDE">
        <w:rPr>
          <w:b/>
          <w:sz w:val="24"/>
          <w:szCs w:val="24"/>
        </w:rPr>
        <w:t xml:space="preserve">Nom – </w:t>
      </w:r>
      <w:r w:rsidR="00B207CB" w:rsidRPr="00771CDE">
        <w:rPr>
          <w:b/>
          <w:sz w:val="24"/>
          <w:szCs w:val="24"/>
        </w:rPr>
        <w:t>Association :</w:t>
      </w:r>
      <w:r w:rsidRPr="00771CDE">
        <w:rPr>
          <w:b/>
          <w:sz w:val="24"/>
          <w:szCs w:val="24"/>
        </w:rPr>
        <w:t xml:space="preserve"> </w:t>
      </w:r>
    </w:p>
    <w:p w14:paraId="4468C497" w14:textId="59513E11" w:rsidR="00775242" w:rsidRDefault="00643662">
      <w:pPr>
        <w:spacing w:after="205"/>
        <w:ind w:left="-5"/>
      </w:pPr>
      <w:r>
        <w:t>Adresse :</w:t>
      </w:r>
      <w:r>
        <w:tab/>
      </w:r>
      <w:r>
        <w:tab/>
      </w:r>
      <w:r>
        <w:tab/>
      </w:r>
      <w:r>
        <w:tab/>
      </w:r>
      <w:r>
        <w:tab/>
      </w:r>
      <w:r>
        <w:tab/>
      </w:r>
      <w:r>
        <w:tab/>
      </w:r>
      <w:r>
        <w:tab/>
        <w:t xml:space="preserve">Code postal / Ville : </w:t>
      </w:r>
    </w:p>
    <w:p w14:paraId="2966AAED" w14:textId="5EC213FE" w:rsidR="00643662" w:rsidRDefault="00643662">
      <w:pPr>
        <w:spacing w:after="205"/>
        <w:ind w:left="-5"/>
      </w:pPr>
      <w:r>
        <w:t xml:space="preserve">Adresse </w:t>
      </w:r>
      <w:proofErr w:type="gramStart"/>
      <w:r>
        <w:t>mail</w:t>
      </w:r>
      <w:proofErr w:type="gramEnd"/>
      <w:r>
        <w:t xml:space="preserve"> : </w:t>
      </w:r>
    </w:p>
    <w:p w14:paraId="024ABB36" w14:textId="410EBB12" w:rsidR="00B207CB" w:rsidRDefault="00335000">
      <w:pPr>
        <w:spacing w:after="205"/>
        <w:ind w:left="-5"/>
      </w:pPr>
      <w:r>
        <w:t>Numéro RNA</w:t>
      </w:r>
      <w:r w:rsidR="00985623">
        <w:t> :</w:t>
      </w:r>
    </w:p>
    <w:p w14:paraId="07FCBEBE" w14:textId="77777777" w:rsidR="00775242" w:rsidRDefault="00775242">
      <w:pPr>
        <w:spacing w:after="205"/>
        <w:ind w:left="-5"/>
      </w:pPr>
    </w:p>
    <w:p w14:paraId="062E3461" w14:textId="77777777" w:rsidR="00E62402" w:rsidRDefault="00335000">
      <w:pPr>
        <w:ind w:left="-5"/>
        <w:rPr>
          <w:u w:val="single"/>
        </w:rPr>
      </w:pPr>
      <w:r w:rsidRPr="00775242">
        <w:rPr>
          <w:u w:val="single"/>
        </w:rPr>
        <w:t>Personne chargée de la demande</w:t>
      </w:r>
      <w:r w:rsidR="00775242">
        <w:rPr>
          <w:u w:val="single"/>
        </w:rPr>
        <w:t> :</w:t>
      </w:r>
    </w:p>
    <w:p w14:paraId="359C1DEF" w14:textId="77777777" w:rsidR="00775242" w:rsidRPr="00775242" w:rsidRDefault="00775242">
      <w:pPr>
        <w:ind w:left="-5"/>
        <w:rPr>
          <w:u w:val="single"/>
        </w:rPr>
      </w:pPr>
    </w:p>
    <w:tbl>
      <w:tblPr>
        <w:tblStyle w:val="TableGrid"/>
        <w:tblW w:w="8522" w:type="dxa"/>
        <w:tblInd w:w="0" w:type="dxa"/>
        <w:tblLook w:val="04A0" w:firstRow="1" w:lastRow="0" w:firstColumn="1" w:lastColumn="0" w:noHBand="0" w:noVBand="1"/>
      </w:tblPr>
      <w:tblGrid>
        <w:gridCol w:w="4646"/>
        <w:gridCol w:w="3876"/>
      </w:tblGrid>
      <w:tr w:rsidR="00E62402" w14:paraId="080A36C4" w14:textId="77777777">
        <w:trPr>
          <w:trHeight w:val="845"/>
        </w:trPr>
        <w:tc>
          <w:tcPr>
            <w:tcW w:w="4646" w:type="dxa"/>
            <w:tcBorders>
              <w:top w:val="nil"/>
              <w:left w:val="nil"/>
              <w:bottom w:val="nil"/>
              <w:right w:val="nil"/>
            </w:tcBorders>
          </w:tcPr>
          <w:p w14:paraId="413526F4" w14:textId="77777777" w:rsidR="00E62402" w:rsidRDefault="00335000">
            <w:pPr>
              <w:spacing w:after="209" w:line="259" w:lineRule="auto"/>
              <w:ind w:left="0" w:firstLine="0"/>
            </w:pPr>
            <w:r>
              <w:t xml:space="preserve">Nom: </w:t>
            </w:r>
          </w:p>
          <w:p w14:paraId="2F243C61" w14:textId="77777777" w:rsidR="00E62402" w:rsidRDefault="00335000">
            <w:pPr>
              <w:spacing w:after="0" w:line="259" w:lineRule="auto"/>
              <w:ind w:left="0" w:firstLine="0"/>
            </w:pPr>
            <w:r>
              <w:t xml:space="preserve">Fonction: </w:t>
            </w:r>
          </w:p>
        </w:tc>
        <w:tc>
          <w:tcPr>
            <w:tcW w:w="3876" w:type="dxa"/>
            <w:tcBorders>
              <w:top w:val="nil"/>
              <w:left w:val="nil"/>
              <w:bottom w:val="nil"/>
              <w:right w:val="nil"/>
            </w:tcBorders>
          </w:tcPr>
          <w:p w14:paraId="1C2D11A2" w14:textId="77777777" w:rsidR="00E62402" w:rsidRDefault="00335000">
            <w:pPr>
              <w:spacing w:after="0" w:line="259" w:lineRule="auto"/>
              <w:ind w:left="507" w:firstLine="0"/>
            </w:pPr>
            <w:r>
              <w:t xml:space="preserve">Prénom: </w:t>
            </w:r>
          </w:p>
        </w:tc>
      </w:tr>
      <w:tr w:rsidR="00E62402" w14:paraId="6EBE2A02" w14:textId="77777777">
        <w:trPr>
          <w:trHeight w:val="372"/>
        </w:trPr>
        <w:tc>
          <w:tcPr>
            <w:tcW w:w="4646" w:type="dxa"/>
            <w:tcBorders>
              <w:top w:val="nil"/>
              <w:left w:val="nil"/>
              <w:bottom w:val="nil"/>
              <w:right w:val="nil"/>
            </w:tcBorders>
          </w:tcPr>
          <w:p w14:paraId="0AE3B88D" w14:textId="77777777" w:rsidR="00E62402" w:rsidRDefault="00335000">
            <w:pPr>
              <w:spacing w:after="0" w:line="259" w:lineRule="auto"/>
              <w:ind w:left="0" w:firstLine="0"/>
            </w:pPr>
            <w:r>
              <w:t xml:space="preserve">Téléphone: </w:t>
            </w:r>
          </w:p>
        </w:tc>
        <w:tc>
          <w:tcPr>
            <w:tcW w:w="3876" w:type="dxa"/>
            <w:tcBorders>
              <w:top w:val="nil"/>
              <w:left w:val="nil"/>
              <w:bottom w:val="nil"/>
              <w:right w:val="nil"/>
            </w:tcBorders>
          </w:tcPr>
          <w:p w14:paraId="5D2BA74D" w14:textId="77777777" w:rsidR="00E62402" w:rsidRDefault="00335000">
            <w:pPr>
              <w:spacing w:after="0" w:line="259" w:lineRule="auto"/>
              <w:ind w:left="0" w:firstLine="0"/>
              <w:jc w:val="right"/>
            </w:pPr>
            <w:r>
              <w:t xml:space="preserve">Courriel: </w:t>
            </w:r>
          </w:p>
        </w:tc>
      </w:tr>
    </w:tbl>
    <w:p w14:paraId="6001AB5C" w14:textId="77777777" w:rsidR="000F447B" w:rsidRDefault="000F447B" w:rsidP="000F447B">
      <w:pPr>
        <w:ind w:left="0" w:firstLine="0"/>
        <w:sectPr w:rsidR="000F447B" w:rsidSect="000F447B">
          <w:headerReference w:type="even" r:id="rId11"/>
          <w:headerReference w:type="default" r:id="rId12"/>
          <w:footerReference w:type="default" r:id="rId13"/>
          <w:headerReference w:type="first" r:id="rId14"/>
          <w:pgSz w:w="11906" w:h="16838"/>
          <w:pgMar w:top="152" w:right="720" w:bottom="720" w:left="720" w:header="426" w:footer="567" w:gutter="0"/>
          <w:cols w:space="720"/>
          <w:docGrid w:linePitch="272"/>
        </w:sectPr>
      </w:pPr>
    </w:p>
    <w:p w14:paraId="15629258" w14:textId="0194E5A8" w:rsidR="00A5017C" w:rsidRDefault="00A5017C" w:rsidP="001E4F9A">
      <w:pPr>
        <w:ind w:left="0" w:firstLine="0"/>
      </w:pPr>
    </w:p>
    <w:tbl>
      <w:tblPr>
        <w:tblStyle w:val="TableGrid"/>
        <w:tblW w:w="10286" w:type="dxa"/>
        <w:jc w:val="center"/>
        <w:tblInd w:w="0" w:type="dxa"/>
        <w:tblCellMar>
          <w:top w:w="50" w:type="dxa"/>
          <w:left w:w="90" w:type="dxa"/>
          <w:right w:w="115" w:type="dxa"/>
        </w:tblCellMar>
        <w:tblLook w:val="04A0" w:firstRow="1" w:lastRow="0" w:firstColumn="1" w:lastColumn="0" w:noHBand="0" w:noVBand="1"/>
      </w:tblPr>
      <w:tblGrid>
        <w:gridCol w:w="2532"/>
        <w:gridCol w:w="7754"/>
      </w:tblGrid>
      <w:tr w:rsidR="00E62402" w14:paraId="5DAA5166" w14:textId="77777777" w:rsidTr="00972BD7">
        <w:trPr>
          <w:trHeight w:val="561"/>
          <w:jc w:val="center"/>
        </w:trPr>
        <w:tc>
          <w:tcPr>
            <w:tcW w:w="2532" w:type="dxa"/>
            <w:tcBorders>
              <w:top w:val="single" w:sz="8" w:space="0" w:color="000000"/>
              <w:left w:val="single" w:sz="8" w:space="0" w:color="000000"/>
              <w:bottom w:val="single" w:sz="8" w:space="0" w:color="000000"/>
              <w:right w:val="single" w:sz="8" w:space="0" w:color="000000"/>
            </w:tcBorders>
            <w:vAlign w:val="center"/>
          </w:tcPr>
          <w:p w14:paraId="0343357E" w14:textId="2D984352" w:rsidR="00E62402" w:rsidRDefault="00972BD7">
            <w:pPr>
              <w:spacing w:after="0" w:line="259" w:lineRule="auto"/>
              <w:ind w:left="0" w:firstLine="0"/>
            </w:pPr>
            <w:r>
              <w:t>Action de formation</w:t>
            </w:r>
            <w:r w:rsidR="00335000">
              <w:t xml:space="preserve"> n° 1</w:t>
            </w:r>
          </w:p>
        </w:tc>
        <w:tc>
          <w:tcPr>
            <w:tcW w:w="7754" w:type="dxa"/>
            <w:tcBorders>
              <w:top w:val="single" w:sz="8" w:space="0" w:color="000000"/>
              <w:left w:val="single" w:sz="8" w:space="0" w:color="000000"/>
              <w:bottom w:val="single" w:sz="8" w:space="0" w:color="000000"/>
              <w:right w:val="single" w:sz="8" w:space="0" w:color="000000"/>
            </w:tcBorders>
          </w:tcPr>
          <w:p w14:paraId="4467D02E" w14:textId="40926A7A" w:rsidR="00E62402" w:rsidRPr="00513ACF" w:rsidRDefault="00E86081">
            <w:pPr>
              <w:spacing w:after="0" w:line="259" w:lineRule="auto"/>
              <w:ind w:left="25" w:firstLine="0"/>
              <w:jc w:val="center"/>
              <w:rPr>
                <w:i/>
                <w:iCs/>
              </w:rPr>
            </w:pPr>
            <w:r>
              <w:rPr>
                <w:i/>
                <w:iCs/>
                <w:color w:val="2525A8"/>
                <w:sz w:val="40"/>
              </w:rPr>
              <w:t xml:space="preserve">« Nom de la formation » </w:t>
            </w:r>
            <w:r w:rsidRPr="00E86081">
              <w:rPr>
                <w:i/>
                <w:iCs/>
                <w:color w:val="2525A8"/>
                <w:sz w:val="32"/>
                <w:szCs w:val="18"/>
              </w:rPr>
              <w:t>-</w:t>
            </w:r>
            <w:r>
              <w:rPr>
                <w:i/>
                <w:iCs/>
                <w:color w:val="2525A8"/>
                <w:sz w:val="40"/>
              </w:rPr>
              <w:t xml:space="preserve"> </w:t>
            </w:r>
            <w:r w:rsidR="00513ACF" w:rsidRPr="00E86081">
              <w:rPr>
                <w:i/>
                <w:iCs/>
                <w:color w:val="2525A8"/>
                <w:sz w:val="28"/>
                <w:szCs w:val="16"/>
              </w:rPr>
              <w:t>A remplacer par le n</w:t>
            </w:r>
            <w:r w:rsidR="00972BD7" w:rsidRPr="00E86081">
              <w:rPr>
                <w:i/>
                <w:iCs/>
                <w:color w:val="2525A8"/>
                <w:sz w:val="28"/>
                <w:szCs w:val="16"/>
              </w:rPr>
              <w:t>om de l’action de formation</w:t>
            </w:r>
          </w:p>
        </w:tc>
      </w:tr>
    </w:tbl>
    <w:p w14:paraId="43EE5C71" w14:textId="77777777" w:rsidR="00972BD7" w:rsidRDefault="00972BD7">
      <w:pPr>
        <w:tabs>
          <w:tab w:val="center" w:pos="6004"/>
        </w:tabs>
        <w:spacing w:after="4"/>
        <w:ind w:left="-15" w:firstLine="0"/>
        <w:rPr>
          <w:b/>
        </w:rPr>
      </w:pPr>
    </w:p>
    <w:p w14:paraId="6CDFB0A6" w14:textId="1A8DADA5" w:rsidR="00796B4A" w:rsidRDefault="00796B4A">
      <w:pPr>
        <w:ind w:left="-5"/>
      </w:pPr>
      <w:r w:rsidRPr="00796B4A">
        <w:rPr>
          <w:b/>
          <w:bCs/>
        </w:rPr>
        <w:t>Public visé :</w:t>
      </w:r>
      <w:r>
        <w:t xml:space="preserve"> </w:t>
      </w:r>
      <w:r w:rsidRPr="00796B4A">
        <w:rPr>
          <w:i/>
          <w:iCs/>
        </w:rPr>
        <w:t>Nouveaux bénévoles / Bénévoles réguliers / Bénévoles élus</w:t>
      </w:r>
    </w:p>
    <w:p w14:paraId="058ED59B" w14:textId="77777777" w:rsidR="00796B4A" w:rsidRDefault="00796B4A">
      <w:pPr>
        <w:ind w:left="-5"/>
      </w:pPr>
    </w:p>
    <w:p w14:paraId="089C6E45" w14:textId="201CD970" w:rsidR="00E62402" w:rsidRDefault="00335000" w:rsidP="00810649">
      <w:pPr>
        <w:ind w:left="-5"/>
        <w:rPr>
          <w:b/>
        </w:rPr>
      </w:pPr>
      <w:r>
        <w:rPr>
          <w:b/>
        </w:rPr>
        <w:t>Objectifs</w:t>
      </w:r>
      <w:r w:rsidR="00972BD7">
        <w:rPr>
          <w:b/>
        </w:rPr>
        <w:t xml:space="preserve"> de compétences</w:t>
      </w:r>
      <w:r>
        <w:rPr>
          <w:b/>
        </w:rPr>
        <w:t xml:space="preserve"> : </w:t>
      </w:r>
    </w:p>
    <w:p w14:paraId="0DCE60C0" w14:textId="41626F08" w:rsidR="006F1F7C" w:rsidRDefault="006F1F7C" w:rsidP="00810649">
      <w:pPr>
        <w:ind w:left="-5"/>
        <w:rPr>
          <w:b/>
        </w:rPr>
      </w:pPr>
    </w:p>
    <w:p w14:paraId="02DA95A8" w14:textId="77777777" w:rsidR="00E1554F" w:rsidRDefault="00E1554F" w:rsidP="00810649">
      <w:pPr>
        <w:ind w:left="-5"/>
        <w:rPr>
          <w:b/>
        </w:rPr>
      </w:pPr>
    </w:p>
    <w:p w14:paraId="784A521B" w14:textId="7775F23A" w:rsidR="006F1F7C" w:rsidRDefault="006F1F7C" w:rsidP="00810649">
      <w:pPr>
        <w:ind w:left="-5"/>
        <w:rPr>
          <w:b/>
        </w:rPr>
      </w:pPr>
      <w:r>
        <w:rPr>
          <w:b/>
        </w:rPr>
        <w:t>Modules composant l’action de formation avec programme journalier succinct envisagé (projet de contenu) :</w:t>
      </w:r>
    </w:p>
    <w:p w14:paraId="5158BA81" w14:textId="53F7D0D0" w:rsidR="006F1F7C" w:rsidRDefault="006F1F7C" w:rsidP="00810649">
      <w:pPr>
        <w:ind w:left="-5"/>
        <w:rPr>
          <w:b/>
        </w:rPr>
      </w:pPr>
    </w:p>
    <w:p w14:paraId="60B41F09" w14:textId="77777777" w:rsidR="00E1554F" w:rsidRDefault="00E1554F" w:rsidP="00810649">
      <w:pPr>
        <w:ind w:left="-5"/>
        <w:rPr>
          <w:b/>
        </w:rPr>
      </w:pPr>
    </w:p>
    <w:p w14:paraId="17599C79" w14:textId="77777777" w:rsidR="00E1554F" w:rsidRDefault="00E1554F" w:rsidP="00810649">
      <w:pPr>
        <w:ind w:left="-5"/>
        <w:rPr>
          <w:b/>
        </w:rPr>
      </w:pPr>
    </w:p>
    <w:p w14:paraId="6A25D49D" w14:textId="77777777" w:rsidR="00E1554F" w:rsidRDefault="00E1554F" w:rsidP="00810649">
      <w:pPr>
        <w:ind w:left="-5"/>
        <w:rPr>
          <w:b/>
        </w:rPr>
      </w:pPr>
    </w:p>
    <w:p w14:paraId="5496B517" w14:textId="77777777" w:rsidR="00E1554F" w:rsidRDefault="00E1554F" w:rsidP="00810649">
      <w:pPr>
        <w:ind w:left="-5"/>
        <w:rPr>
          <w:b/>
        </w:rPr>
      </w:pPr>
    </w:p>
    <w:p w14:paraId="65128F41" w14:textId="485A8B16" w:rsidR="006F1F7C" w:rsidRDefault="006F1F7C" w:rsidP="00810649">
      <w:pPr>
        <w:ind w:left="-5"/>
        <w:rPr>
          <w:b/>
        </w:rPr>
      </w:pPr>
      <w:r>
        <w:rPr>
          <w:b/>
        </w:rPr>
        <w:t>M</w:t>
      </w:r>
      <w:r w:rsidRPr="006F1F7C">
        <w:rPr>
          <w:b/>
        </w:rPr>
        <w:t xml:space="preserve">ode de formation prévu </w:t>
      </w:r>
      <w:r w:rsidRPr="006F1F7C">
        <w:rPr>
          <w:bCs/>
        </w:rPr>
        <w:t>(</w:t>
      </w:r>
      <w:r w:rsidRPr="006F1F7C">
        <w:rPr>
          <w:bCs/>
          <w:i/>
          <w:iCs/>
        </w:rPr>
        <w:t>présentiel / distanciel / mixte</w:t>
      </w:r>
      <w:r w:rsidRPr="006F1F7C">
        <w:rPr>
          <w:bCs/>
        </w:rPr>
        <w:t>)</w:t>
      </w:r>
      <w:r>
        <w:rPr>
          <w:b/>
        </w:rPr>
        <w:t xml:space="preserve"> </w:t>
      </w:r>
      <w:r w:rsidRPr="006F1F7C">
        <w:rPr>
          <w:b/>
        </w:rPr>
        <w:t>et modalités pédagogiques démontrant la transmission de savoirs nouveaux</w:t>
      </w:r>
      <w:r>
        <w:rPr>
          <w:b/>
        </w:rPr>
        <w:t> :</w:t>
      </w:r>
    </w:p>
    <w:p w14:paraId="743F0629" w14:textId="77777777" w:rsidR="00775242" w:rsidRDefault="00775242" w:rsidP="00810649">
      <w:pPr>
        <w:ind w:left="-5"/>
      </w:pPr>
    </w:p>
    <w:p w14:paraId="1567FB64" w14:textId="77777777" w:rsidR="00E1554F" w:rsidRDefault="00E1554F" w:rsidP="006F1F7C">
      <w:pPr>
        <w:spacing w:after="4"/>
        <w:ind w:left="-5" w:right="2325"/>
        <w:rPr>
          <w:b/>
        </w:rPr>
      </w:pPr>
    </w:p>
    <w:p w14:paraId="1CB1CAFC" w14:textId="34AE14FD" w:rsidR="006F1F7C" w:rsidRDefault="006F1F7C" w:rsidP="006F1F7C">
      <w:pPr>
        <w:spacing w:after="4"/>
        <w:ind w:left="-5" w:right="2325"/>
        <w:rPr>
          <w:b/>
        </w:rPr>
      </w:pPr>
      <w:r>
        <w:rPr>
          <w:b/>
        </w:rPr>
        <w:t>Nombre de sessions de formation :</w:t>
      </w:r>
    </w:p>
    <w:p w14:paraId="79846FD3" w14:textId="77777777" w:rsidR="006F1F7C" w:rsidRDefault="006F1F7C" w:rsidP="006F1F7C">
      <w:pPr>
        <w:spacing w:after="4"/>
        <w:ind w:left="-5" w:right="2325"/>
        <w:rPr>
          <w:b/>
        </w:rPr>
      </w:pPr>
    </w:p>
    <w:p w14:paraId="30DC3C78" w14:textId="58A41397" w:rsidR="00775242" w:rsidRDefault="00335000">
      <w:pPr>
        <w:spacing w:after="4"/>
        <w:ind w:left="-5"/>
        <w:rPr>
          <w:b/>
        </w:rPr>
      </w:pPr>
      <w:r>
        <w:rPr>
          <w:b/>
        </w:rPr>
        <w:t xml:space="preserve">Nombre </w:t>
      </w:r>
      <w:r w:rsidR="006F1F7C">
        <w:rPr>
          <w:b/>
        </w:rPr>
        <w:t xml:space="preserve">total </w:t>
      </w:r>
      <w:r>
        <w:rPr>
          <w:b/>
        </w:rPr>
        <w:t>d'heures total de</w:t>
      </w:r>
      <w:r w:rsidR="006F1F7C">
        <w:rPr>
          <w:b/>
        </w:rPr>
        <w:t xml:space="preserve"> l’action de</w:t>
      </w:r>
      <w:r>
        <w:rPr>
          <w:b/>
        </w:rPr>
        <w:t xml:space="preserve"> formation (toutes sessions prises en compte) : </w:t>
      </w:r>
    </w:p>
    <w:p w14:paraId="1F412FBF" w14:textId="77777777" w:rsidR="00775242" w:rsidRDefault="00775242">
      <w:pPr>
        <w:spacing w:after="4"/>
        <w:ind w:left="-5"/>
      </w:pPr>
    </w:p>
    <w:p w14:paraId="585728C6" w14:textId="77777777" w:rsidR="00985623" w:rsidRDefault="00985623">
      <w:pPr>
        <w:spacing w:after="4"/>
        <w:ind w:left="-5" w:right="2325"/>
        <w:rPr>
          <w:b/>
        </w:rPr>
      </w:pPr>
    </w:p>
    <w:p w14:paraId="22C409F3" w14:textId="77777777" w:rsidR="00E62402" w:rsidRDefault="00335000">
      <w:pPr>
        <w:spacing w:after="4"/>
        <w:ind w:left="-5" w:right="2325"/>
      </w:pPr>
      <w:r>
        <w:rPr>
          <w:b/>
        </w:rPr>
        <w:t xml:space="preserve">Bénéficiaires : </w:t>
      </w:r>
    </w:p>
    <w:p w14:paraId="55BE76D5" w14:textId="17D7684D" w:rsidR="00E62402" w:rsidRDefault="00335000">
      <w:pPr>
        <w:numPr>
          <w:ilvl w:val="0"/>
          <w:numId w:val="2"/>
        </w:numPr>
        <w:ind w:hanging="116"/>
      </w:pPr>
      <w:r>
        <w:t>Statut</w:t>
      </w:r>
      <w:r w:rsidR="006F1F7C">
        <w:t xml:space="preserve"> </w:t>
      </w:r>
      <w:r>
        <w:t xml:space="preserve">: </w:t>
      </w:r>
      <w:r w:rsidR="007D28E3" w:rsidRPr="00796B4A">
        <w:rPr>
          <w:i/>
          <w:iCs/>
        </w:rPr>
        <w:t>Nouveaux bénévoles / Bénévoles réguliers / Bénévoles élus</w:t>
      </w:r>
      <w:r w:rsidR="007D28E3">
        <w:rPr>
          <w:i/>
          <w:iCs/>
        </w:rPr>
        <w:t xml:space="preserve"> / </w:t>
      </w:r>
      <w:proofErr w:type="spellStart"/>
      <w:proofErr w:type="gramStart"/>
      <w:r w:rsidR="007D28E3">
        <w:rPr>
          <w:i/>
          <w:iCs/>
        </w:rPr>
        <w:t>Salarié.e.s</w:t>
      </w:r>
      <w:proofErr w:type="spellEnd"/>
      <w:proofErr w:type="gramEnd"/>
      <w:r w:rsidR="007D28E3">
        <w:rPr>
          <w:i/>
          <w:iCs/>
        </w:rPr>
        <w:t xml:space="preserve"> / Service civique / Autre (précisez)</w:t>
      </w:r>
    </w:p>
    <w:p w14:paraId="06E1B521" w14:textId="020B24C3" w:rsidR="00E62402" w:rsidRDefault="00335000">
      <w:pPr>
        <w:numPr>
          <w:ilvl w:val="0"/>
          <w:numId w:val="2"/>
        </w:numPr>
        <w:ind w:hanging="116"/>
      </w:pPr>
      <w:r>
        <w:t>Tranche d’âge</w:t>
      </w:r>
      <w:r w:rsidR="00032FB9">
        <w:t xml:space="preserve"> (</w:t>
      </w:r>
      <w:r w:rsidR="00032FB9" w:rsidRPr="00032FB9">
        <w:rPr>
          <w:i/>
          <w:iCs/>
        </w:rPr>
        <w:t>préciser la part de moins de 30 ans si concerné</w:t>
      </w:r>
      <w:r w:rsidR="00032FB9">
        <w:t>)</w:t>
      </w:r>
      <w:r w:rsidR="006F1F7C">
        <w:t xml:space="preserve"> </w:t>
      </w:r>
      <w:r>
        <w:t xml:space="preserve">: </w:t>
      </w:r>
    </w:p>
    <w:p w14:paraId="2502E7B7" w14:textId="4AD31535" w:rsidR="00E62402" w:rsidRDefault="00335000">
      <w:pPr>
        <w:numPr>
          <w:ilvl w:val="0"/>
          <w:numId w:val="2"/>
        </w:numPr>
        <w:ind w:hanging="116"/>
      </w:pPr>
      <w:r>
        <w:t>Nombre</w:t>
      </w:r>
      <w:r w:rsidR="006F1F7C">
        <w:t xml:space="preserve"> </w:t>
      </w:r>
      <w:r>
        <w:t>:</w:t>
      </w:r>
      <w:r w:rsidR="006F1F7C">
        <w:t xml:space="preserve"> </w:t>
      </w:r>
      <w:r>
        <w:t xml:space="preserve"> </w:t>
      </w:r>
    </w:p>
    <w:p w14:paraId="7B800C27" w14:textId="10E4F797" w:rsidR="00810649" w:rsidRDefault="00335000" w:rsidP="00810649">
      <w:pPr>
        <w:numPr>
          <w:ilvl w:val="0"/>
          <w:numId w:val="2"/>
        </w:numPr>
        <w:ind w:hanging="116"/>
      </w:pPr>
      <w:r>
        <w:t>Commentaire</w:t>
      </w:r>
      <w:r w:rsidR="006F1F7C">
        <w:t xml:space="preserve"> éventuel </w:t>
      </w:r>
      <w:r>
        <w:t xml:space="preserve">: </w:t>
      </w:r>
    </w:p>
    <w:p w14:paraId="7A5F289A" w14:textId="77777777" w:rsidR="00810649" w:rsidRPr="00810649" w:rsidRDefault="00810649" w:rsidP="00810649"/>
    <w:p w14:paraId="2FA5A6A4" w14:textId="6D2B6F2A" w:rsidR="00E62402" w:rsidRDefault="00335000" w:rsidP="00810649">
      <w:r>
        <w:rPr>
          <w:b/>
        </w:rPr>
        <w:t xml:space="preserve">Territoires : </w:t>
      </w:r>
    </w:p>
    <w:p w14:paraId="00F69D73" w14:textId="2E658AB0" w:rsidR="000D2404" w:rsidRPr="00B672FE" w:rsidRDefault="000D2404" w:rsidP="00810649">
      <w:r w:rsidRPr="00771CDE">
        <w:t>Lieu</w:t>
      </w:r>
      <w:r w:rsidR="006F1F7C">
        <w:t>(</w:t>
      </w:r>
      <w:r w:rsidRPr="00771CDE">
        <w:t>x</w:t>
      </w:r>
      <w:r w:rsidR="006F1F7C">
        <w:t>)</w:t>
      </w:r>
      <w:r w:rsidRPr="00771CDE">
        <w:t xml:space="preserve"> concernés par les sessions de formation :</w:t>
      </w:r>
      <w:r w:rsidRPr="00B672FE">
        <w:t xml:space="preserve"> </w:t>
      </w:r>
    </w:p>
    <w:p w14:paraId="3D8108E5" w14:textId="77777777" w:rsidR="00B672FE" w:rsidRDefault="00B672FE" w:rsidP="00810649"/>
    <w:p w14:paraId="1002FD47" w14:textId="3A901819" w:rsidR="00E62402" w:rsidRDefault="00335000">
      <w:pPr>
        <w:ind w:left="-5"/>
        <w:rPr>
          <w:b/>
        </w:rPr>
      </w:pPr>
      <w:r>
        <w:rPr>
          <w:b/>
        </w:rPr>
        <w:t>Moyens matériels et humains</w:t>
      </w:r>
      <w:r w:rsidR="00E1554F">
        <w:rPr>
          <w:b/>
        </w:rPr>
        <w:t xml:space="preserve"> mis en œuvre pour la formation</w:t>
      </w:r>
      <w:r>
        <w:rPr>
          <w:b/>
        </w:rPr>
        <w:t xml:space="preserve"> : </w:t>
      </w:r>
    </w:p>
    <w:p w14:paraId="5DBB3E9F" w14:textId="77777777" w:rsidR="00810649" w:rsidRDefault="00810649">
      <w:pPr>
        <w:ind w:left="-5"/>
      </w:pPr>
    </w:p>
    <w:p w14:paraId="2A9588E4" w14:textId="77777777" w:rsidR="00B672FE" w:rsidRDefault="00B672FE" w:rsidP="00E1554F">
      <w:pPr>
        <w:spacing w:line="464" w:lineRule="auto"/>
        <w:ind w:left="0" w:right="661" w:firstLine="0"/>
      </w:pPr>
    </w:p>
    <w:p w14:paraId="5F7BB9B7" w14:textId="4994EB34" w:rsidR="00E62402" w:rsidRDefault="00335000">
      <w:pPr>
        <w:spacing w:after="205"/>
        <w:ind w:left="-5"/>
      </w:pPr>
      <w:r>
        <w:rPr>
          <w:b/>
        </w:rPr>
        <w:t>Date ou période de réalisation :</w:t>
      </w:r>
      <w:r>
        <w:t xml:space="preserve"> du 01/01/202</w:t>
      </w:r>
      <w:r w:rsidR="008708F4">
        <w:t>4</w:t>
      </w:r>
      <w:r w:rsidR="000D2404">
        <w:t xml:space="preserve"> au 31/12/202</w:t>
      </w:r>
      <w:r w:rsidR="008708F4">
        <w:t>6</w:t>
      </w:r>
    </w:p>
    <w:p w14:paraId="5FA1AB95" w14:textId="3E0350ED" w:rsidR="00B672FE" w:rsidRDefault="00643662" w:rsidP="00775242">
      <w:pPr>
        <w:ind w:left="-15" w:right="1207" w:firstLine="52"/>
        <w:rPr>
          <w:b/>
        </w:rPr>
      </w:pPr>
      <w:r>
        <w:rPr>
          <w:b/>
        </w:rPr>
        <w:t>Type d’é</w:t>
      </w:r>
      <w:r w:rsidR="00A6222F">
        <w:rPr>
          <w:b/>
        </w:rPr>
        <w:t>valuation</w:t>
      </w:r>
      <w:r>
        <w:rPr>
          <w:b/>
        </w:rPr>
        <w:t xml:space="preserve"> mise en place</w:t>
      </w:r>
      <w:r w:rsidR="00A6222F">
        <w:rPr>
          <w:b/>
        </w:rPr>
        <w:t xml:space="preserve"> :</w:t>
      </w:r>
      <w:r w:rsidR="00335000">
        <w:rPr>
          <w:b/>
        </w:rPr>
        <w:t xml:space="preserve"> </w:t>
      </w:r>
    </w:p>
    <w:p w14:paraId="289083A3" w14:textId="36547EFE" w:rsidR="00775242" w:rsidRDefault="00775242" w:rsidP="00775242">
      <w:pPr>
        <w:ind w:left="-15" w:right="1207" w:firstLine="52"/>
      </w:pPr>
    </w:p>
    <w:p w14:paraId="4B16DC1B" w14:textId="58404B2B" w:rsidR="00E62402" w:rsidRDefault="00775242" w:rsidP="00775242">
      <w:pPr>
        <w:ind w:left="-15" w:right="1207" w:firstLine="52"/>
        <w:rPr>
          <w:i/>
          <w:sz w:val="16"/>
          <w:szCs w:val="16"/>
        </w:rPr>
      </w:pPr>
      <w:r>
        <w:rPr>
          <w:b/>
        </w:rPr>
        <w:t>I</w:t>
      </w:r>
      <w:r w:rsidR="00335000">
        <w:rPr>
          <w:b/>
        </w:rPr>
        <w:t>ndicateurs proposés au regard des objectifs ci-dessus:</w:t>
      </w:r>
      <w:r w:rsidR="00B672FE">
        <w:rPr>
          <w:b/>
        </w:rPr>
        <w:t xml:space="preserve"> </w:t>
      </w:r>
      <w:r w:rsidR="00B672FE" w:rsidRPr="00771CDE">
        <w:rPr>
          <w:i/>
          <w:sz w:val="16"/>
          <w:szCs w:val="16"/>
        </w:rPr>
        <w:t>(ex. niveau de satisfaction des bénévoles, bilan collectif, appropriation des apports…)</w:t>
      </w:r>
    </w:p>
    <w:p w14:paraId="35909ADF" w14:textId="1C9232D6" w:rsidR="000F447B" w:rsidRDefault="000F447B" w:rsidP="00775242">
      <w:pPr>
        <w:ind w:left="-15" w:right="1207" w:firstLine="52"/>
        <w:rPr>
          <w:i/>
          <w:sz w:val="16"/>
          <w:szCs w:val="16"/>
        </w:rPr>
      </w:pPr>
      <w:r>
        <w:rPr>
          <w:i/>
          <w:sz w:val="16"/>
          <w:szCs w:val="16"/>
        </w:rPr>
        <w:br w:type="page"/>
      </w:r>
    </w:p>
    <w:p w14:paraId="3218AB72" w14:textId="77777777" w:rsidR="00E1554F" w:rsidRDefault="00E1554F" w:rsidP="00775242">
      <w:pPr>
        <w:ind w:left="0" w:firstLine="0"/>
      </w:pPr>
    </w:p>
    <w:tbl>
      <w:tblPr>
        <w:tblStyle w:val="TableGrid"/>
        <w:tblW w:w="10094" w:type="dxa"/>
        <w:tblInd w:w="10" w:type="dxa"/>
        <w:tblCellMar>
          <w:top w:w="50" w:type="dxa"/>
          <w:left w:w="90" w:type="dxa"/>
          <w:right w:w="115" w:type="dxa"/>
        </w:tblCellMar>
        <w:tblLook w:val="04A0" w:firstRow="1" w:lastRow="0" w:firstColumn="1" w:lastColumn="0" w:noHBand="0" w:noVBand="1"/>
      </w:tblPr>
      <w:tblGrid>
        <w:gridCol w:w="2674"/>
        <w:gridCol w:w="2373"/>
        <w:gridCol w:w="3013"/>
        <w:gridCol w:w="2034"/>
      </w:tblGrid>
      <w:tr w:rsidR="00E62402" w14:paraId="29E98FBC" w14:textId="77777777" w:rsidTr="002C444A">
        <w:trPr>
          <w:trHeight w:val="274"/>
        </w:trPr>
        <w:tc>
          <w:tcPr>
            <w:tcW w:w="2674" w:type="dxa"/>
            <w:tcBorders>
              <w:top w:val="single" w:sz="8" w:space="0" w:color="000000"/>
              <w:left w:val="single" w:sz="8" w:space="0" w:color="000000"/>
              <w:bottom w:val="single" w:sz="8" w:space="0" w:color="000000"/>
              <w:right w:val="single" w:sz="8" w:space="0" w:color="000000"/>
            </w:tcBorders>
          </w:tcPr>
          <w:p w14:paraId="77317E61" w14:textId="2CAEDB08" w:rsidR="00E62402" w:rsidRDefault="00E86081">
            <w:pPr>
              <w:spacing w:after="0" w:line="259" w:lineRule="auto"/>
              <w:ind w:left="25" w:firstLine="0"/>
              <w:jc w:val="center"/>
            </w:pPr>
            <w:r>
              <w:rPr>
                <w:b/>
                <w:color w:val="2525A8"/>
              </w:rPr>
              <w:t>Action de formation</w:t>
            </w:r>
            <w:r w:rsidR="00335000">
              <w:rPr>
                <w:b/>
                <w:color w:val="2525A8"/>
              </w:rPr>
              <w:t xml:space="preserve"> n° 1</w:t>
            </w:r>
          </w:p>
        </w:tc>
        <w:tc>
          <w:tcPr>
            <w:tcW w:w="7420" w:type="dxa"/>
            <w:gridSpan w:val="3"/>
            <w:tcBorders>
              <w:top w:val="single" w:sz="8" w:space="0" w:color="000000"/>
              <w:left w:val="single" w:sz="8" w:space="0" w:color="000000"/>
              <w:bottom w:val="single" w:sz="8" w:space="0" w:color="000000"/>
              <w:right w:val="single" w:sz="8" w:space="0" w:color="000000"/>
            </w:tcBorders>
          </w:tcPr>
          <w:p w14:paraId="40CA3F42" w14:textId="588A84E1" w:rsidR="00E62402" w:rsidRDefault="00335000">
            <w:pPr>
              <w:spacing w:after="0" w:line="259" w:lineRule="auto"/>
              <w:ind w:left="25" w:firstLine="0"/>
              <w:jc w:val="center"/>
            </w:pPr>
            <w:r>
              <w:rPr>
                <w:b/>
              </w:rPr>
              <w:t xml:space="preserve">6. </w:t>
            </w:r>
            <w:r>
              <w:rPr>
                <w:b/>
                <w:color w:val="2525A8"/>
              </w:rPr>
              <w:t>Budget d</w:t>
            </w:r>
            <w:r w:rsidR="00E86081">
              <w:rPr>
                <w:b/>
                <w:color w:val="2525A8"/>
              </w:rPr>
              <w:t>e l’action de formation</w:t>
            </w:r>
          </w:p>
        </w:tc>
      </w:tr>
      <w:tr w:rsidR="00E86081" w14:paraId="15AC3975" w14:textId="77777777" w:rsidTr="003D41F3">
        <w:trPr>
          <w:trHeight w:val="274"/>
        </w:trPr>
        <w:tc>
          <w:tcPr>
            <w:tcW w:w="10094" w:type="dxa"/>
            <w:gridSpan w:val="4"/>
            <w:tcBorders>
              <w:top w:val="single" w:sz="8" w:space="0" w:color="000000"/>
              <w:left w:val="single" w:sz="8" w:space="0" w:color="000000"/>
              <w:bottom w:val="single" w:sz="8" w:space="0" w:color="000000"/>
              <w:right w:val="single" w:sz="8" w:space="0" w:color="000000"/>
            </w:tcBorders>
          </w:tcPr>
          <w:p w14:paraId="1436CEE7" w14:textId="01515733" w:rsidR="00E86081" w:rsidRDefault="00E86081" w:rsidP="0008150D">
            <w:pPr>
              <w:spacing w:after="0" w:line="259" w:lineRule="auto"/>
              <w:ind w:left="25" w:firstLine="0"/>
              <w:jc w:val="center"/>
            </w:pPr>
            <w:r w:rsidRPr="00E86081">
              <w:rPr>
                <w:b/>
                <w:color w:val="2525A8"/>
              </w:rPr>
              <w:t>Année 2024</w:t>
            </w:r>
            <w:r w:rsidRPr="00771CDE">
              <w:rPr>
                <w:b/>
                <w:color w:val="FF0000"/>
              </w:rPr>
              <w:t xml:space="preserve"> </w:t>
            </w:r>
          </w:p>
        </w:tc>
      </w:tr>
      <w:tr w:rsidR="00E62402" w14:paraId="258F9EEF" w14:textId="77777777" w:rsidTr="002C444A">
        <w:trPr>
          <w:trHeight w:val="274"/>
        </w:trPr>
        <w:tc>
          <w:tcPr>
            <w:tcW w:w="2674" w:type="dxa"/>
            <w:tcBorders>
              <w:top w:val="single" w:sz="8" w:space="0" w:color="000000"/>
              <w:left w:val="single" w:sz="8" w:space="0" w:color="000000"/>
              <w:bottom w:val="single" w:sz="8" w:space="0" w:color="000000"/>
              <w:right w:val="single" w:sz="8" w:space="0" w:color="000000"/>
            </w:tcBorders>
          </w:tcPr>
          <w:p w14:paraId="0B24EE91" w14:textId="77777777" w:rsidR="00E62402" w:rsidRDefault="00335000">
            <w:pPr>
              <w:spacing w:after="0" w:line="259" w:lineRule="auto"/>
              <w:ind w:left="25" w:firstLine="0"/>
              <w:jc w:val="center"/>
            </w:pPr>
            <w:r>
              <w:rPr>
                <w:b/>
              </w:rPr>
              <w:lastRenderedPageBreak/>
              <w:t>Charges</w:t>
            </w:r>
          </w:p>
        </w:tc>
        <w:tc>
          <w:tcPr>
            <w:tcW w:w="2373" w:type="dxa"/>
            <w:tcBorders>
              <w:top w:val="single" w:sz="8" w:space="0" w:color="000000"/>
              <w:left w:val="single" w:sz="8" w:space="0" w:color="000000"/>
              <w:bottom w:val="single" w:sz="8" w:space="0" w:color="000000"/>
              <w:right w:val="single" w:sz="8" w:space="0" w:color="000000"/>
            </w:tcBorders>
          </w:tcPr>
          <w:p w14:paraId="22E0EB07" w14:textId="77777777" w:rsidR="00E62402" w:rsidRDefault="00335000">
            <w:pPr>
              <w:spacing w:after="0" w:line="259" w:lineRule="auto"/>
              <w:ind w:left="25" w:firstLine="0"/>
              <w:jc w:val="center"/>
            </w:pPr>
            <w:r>
              <w:rPr>
                <w:b/>
              </w:rPr>
              <w:t>Montant</w:t>
            </w:r>
          </w:p>
        </w:tc>
        <w:tc>
          <w:tcPr>
            <w:tcW w:w="3013" w:type="dxa"/>
            <w:tcBorders>
              <w:top w:val="single" w:sz="8" w:space="0" w:color="000000"/>
              <w:left w:val="single" w:sz="8" w:space="0" w:color="000000"/>
              <w:bottom w:val="single" w:sz="8" w:space="0" w:color="000000"/>
              <w:right w:val="single" w:sz="8" w:space="0" w:color="000000"/>
            </w:tcBorders>
          </w:tcPr>
          <w:p w14:paraId="29A539FA" w14:textId="77777777" w:rsidR="00E62402" w:rsidRDefault="00335000">
            <w:pPr>
              <w:spacing w:after="0" w:line="259" w:lineRule="auto"/>
              <w:ind w:left="25" w:firstLine="0"/>
              <w:jc w:val="center"/>
            </w:pPr>
            <w:r>
              <w:rPr>
                <w:b/>
              </w:rPr>
              <w:t>Produits</w:t>
            </w:r>
          </w:p>
        </w:tc>
        <w:tc>
          <w:tcPr>
            <w:tcW w:w="2034" w:type="dxa"/>
            <w:tcBorders>
              <w:top w:val="single" w:sz="8" w:space="0" w:color="000000"/>
              <w:left w:val="single" w:sz="8" w:space="0" w:color="000000"/>
              <w:bottom w:val="single" w:sz="8" w:space="0" w:color="000000"/>
              <w:right w:val="single" w:sz="8" w:space="0" w:color="000000"/>
            </w:tcBorders>
          </w:tcPr>
          <w:p w14:paraId="42ADEDFB" w14:textId="77777777" w:rsidR="00E62402" w:rsidRDefault="00335000">
            <w:pPr>
              <w:spacing w:after="0" w:line="259" w:lineRule="auto"/>
              <w:ind w:left="25" w:firstLine="0"/>
              <w:jc w:val="center"/>
            </w:pPr>
            <w:r>
              <w:rPr>
                <w:b/>
              </w:rPr>
              <w:t>Montant</w:t>
            </w:r>
          </w:p>
        </w:tc>
      </w:tr>
      <w:tr w:rsidR="00F6497E" w14:paraId="6B2609F7" w14:textId="77777777" w:rsidTr="002C444A">
        <w:trPr>
          <w:trHeight w:val="676"/>
        </w:trPr>
        <w:tc>
          <w:tcPr>
            <w:tcW w:w="2674" w:type="dxa"/>
            <w:tcBorders>
              <w:top w:val="single" w:sz="8" w:space="0" w:color="000000"/>
              <w:left w:val="single" w:sz="8" w:space="0" w:color="000000"/>
              <w:bottom w:val="single" w:sz="8" w:space="0" w:color="000000"/>
              <w:right w:val="single" w:sz="8" w:space="0" w:color="000000"/>
            </w:tcBorders>
          </w:tcPr>
          <w:p w14:paraId="4842B807" w14:textId="11DD5831" w:rsidR="00F6497E" w:rsidRDefault="00F6497E" w:rsidP="00F6497E">
            <w:pPr>
              <w:spacing w:after="0" w:line="259" w:lineRule="auto"/>
              <w:ind w:left="0" w:firstLine="0"/>
            </w:pPr>
            <w:r>
              <w:t>Achats fournitures :</w:t>
            </w:r>
          </w:p>
        </w:tc>
        <w:tc>
          <w:tcPr>
            <w:tcW w:w="2373" w:type="dxa"/>
            <w:tcBorders>
              <w:top w:val="single" w:sz="8" w:space="0" w:color="000000"/>
              <w:left w:val="single" w:sz="8" w:space="0" w:color="000000"/>
              <w:bottom w:val="single" w:sz="8" w:space="0" w:color="000000"/>
              <w:right w:val="single" w:sz="8" w:space="0" w:color="000000"/>
            </w:tcBorders>
          </w:tcPr>
          <w:p w14:paraId="429AB4F1" w14:textId="77777777" w:rsidR="00F6497E" w:rsidRDefault="00F6497E" w:rsidP="00F6497E">
            <w:pPr>
              <w:spacing w:after="0" w:line="259" w:lineRule="auto"/>
              <w:ind w:left="0" w:firstLine="0"/>
            </w:pPr>
          </w:p>
        </w:tc>
        <w:tc>
          <w:tcPr>
            <w:tcW w:w="3013" w:type="dxa"/>
            <w:tcBorders>
              <w:top w:val="single" w:sz="8" w:space="0" w:color="000000"/>
              <w:left w:val="single" w:sz="8" w:space="0" w:color="000000"/>
              <w:bottom w:val="single" w:sz="8" w:space="0" w:color="000000"/>
              <w:right w:val="single" w:sz="8" w:space="0" w:color="000000"/>
            </w:tcBorders>
          </w:tcPr>
          <w:p w14:paraId="441C5792" w14:textId="02B558A0" w:rsidR="00F6497E" w:rsidRDefault="00F6497E" w:rsidP="00F6497E">
            <w:pPr>
              <w:spacing w:after="0" w:line="259" w:lineRule="auto"/>
              <w:ind w:left="0" w:firstLine="0"/>
            </w:pPr>
            <w:r w:rsidRPr="00E86081">
              <w:rPr>
                <w:b/>
                <w:bCs/>
              </w:rPr>
              <w:t>Auto-financement :</w:t>
            </w:r>
          </w:p>
        </w:tc>
        <w:tc>
          <w:tcPr>
            <w:tcW w:w="2034" w:type="dxa"/>
            <w:tcBorders>
              <w:top w:val="single" w:sz="8" w:space="0" w:color="000000"/>
              <w:left w:val="single" w:sz="8" w:space="0" w:color="000000"/>
              <w:bottom w:val="single" w:sz="8" w:space="0" w:color="000000"/>
              <w:right w:val="single" w:sz="8" w:space="0" w:color="000000"/>
            </w:tcBorders>
          </w:tcPr>
          <w:p w14:paraId="0E584399" w14:textId="77777777" w:rsidR="00F6497E" w:rsidRDefault="00F6497E" w:rsidP="00F6497E">
            <w:pPr>
              <w:spacing w:after="0" w:line="259" w:lineRule="auto"/>
              <w:ind w:left="0" w:firstLine="0"/>
            </w:pPr>
          </w:p>
        </w:tc>
      </w:tr>
      <w:tr w:rsidR="00F6497E" w14:paraId="75A465BB" w14:textId="77777777" w:rsidTr="002C444A">
        <w:trPr>
          <w:trHeight w:val="475"/>
        </w:trPr>
        <w:tc>
          <w:tcPr>
            <w:tcW w:w="2674" w:type="dxa"/>
            <w:tcBorders>
              <w:top w:val="single" w:sz="8" w:space="0" w:color="000000"/>
              <w:left w:val="single" w:sz="8" w:space="0" w:color="000000"/>
              <w:bottom w:val="single" w:sz="8" w:space="0" w:color="000000"/>
              <w:right w:val="single" w:sz="8" w:space="0" w:color="000000"/>
            </w:tcBorders>
          </w:tcPr>
          <w:p w14:paraId="2D592A37" w14:textId="13FD50EF" w:rsidR="00F6497E" w:rsidRDefault="00F6497E" w:rsidP="00F6497E">
            <w:pPr>
              <w:spacing w:after="0" w:line="259" w:lineRule="auto"/>
              <w:ind w:left="0" w:firstLine="0"/>
            </w:pPr>
            <w:r>
              <w:t>Locations :</w:t>
            </w:r>
          </w:p>
        </w:tc>
        <w:tc>
          <w:tcPr>
            <w:tcW w:w="2373" w:type="dxa"/>
            <w:tcBorders>
              <w:top w:val="single" w:sz="8" w:space="0" w:color="000000"/>
              <w:left w:val="single" w:sz="8" w:space="0" w:color="000000"/>
              <w:bottom w:val="single" w:sz="8" w:space="0" w:color="000000"/>
              <w:right w:val="single" w:sz="8" w:space="0" w:color="000000"/>
            </w:tcBorders>
          </w:tcPr>
          <w:p w14:paraId="50B53F98" w14:textId="77777777" w:rsidR="00F6497E" w:rsidRDefault="00F6497E" w:rsidP="00F6497E">
            <w:pPr>
              <w:spacing w:after="0" w:line="259" w:lineRule="auto"/>
              <w:ind w:left="0" w:firstLine="0"/>
            </w:pPr>
          </w:p>
        </w:tc>
        <w:tc>
          <w:tcPr>
            <w:tcW w:w="3013" w:type="dxa"/>
            <w:tcBorders>
              <w:top w:val="single" w:sz="8" w:space="0" w:color="000000"/>
              <w:left w:val="single" w:sz="8" w:space="0" w:color="000000"/>
              <w:bottom w:val="single" w:sz="8" w:space="0" w:color="000000"/>
              <w:right w:val="single" w:sz="8" w:space="0" w:color="000000"/>
            </w:tcBorders>
          </w:tcPr>
          <w:p w14:paraId="54558C39" w14:textId="1477DAD8" w:rsidR="00F6497E" w:rsidRDefault="00F6497E" w:rsidP="00F6497E">
            <w:pPr>
              <w:spacing w:after="0" w:line="259" w:lineRule="auto"/>
              <w:ind w:left="0" w:firstLine="0"/>
            </w:pPr>
            <w:r>
              <w:rPr>
                <w:b/>
              </w:rPr>
              <w:t>Subventions (à détailler par financeur) :</w:t>
            </w:r>
          </w:p>
        </w:tc>
        <w:tc>
          <w:tcPr>
            <w:tcW w:w="2034" w:type="dxa"/>
            <w:tcBorders>
              <w:top w:val="single" w:sz="8" w:space="0" w:color="000000"/>
              <w:left w:val="single" w:sz="8" w:space="0" w:color="000000"/>
              <w:bottom w:val="single" w:sz="8" w:space="0" w:color="000000"/>
              <w:right w:val="single" w:sz="8" w:space="0" w:color="000000"/>
            </w:tcBorders>
          </w:tcPr>
          <w:p w14:paraId="70F15706" w14:textId="77777777" w:rsidR="00F6497E" w:rsidRDefault="00F6497E" w:rsidP="00F6497E">
            <w:pPr>
              <w:spacing w:after="0" w:line="259" w:lineRule="auto"/>
              <w:ind w:left="0" w:firstLine="0"/>
            </w:pPr>
          </w:p>
        </w:tc>
      </w:tr>
      <w:tr w:rsidR="00F6497E" w14:paraId="1D6F4346" w14:textId="77777777" w:rsidTr="002C444A">
        <w:trPr>
          <w:trHeight w:val="475"/>
        </w:trPr>
        <w:tc>
          <w:tcPr>
            <w:tcW w:w="2674" w:type="dxa"/>
            <w:tcBorders>
              <w:top w:val="single" w:sz="8" w:space="0" w:color="000000"/>
              <w:left w:val="single" w:sz="8" w:space="0" w:color="000000"/>
              <w:bottom w:val="single" w:sz="8" w:space="0" w:color="000000"/>
              <w:right w:val="single" w:sz="8" w:space="0" w:color="000000"/>
            </w:tcBorders>
          </w:tcPr>
          <w:p w14:paraId="3EDFAE25" w14:textId="5E7BB416" w:rsidR="00F6497E" w:rsidRDefault="00F6497E" w:rsidP="00F6497E">
            <w:pPr>
              <w:spacing w:after="0" w:line="259" w:lineRule="auto"/>
              <w:ind w:left="0" w:firstLine="0"/>
            </w:pPr>
            <w:r>
              <w:t>Prestations :</w:t>
            </w:r>
          </w:p>
        </w:tc>
        <w:tc>
          <w:tcPr>
            <w:tcW w:w="2373" w:type="dxa"/>
            <w:tcBorders>
              <w:top w:val="single" w:sz="8" w:space="0" w:color="000000"/>
              <w:left w:val="single" w:sz="8" w:space="0" w:color="000000"/>
              <w:bottom w:val="single" w:sz="8" w:space="0" w:color="000000"/>
              <w:right w:val="single" w:sz="8" w:space="0" w:color="000000"/>
            </w:tcBorders>
          </w:tcPr>
          <w:p w14:paraId="26289AFC" w14:textId="77777777" w:rsidR="00F6497E" w:rsidRDefault="00F6497E" w:rsidP="00F6497E">
            <w:pPr>
              <w:spacing w:after="0" w:line="259" w:lineRule="auto"/>
              <w:ind w:left="0" w:firstLine="0"/>
            </w:pPr>
          </w:p>
        </w:tc>
        <w:tc>
          <w:tcPr>
            <w:tcW w:w="3013" w:type="dxa"/>
            <w:tcBorders>
              <w:top w:val="single" w:sz="8" w:space="0" w:color="000000"/>
              <w:left w:val="single" w:sz="8" w:space="0" w:color="000000"/>
              <w:bottom w:val="single" w:sz="8" w:space="0" w:color="000000"/>
              <w:right w:val="single" w:sz="8" w:space="0" w:color="000000"/>
            </w:tcBorders>
          </w:tcPr>
          <w:p w14:paraId="7ECE6B58" w14:textId="37296B73" w:rsidR="00F6497E" w:rsidRDefault="00F6497E" w:rsidP="00F6497E">
            <w:pPr>
              <w:pStyle w:val="Paragraphedeliste"/>
              <w:numPr>
                <w:ilvl w:val="0"/>
                <w:numId w:val="2"/>
              </w:numPr>
              <w:spacing w:after="0" w:line="259" w:lineRule="auto"/>
            </w:pPr>
          </w:p>
        </w:tc>
        <w:tc>
          <w:tcPr>
            <w:tcW w:w="2034" w:type="dxa"/>
            <w:tcBorders>
              <w:top w:val="single" w:sz="8" w:space="0" w:color="000000"/>
              <w:left w:val="single" w:sz="8" w:space="0" w:color="000000"/>
              <w:bottom w:val="single" w:sz="8" w:space="0" w:color="000000"/>
              <w:right w:val="single" w:sz="8" w:space="0" w:color="000000"/>
            </w:tcBorders>
          </w:tcPr>
          <w:p w14:paraId="4FF8F8D7" w14:textId="77777777" w:rsidR="00F6497E" w:rsidRDefault="00F6497E" w:rsidP="00F6497E">
            <w:pPr>
              <w:spacing w:after="0" w:line="259" w:lineRule="auto"/>
              <w:ind w:left="0" w:firstLine="0"/>
            </w:pPr>
          </w:p>
        </w:tc>
      </w:tr>
      <w:tr w:rsidR="00F6497E" w14:paraId="4B93D86C" w14:textId="77777777" w:rsidTr="002C444A">
        <w:trPr>
          <w:trHeight w:val="274"/>
        </w:trPr>
        <w:tc>
          <w:tcPr>
            <w:tcW w:w="2674" w:type="dxa"/>
            <w:tcBorders>
              <w:top w:val="single" w:sz="8" w:space="0" w:color="000000"/>
              <w:left w:val="single" w:sz="8" w:space="0" w:color="000000"/>
              <w:bottom w:val="single" w:sz="8" w:space="0" w:color="000000"/>
              <w:right w:val="single" w:sz="8" w:space="0" w:color="000000"/>
            </w:tcBorders>
          </w:tcPr>
          <w:p w14:paraId="50748EE0" w14:textId="25CE7391" w:rsidR="00F6497E" w:rsidRDefault="00F6497E" w:rsidP="00F6497E">
            <w:pPr>
              <w:spacing w:after="160" w:line="259" w:lineRule="auto"/>
              <w:ind w:left="0" w:firstLine="0"/>
            </w:pPr>
            <w:r>
              <w:t>Salaires :</w:t>
            </w:r>
          </w:p>
        </w:tc>
        <w:tc>
          <w:tcPr>
            <w:tcW w:w="2373" w:type="dxa"/>
            <w:tcBorders>
              <w:top w:val="single" w:sz="8" w:space="0" w:color="000000"/>
              <w:left w:val="single" w:sz="8" w:space="0" w:color="000000"/>
              <w:bottom w:val="single" w:sz="8" w:space="0" w:color="000000"/>
              <w:right w:val="single" w:sz="8" w:space="0" w:color="000000"/>
            </w:tcBorders>
          </w:tcPr>
          <w:p w14:paraId="2299F4EE" w14:textId="77777777" w:rsidR="00F6497E" w:rsidRDefault="00F6497E" w:rsidP="00F6497E">
            <w:pPr>
              <w:spacing w:after="160" w:line="259" w:lineRule="auto"/>
              <w:ind w:left="0" w:firstLine="0"/>
            </w:pPr>
          </w:p>
        </w:tc>
        <w:tc>
          <w:tcPr>
            <w:tcW w:w="3013" w:type="dxa"/>
            <w:tcBorders>
              <w:top w:val="single" w:sz="8" w:space="0" w:color="000000"/>
              <w:left w:val="single" w:sz="8" w:space="0" w:color="000000"/>
              <w:bottom w:val="single" w:sz="8" w:space="0" w:color="000000"/>
              <w:right w:val="single" w:sz="8" w:space="0" w:color="000000"/>
            </w:tcBorders>
          </w:tcPr>
          <w:p w14:paraId="075601DE" w14:textId="6DC822F6" w:rsidR="00F6497E" w:rsidRDefault="00F6497E" w:rsidP="00F6497E">
            <w:pPr>
              <w:pStyle w:val="Paragraphedeliste"/>
              <w:numPr>
                <w:ilvl w:val="0"/>
                <w:numId w:val="2"/>
              </w:numPr>
              <w:spacing w:after="0" w:line="259" w:lineRule="auto"/>
            </w:pPr>
          </w:p>
        </w:tc>
        <w:tc>
          <w:tcPr>
            <w:tcW w:w="2034" w:type="dxa"/>
            <w:tcBorders>
              <w:top w:val="single" w:sz="8" w:space="0" w:color="000000"/>
              <w:left w:val="single" w:sz="8" w:space="0" w:color="000000"/>
              <w:bottom w:val="single" w:sz="8" w:space="0" w:color="000000"/>
              <w:right w:val="single" w:sz="8" w:space="0" w:color="000000"/>
            </w:tcBorders>
          </w:tcPr>
          <w:p w14:paraId="099245FE" w14:textId="77777777" w:rsidR="00F6497E" w:rsidRDefault="00F6497E" w:rsidP="00F6497E">
            <w:pPr>
              <w:spacing w:after="160" w:line="259" w:lineRule="auto"/>
              <w:ind w:left="0" w:firstLine="0"/>
            </w:pPr>
          </w:p>
        </w:tc>
      </w:tr>
      <w:tr w:rsidR="00F6497E" w14:paraId="7F4892FE" w14:textId="77777777" w:rsidTr="002C444A">
        <w:trPr>
          <w:trHeight w:val="479"/>
        </w:trPr>
        <w:tc>
          <w:tcPr>
            <w:tcW w:w="2674" w:type="dxa"/>
            <w:tcBorders>
              <w:top w:val="single" w:sz="8" w:space="0" w:color="000000"/>
              <w:left w:val="single" w:sz="8" w:space="0" w:color="000000"/>
              <w:bottom w:val="single" w:sz="8" w:space="0" w:color="000000"/>
              <w:right w:val="single" w:sz="8" w:space="0" w:color="000000"/>
            </w:tcBorders>
          </w:tcPr>
          <w:p w14:paraId="01E27517" w14:textId="7F686B77" w:rsidR="00F6497E" w:rsidRDefault="00F6497E" w:rsidP="00F6497E">
            <w:pPr>
              <w:spacing w:after="160" w:line="259" w:lineRule="auto"/>
              <w:ind w:left="0" w:firstLine="0"/>
            </w:pPr>
            <w:r w:rsidRPr="008354CC">
              <w:rPr>
                <w:bCs/>
              </w:rPr>
              <w:t>Déplacement</w:t>
            </w:r>
            <w:r>
              <w:rPr>
                <w:bCs/>
              </w:rPr>
              <w:t>s :</w:t>
            </w:r>
          </w:p>
        </w:tc>
        <w:tc>
          <w:tcPr>
            <w:tcW w:w="2373" w:type="dxa"/>
            <w:tcBorders>
              <w:top w:val="single" w:sz="8" w:space="0" w:color="000000"/>
              <w:left w:val="single" w:sz="8" w:space="0" w:color="000000"/>
              <w:bottom w:val="single" w:sz="8" w:space="0" w:color="000000"/>
              <w:right w:val="single" w:sz="8" w:space="0" w:color="000000"/>
            </w:tcBorders>
          </w:tcPr>
          <w:p w14:paraId="67B29C44" w14:textId="77777777" w:rsidR="00F6497E" w:rsidRDefault="00F6497E" w:rsidP="00F6497E">
            <w:pPr>
              <w:spacing w:after="160" w:line="259" w:lineRule="auto"/>
              <w:ind w:left="0" w:firstLine="0"/>
            </w:pPr>
          </w:p>
        </w:tc>
        <w:tc>
          <w:tcPr>
            <w:tcW w:w="3013" w:type="dxa"/>
            <w:tcBorders>
              <w:top w:val="single" w:sz="8" w:space="0" w:color="000000"/>
              <w:left w:val="single" w:sz="8" w:space="0" w:color="000000"/>
              <w:bottom w:val="single" w:sz="8" w:space="0" w:color="000000"/>
              <w:right w:val="single" w:sz="8" w:space="0" w:color="000000"/>
            </w:tcBorders>
          </w:tcPr>
          <w:p w14:paraId="0B678F89" w14:textId="7FEF40CA" w:rsidR="00F6497E" w:rsidRDefault="00F6497E" w:rsidP="00F6497E">
            <w:pPr>
              <w:pStyle w:val="Paragraphedeliste"/>
              <w:numPr>
                <w:ilvl w:val="0"/>
                <w:numId w:val="2"/>
              </w:numPr>
              <w:spacing w:after="0" w:line="259" w:lineRule="auto"/>
            </w:pPr>
            <w:r>
              <w:t>FDVA-1 sollicité :</w:t>
            </w:r>
          </w:p>
        </w:tc>
        <w:tc>
          <w:tcPr>
            <w:tcW w:w="2034" w:type="dxa"/>
            <w:tcBorders>
              <w:top w:val="single" w:sz="8" w:space="0" w:color="000000"/>
              <w:left w:val="single" w:sz="8" w:space="0" w:color="000000"/>
              <w:bottom w:val="single" w:sz="8" w:space="0" w:color="000000"/>
              <w:right w:val="single" w:sz="8" w:space="0" w:color="000000"/>
            </w:tcBorders>
          </w:tcPr>
          <w:p w14:paraId="1EFA3178" w14:textId="77777777" w:rsidR="00F6497E" w:rsidRDefault="00F6497E" w:rsidP="00F6497E">
            <w:pPr>
              <w:spacing w:after="0" w:line="259" w:lineRule="auto"/>
              <w:ind w:left="0" w:firstLine="0"/>
            </w:pPr>
          </w:p>
        </w:tc>
      </w:tr>
      <w:tr w:rsidR="00F6497E" w14:paraId="5F0C031D" w14:textId="77777777" w:rsidTr="002C444A">
        <w:trPr>
          <w:trHeight w:val="274"/>
        </w:trPr>
        <w:tc>
          <w:tcPr>
            <w:tcW w:w="2674" w:type="dxa"/>
            <w:tcBorders>
              <w:top w:val="single" w:sz="8" w:space="0" w:color="000000"/>
              <w:left w:val="single" w:sz="8" w:space="0" w:color="000000"/>
              <w:bottom w:val="single" w:sz="8" w:space="0" w:color="000000"/>
              <w:right w:val="single" w:sz="8" w:space="0" w:color="000000"/>
            </w:tcBorders>
          </w:tcPr>
          <w:p w14:paraId="1E3C28A4" w14:textId="3A3E484F" w:rsidR="00F6497E" w:rsidRPr="008354CC" w:rsidRDefault="00F6497E" w:rsidP="00F6497E">
            <w:pPr>
              <w:spacing w:after="0" w:line="259" w:lineRule="auto"/>
              <w:ind w:left="0" w:firstLine="0"/>
              <w:rPr>
                <w:bCs/>
              </w:rPr>
            </w:pPr>
            <w:r>
              <w:t>Publicité :</w:t>
            </w:r>
          </w:p>
        </w:tc>
        <w:tc>
          <w:tcPr>
            <w:tcW w:w="2373" w:type="dxa"/>
            <w:tcBorders>
              <w:top w:val="single" w:sz="8" w:space="0" w:color="000000"/>
              <w:left w:val="single" w:sz="8" w:space="0" w:color="000000"/>
              <w:bottom w:val="single" w:sz="8" w:space="0" w:color="000000"/>
              <w:right w:val="single" w:sz="8" w:space="0" w:color="000000"/>
            </w:tcBorders>
          </w:tcPr>
          <w:p w14:paraId="04EFD38E" w14:textId="77777777" w:rsidR="00F6497E" w:rsidRDefault="00F6497E" w:rsidP="00F6497E">
            <w:pPr>
              <w:spacing w:after="0" w:line="259" w:lineRule="auto"/>
              <w:ind w:left="0" w:firstLine="0"/>
            </w:pPr>
          </w:p>
        </w:tc>
        <w:tc>
          <w:tcPr>
            <w:tcW w:w="3013" w:type="dxa"/>
            <w:tcBorders>
              <w:top w:val="single" w:sz="8" w:space="0" w:color="000000"/>
              <w:left w:val="single" w:sz="8" w:space="0" w:color="000000"/>
              <w:bottom w:val="single" w:sz="8" w:space="0" w:color="000000"/>
              <w:right w:val="single" w:sz="8" w:space="0" w:color="000000"/>
            </w:tcBorders>
          </w:tcPr>
          <w:p w14:paraId="7F9395FF" w14:textId="2F1D1D6B" w:rsidR="00F6497E" w:rsidRDefault="00F6497E" w:rsidP="00F6497E">
            <w:pPr>
              <w:spacing w:after="160" w:line="259" w:lineRule="auto"/>
            </w:pPr>
          </w:p>
        </w:tc>
        <w:tc>
          <w:tcPr>
            <w:tcW w:w="2034" w:type="dxa"/>
            <w:tcBorders>
              <w:top w:val="single" w:sz="8" w:space="0" w:color="000000"/>
              <w:left w:val="single" w:sz="8" w:space="0" w:color="000000"/>
              <w:bottom w:val="single" w:sz="8" w:space="0" w:color="000000"/>
              <w:right w:val="single" w:sz="8" w:space="0" w:color="000000"/>
            </w:tcBorders>
          </w:tcPr>
          <w:p w14:paraId="5BEE464E" w14:textId="77777777" w:rsidR="00F6497E" w:rsidRDefault="00F6497E" w:rsidP="00F6497E">
            <w:pPr>
              <w:spacing w:after="160" w:line="259" w:lineRule="auto"/>
              <w:ind w:left="0" w:firstLine="0"/>
            </w:pPr>
          </w:p>
        </w:tc>
      </w:tr>
      <w:tr w:rsidR="00F6497E" w14:paraId="79E054E5" w14:textId="77777777" w:rsidTr="002C444A">
        <w:trPr>
          <w:trHeight w:val="274"/>
        </w:trPr>
        <w:tc>
          <w:tcPr>
            <w:tcW w:w="2674" w:type="dxa"/>
            <w:tcBorders>
              <w:top w:val="single" w:sz="8" w:space="0" w:color="000000"/>
              <w:left w:val="single" w:sz="8" w:space="0" w:color="000000"/>
              <w:bottom w:val="single" w:sz="8" w:space="0" w:color="000000"/>
              <w:right w:val="single" w:sz="8" w:space="0" w:color="000000"/>
            </w:tcBorders>
          </w:tcPr>
          <w:p w14:paraId="6AE05523" w14:textId="084E3A14" w:rsidR="00F6497E" w:rsidRDefault="00F6497E" w:rsidP="00F6497E">
            <w:pPr>
              <w:spacing w:after="0" w:line="259" w:lineRule="auto"/>
              <w:ind w:left="0" w:firstLine="0"/>
            </w:pPr>
            <w:r>
              <w:t>Autre : (préciser)</w:t>
            </w:r>
          </w:p>
        </w:tc>
        <w:tc>
          <w:tcPr>
            <w:tcW w:w="2373" w:type="dxa"/>
            <w:tcBorders>
              <w:top w:val="single" w:sz="8" w:space="0" w:color="000000"/>
              <w:left w:val="single" w:sz="8" w:space="0" w:color="000000"/>
              <w:bottom w:val="single" w:sz="8" w:space="0" w:color="000000"/>
              <w:right w:val="single" w:sz="8" w:space="0" w:color="000000"/>
            </w:tcBorders>
          </w:tcPr>
          <w:p w14:paraId="3B2F053E" w14:textId="77777777" w:rsidR="00F6497E" w:rsidRDefault="00F6497E" w:rsidP="00F6497E">
            <w:pPr>
              <w:spacing w:after="0" w:line="259" w:lineRule="auto"/>
              <w:ind w:left="0" w:firstLine="0"/>
            </w:pPr>
          </w:p>
        </w:tc>
        <w:tc>
          <w:tcPr>
            <w:tcW w:w="3013" w:type="dxa"/>
            <w:tcBorders>
              <w:top w:val="single" w:sz="8" w:space="0" w:color="000000"/>
              <w:left w:val="single" w:sz="8" w:space="0" w:color="000000"/>
              <w:bottom w:val="single" w:sz="8" w:space="0" w:color="000000"/>
              <w:right w:val="single" w:sz="8" w:space="0" w:color="000000"/>
            </w:tcBorders>
          </w:tcPr>
          <w:p w14:paraId="15E8FA29" w14:textId="5324578E" w:rsidR="00F6497E" w:rsidRDefault="00F6497E" w:rsidP="00F6497E">
            <w:pPr>
              <w:spacing w:after="160" w:line="259" w:lineRule="auto"/>
              <w:ind w:left="0" w:firstLine="0"/>
            </w:pPr>
            <w:r>
              <w:t>Participation éventuelle supportée par les bénévoles (hors repas et hébergement) :</w:t>
            </w:r>
          </w:p>
        </w:tc>
        <w:tc>
          <w:tcPr>
            <w:tcW w:w="2034" w:type="dxa"/>
            <w:tcBorders>
              <w:top w:val="single" w:sz="8" w:space="0" w:color="000000"/>
              <w:left w:val="single" w:sz="8" w:space="0" w:color="000000"/>
              <w:bottom w:val="single" w:sz="8" w:space="0" w:color="000000"/>
              <w:right w:val="single" w:sz="8" w:space="0" w:color="000000"/>
            </w:tcBorders>
          </w:tcPr>
          <w:p w14:paraId="25D1BA2F" w14:textId="77777777" w:rsidR="00F6497E" w:rsidRDefault="00F6497E" w:rsidP="00F6497E">
            <w:pPr>
              <w:spacing w:after="160" w:line="259" w:lineRule="auto"/>
              <w:ind w:left="0" w:firstLine="0"/>
            </w:pPr>
          </w:p>
        </w:tc>
      </w:tr>
      <w:tr w:rsidR="00F6497E" w14:paraId="6134FBDA" w14:textId="77777777" w:rsidTr="002C444A">
        <w:trPr>
          <w:trHeight w:val="274"/>
        </w:trPr>
        <w:tc>
          <w:tcPr>
            <w:tcW w:w="2674" w:type="dxa"/>
            <w:tcBorders>
              <w:top w:val="single" w:sz="8" w:space="0" w:color="000000"/>
              <w:left w:val="single" w:sz="8" w:space="0" w:color="000000"/>
              <w:bottom w:val="single" w:sz="8" w:space="0" w:color="000000"/>
              <w:right w:val="single" w:sz="8" w:space="0" w:color="000000"/>
            </w:tcBorders>
          </w:tcPr>
          <w:p w14:paraId="2E25BB65" w14:textId="438DE0F1" w:rsidR="00F6497E" w:rsidRDefault="00F6497E" w:rsidP="00F6497E">
            <w:pPr>
              <w:spacing w:after="0" w:line="259" w:lineRule="auto"/>
              <w:ind w:left="0" w:firstLine="0"/>
            </w:pPr>
          </w:p>
        </w:tc>
        <w:tc>
          <w:tcPr>
            <w:tcW w:w="2373" w:type="dxa"/>
            <w:tcBorders>
              <w:top w:val="single" w:sz="8" w:space="0" w:color="000000"/>
              <w:left w:val="single" w:sz="8" w:space="0" w:color="000000"/>
              <w:bottom w:val="single" w:sz="8" w:space="0" w:color="000000"/>
              <w:right w:val="single" w:sz="8" w:space="0" w:color="000000"/>
            </w:tcBorders>
          </w:tcPr>
          <w:p w14:paraId="7892E23C" w14:textId="77777777" w:rsidR="00F6497E" w:rsidRDefault="00F6497E" w:rsidP="00F6497E">
            <w:pPr>
              <w:spacing w:after="0" w:line="259" w:lineRule="auto"/>
              <w:ind w:left="0" w:firstLine="0"/>
            </w:pPr>
          </w:p>
        </w:tc>
        <w:tc>
          <w:tcPr>
            <w:tcW w:w="3013" w:type="dxa"/>
            <w:tcBorders>
              <w:top w:val="single" w:sz="8" w:space="0" w:color="000000"/>
              <w:left w:val="single" w:sz="8" w:space="0" w:color="000000"/>
              <w:bottom w:val="single" w:sz="8" w:space="0" w:color="000000"/>
              <w:right w:val="single" w:sz="8" w:space="0" w:color="000000"/>
            </w:tcBorders>
          </w:tcPr>
          <w:p w14:paraId="35FE221E" w14:textId="0E099DCE" w:rsidR="00F6497E" w:rsidRDefault="00F6497E" w:rsidP="00F6497E">
            <w:pPr>
              <w:spacing w:after="160" w:line="259" w:lineRule="auto"/>
              <w:ind w:left="0" w:firstLine="0"/>
            </w:pPr>
            <w:r>
              <w:t>Autre : (préciser)</w:t>
            </w:r>
          </w:p>
        </w:tc>
        <w:tc>
          <w:tcPr>
            <w:tcW w:w="2034" w:type="dxa"/>
            <w:tcBorders>
              <w:top w:val="single" w:sz="8" w:space="0" w:color="000000"/>
              <w:left w:val="single" w:sz="8" w:space="0" w:color="000000"/>
              <w:bottom w:val="single" w:sz="8" w:space="0" w:color="000000"/>
              <w:right w:val="single" w:sz="8" w:space="0" w:color="000000"/>
            </w:tcBorders>
          </w:tcPr>
          <w:p w14:paraId="716F985C" w14:textId="77777777" w:rsidR="00F6497E" w:rsidRDefault="00F6497E" w:rsidP="00F6497E">
            <w:pPr>
              <w:spacing w:after="160" w:line="259" w:lineRule="auto"/>
              <w:ind w:left="0" w:firstLine="0"/>
            </w:pPr>
          </w:p>
        </w:tc>
      </w:tr>
      <w:tr w:rsidR="002C444A" w14:paraId="49E264F1" w14:textId="77777777" w:rsidTr="002C444A">
        <w:trPr>
          <w:trHeight w:val="274"/>
        </w:trPr>
        <w:tc>
          <w:tcPr>
            <w:tcW w:w="2674" w:type="dxa"/>
            <w:tcBorders>
              <w:top w:val="single" w:sz="8" w:space="0" w:color="000000"/>
              <w:left w:val="single" w:sz="8" w:space="0" w:color="000000"/>
              <w:bottom w:val="single" w:sz="8" w:space="0" w:color="000000"/>
              <w:right w:val="single" w:sz="8" w:space="0" w:color="000000"/>
            </w:tcBorders>
          </w:tcPr>
          <w:p w14:paraId="48AED2E8" w14:textId="63AD4905" w:rsidR="002C444A" w:rsidRDefault="002C444A" w:rsidP="002C444A">
            <w:pPr>
              <w:spacing w:after="0" w:line="259" w:lineRule="auto"/>
              <w:ind w:left="0" w:firstLine="0"/>
            </w:pPr>
          </w:p>
        </w:tc>
        <w:tc>
          <w:tcPr>
            <w:tcW w:w="2373" w:type="dxa"/>
            <w:tcBorders>
              <w:top w:val="single" w:sz="8" w:space="0" w:color="000000"/>
              <w:left w:val="single" w:sz="8" w:space="0" w:color="000000"/>
              <w:bottom w:val="single" w:sz="8" w:space="0" w:color="000000"/>
              <w:right w:val="single" w:sz="8" w:space="0" w:color="000000"/>
            </w:tcBorders>
          </w:tcPr>
          <w:p w14:paraId="75DDD9A8" w14:textId="77777777" w:rsidR="002C444A" w:rsidRDefault="002C444A" w:rsidP="002C444A">
            <w:pPr>
              <w:spacing w:after="0" w:line="259" w:lineRule="auto"/>
              <w:ind w:left="0" w:firstLine="0"/>
            </w:pPr>
          </w:p>
        </w:tc>
        <w:tc>
          <w:tcPr>
            <w:tcW w:w="3013" w:type="dxa"/>
            <w:tcBorders>
              <w:top w:val="single" w:sz="8" w:space="0" w:color="000000"/>
              <w:left w:val="single" w:sz="8" w:space="0" w:color="000000"/>
              <w:bottom w:val="single" w:sz="8" w:space="0" w:color="000000"/>
              <w:right w:val="single" w:sz="8" w:space="0" w:color="000000"/>
            </w:tcBorders>
          </w:tcPr>
          <w:p w14:paraId="5AF3F7E4" w14:textId="33761809" w:rsidR="002C444A" w:rsidRPr="00E86081" w:rsidRDefault="002C444A" w:rsidP="002C444A">
            <w:pPr>
              <w:spacing w:after="0" w:line="259" w:lineRule="auto"/>
              <w:ind w:left="0" w:firstLine="0"/>
              <w:rPr>
                <w:b/>
                <w:bCs/>
              </w:rPr>
            </w:pPr>
          </w:p>
        </w:tc>
        <w:tc>
          <w:tcPr>
            <w:tcW w:w="2034" w:type="dxa"/>
            <w:tcBorders>
              <w:top w:val="single" w:sz="8" w:space="0" w:color="000000"/>
              <w:left w:val="single" w:sz="8" w:space="0" w:color="000000"/>
              <w:bottom w:val="single" w:sz="8" w:space="0" w:color="000000"/>
              <w:right w:val="single" w:sz="8" w:space="0" w:color="000000"/>
            </w:tcBorders>
          </w:tcPr>
          <w:p w14:paraId="5C79DB64" w14:textId="77777777" w:rsidR="002C444A" w:rsidRDefault="002C444A" w:rsidP="002C444A">
            <w:pPr>
              <w:spacing w:after="160" w:line="259" w:lineRule="auto"/>
              <w:ind w:left="0" w:firstLine="0"/>
            </w:pPr>
          </w:p>
        </w:tc>
      </w:tr>
      <w:tr w:rsidR="002C444A" w14:paraId="2FF7D4A0" w14:textId="77777777" w:rsidTr="002C444A">
        <w:trPr>
          <w:trHeight w:val="475"/>
        </w:trPr>
        <w:tc>
          <w:tcPr>
            <w:tcW w:w="2674" w:type="dxa"/>
            <w:tcBorders>
              <w:top w:val="single" w:sz="8" w:space="0" w:color="000000"/>
              <w:left w:val="single" w:sz="8" w:space="0" w:color="000000"/>
              <w:bottom w:val="single" w:sz="8" w:space="0" w:color="000000"/>
              <w:right w:val="single" w:sz="8" w:space="0" w:color="000000"/>
            </w:tcBorders>
          </w:tcPr>
          <w:p w14:paraId="162EBDCD" w14:textId="2325FB9E" w:rsidR="002C444A" w:rsidRDefault="002C444A" w:rsidP="002C444A">
            <w:pPr>
              <w:spacing w:after="0" w:line="259" w:lineRule="auto"/>
              <w:ind w:left="0" w:firstLine="0"/>
            </w:pPr>
            <w:r>
              <w:t>TOTAL</w:t>
            </w:r>
          </w:p>
        </w:tc>
        <w:tc>
          <w:tcPr>
            <w:tcW w:w="2373" w:type="dxa"/>
            <w:tcBorders>
              <w:top w:val="single" w:sz="8" w:space="0" w:color="000000"/>
              <w:left w:val="single" w:sz="8" w:space="0" w:color="000000"/>
              <w:bottom w:val="single" w:sz="8" w:space="0" w:color="000000"/>
              <w:right w:val="single" w:sz="8" w:space="0" w:color="000000"/>
            </w:tcBorders>
          </w:tcPr>
          <w:p w14:paraId="1A340C2F" w14:textId="77777777" w:rsidR="002C444A" w:rsidRDefault="002C444A" w:rsidP="002C444A">
            <w:pPr>
              <w:spacing w:after="0" w:line="259" w:lineRule="auto"/>
              <w:ind w:left="0" w:firstLine="0"/>
            </w:pPr>
          </w:p>
        </w:tc>
        <w:tc>
          <w:tcPr>
            <w:tcW w:w="3013" w:type="dxa"/>
            <w:tcBorders>
              <w:top w:val="single" w:sz="8" w:space="0" w:color="000000"/>
              <w:left w:val="single" w:sz="8" w:space="0" w:color="000000"/>
              <w:bottom w:val="single" w:sz="8" w:space="0" w:color="000000"/>
              <w:right w:val="single" w:sz="8" w:space="0" w:color="000000"/>
            </w:tcBorders>
          </w:tcPr>
          <w:p w14:paraId="59C42F14" w14:textId="1868A367" w:rsidR="002C444A" w:rsidRDefault="002C444A" w:rsidP="002C444A">
            <w:pPr>
              <w:spacing w:after="0" w:line="259" w:lineRule="auto"/>
              <w:ind w:left="0" w:firstLine="0"/>
            </w:pPr>
            <w:r>
              <w:t>TOTAL</w:t>
            </w:r>
          </w:p>
        </w:tc>
        <w:tc>
          <w:tcPr>
            <w:tcW w:w="2034" w:type="dxa"/>
            <w:tcBorders>
              <w:top w:val="single" w:sz="8" w:space="0" w:color="000000"/>
              <w:left w:val="single" w:sz="8" w:space="0" w:color="000000"/>
              <w:bottom w:val="single" w:sz="8" w:space="0" w:color="000000"/>
              <w:right w:val="single" w:sz="8" w:space="0" w:color="000000"/>
            </w:tcBorders>
          </w:tcPr>
          <w:p w14:paraId="564F0175" w14:textId="77777777" w:rsidR="002C444A" w:rsidRDefault="002C444A" w:rsidP="002C444A">
            <w:pPr>
              <w:spacing w:after="160" w:line="259" w:lineRule="auto"/>
              <w:ind w:left="0" w:firstLine="0"/>
            </w:pPr>
          </w:p>
        </w:tc>
      </w:tr>
    </w:tbl>
    <w:p w14:paraId="680C1565" w14:textId="77777777" w:rsidR="00423E01" w:rsidRDefault="00423E01">
      <w:pPr>
        <w:spacing w:after="0" w:line="259" w:lineRule="auto"/>
        <w:ind w:left="-800" w:right="4" w:firstLine="0"/>
      </w:pPr>
    </w:p>
    <w:p w14:paraId="35F5FCA8" w14:textId="329DB55C" w:rsidR="00E62402" w:rsidRDefault="00E62402" w:rsidP="002C444A">
      <w:pPr>
        <w:spacing w:after="0" w:line="259" w:lineRule="auto"/>
        <w:ind w:right="4"/>
      </w:pPr>
    </w:p>
    <w:tbl>
      <w:tblPr>
        <w:tblStyle w:val="TableGrid"/>
        <w:tblW w:w="10094" w:type="dxa"/>
        <w:tblInd w:w="10" w:type="dxa"/>
        <w:tblCellMar>
          <w:top w:w="50" w:type="dxa"/>
          <w:left w:w="90" w:type="dxa"/>
          <w:right w:w="115" w:type="dxa"/>
        </w:tblCellMar>
        <w:tblLook w:val="04A0" w:firstRow="1" w:lastRow="0" w:firstColumn="1" w:lastColumn="0" w:noHBand="0" w:noVBand="1"/>
      </w:tblPr>
      <w:tblGrid>
        <w:gridCol w:w="2674"/>
        <w:gridCol w:w="2373"/>
        <w:gridCol w:w="3013"/>
        <w:gridCol w:w="2034"/>
      </w:tblGrid>
      <w:tr w:rsidR="002C444A" w14:paraId="60956CAD" w14:textId="77777777" w:rsidTr="00F8284F">
        <w:trPr>
          <w:trHeight w:val="274"/>
        </w:trPr>
        <w:tc>
          <w:tcPr>
            <w:tcW w:w="2674" w:type="dxa"/>
            <w:tcBorders>
              <w:top w:val="single" w:sz="8" w:space="0" w:color="000000"/>
              <w:left w:val="single" w:sz="8" w:space="0" w:color="000000"/>
              <w:bottom w:val="single" w:sz="8" w:space="0" w:color="000000"/>
              <w:right w:val="single" w:sz="8" w:space="0" w:color="000000"/>
            </w:tcBorders>
          </w:tcPr>
          <w:p w14:paraId="6CCBD9E8" w14:textId="77777777" w:rsidR="002C444A" w:rsidRDefault="002C444A" w:rsidP="00F8284F">
            <w:pPr>
              <w:spacing w:after="0" w:line="259" w:lineRule="auto"/>
              <w:ind w:left="25" w:firstLine="0"/>
              <w:jc w:val="center"/>
            </w:pPr>
            <w:r>
              <w:rPr>
                <w:b/>
                <w:color w:val="2525A8"/>
              </w:rPr>
              <w:t>Action de formation n° 1</w:t>
            </w:r>
          </w:p>
        </w:tc>
        <w:tc>
          <w:tcPr>
            <w:tcW w:w="7420" w:type="dxa"/>
            <w:gridSpan w:val="3"/>
            <w:tcBorders>
              <w:top w:val="single" w:sz="8" w:space="0" w:color="000000"/>
              <w:left w:val="single" w:sz="8" w:space="0" w:color="000000"/>
              <w:bottom w:val="single" w:sz="8" w:space="0" w:color="000000"/>
              <w:right w:val="single" w:sz="8" w:space="0" w:color="000000"/>
            </w:tcBorders>
          </w:tcPr>
          <w:p w14:paraId="63737D29" w14:textId="77777777" w:rsidR="002C444A" w:rsidRDefault="002C444A" w:rsidP="00F8284F">
            <w:pPr>
              <w:spacing w:after="0" w:line="259" w:lineRule="auto"/>
              <w:ind w:left="25" w:firstLine="0"/>
              <w:jc w:val="center"/>
            </w:pPr>
            <w:r>
              <w:rPr>
                <w:b/>
              </w:rPr>
              <w:t xml:space="preserve">6. </w:t>
            </w:r>
            <w:r>
              <w:rPr>
                <w:b/>
                <w:color w:val="2525A8"/>
              </w:rPr>
              <w:t>Budget de l’action de formation</w:t>
            </w:r>
          </w:p>
        </w:tc>
      </w:tr>
      <w:tr w:rsidR="002C444A" w14:paraId="78241844" w14:textId="77777777" w:rsidTr="00F8284F">
        <w:trPr>
          <w:trHeight w:val="274"/>
        </w:trPr>
        <w:tc>
          <w:tcPr>
            <w:tcW w:w="10094" w:type="dxa"/>
            <w:gridSpan w:val="4"/>
            <w:tcBorders>
              <w:top w:val="single" w:sz="8" w:space="0" w:color="000000"/>
              <w:left w:val="single" w:sz="8" w:space="0" w:color="000000"/>
              <w:bottom w:val="single" w:sz="8" w:space="0" w:color="000000"/>
              <w:right w:val="single" w:sz="8" w:space="0" w:color="000000"/>
            </w:tcBorders>
          </w:tcPr>
          <w:p w14:paraId="5F77206E" w14:textId="044A6871" w:rsidR="002C444A" w:rsidRDefault="002C444A" w:rsidP="00F8284F">
            <w:pPr>
              <w:spacing w:after="0" w:line="259" w:lineRule="auto"/>
              <w:ind w:left="25" w:firstLine="0"/>
              <w:jc w:val="center"/>
            </w:pPr>
            <w:r w:rsidRPr="00E86081">
              <w:rPr>
                <w:b/>
                <w:color w:val="2525A8"/>
              </w:rPr>
              <w:t>Année 202</w:t>
            </w:r>
            <w:r>
              <w:rPr>
                <w:b/>
                <w:color w:val="2525A8"/>
              </w:rPr>
              <w:t>5</w:t>
            </w:r>
            <w:r w:rsidRPr="00771CDE">
              <w:rPr>
                <w:b/>
                <w:color w:val="FF0000"/>
              </w:rPr>
              <w:t xml:space="preserve"> </w:t>
            </w:r>
          </w:p>
        </w:tc>
      </w:tr>
      <w:tr w:rsidR="002C444A" w14:paraId="3BD7E929" w14:textId="77777777" w:rsidTr="00F8284F">
        <w:trPr>
          <w:trHeight w:val="274"/>
        </w:trPr>
        <w:tc>
          <w:tcPr>
            <w:tcW w:w="2674" w:type="dxa"/>
            <w:tcBorders>
              <w:top w:val="single" w:sz="8" w:space="0" w:color="000000"/>
              <w:left w:val="single" w:sz="8" w:space="0" w:color="000000"/>
              <w:bottom w:val="single" w:sz="8" w:space="0" w:color="000000"/>
              <w:right w:val="single" w:sz="8" w:space="0" w:color="000000"/>
            </w:tcBorders>
          </w:tcPr>
          <w:p w14:paraId="1BC3CFA8" w14:textId="77777777" w:rsidR="002C444A" w:rsidRDefault="002C444A" w:rsidP="00F8284F">
            <w:pPr>
              <w:spacing w:after="0" w:line="259" w:lineRule="auto"/>
              <w:ind w:left="25" w:firstLine="0"/>
              <w:jc w:val="center"/>
            </w:pPr>
            <w:r>
              <w:rPr>
                <w:b/>
              </w:rPr>
              <w:t>Charges</w:t>
            </w:r>
          </w:p>
        </w:tc>
        <w:tc>
          <w:tcPr>
            <w:tcW w:w="2373" w:type="dxa"/>
            <w:tcBorders>
              <w:top w:val="single" w:sz="8" w:space="0" w:color="000000"/>
              <w:left w:val="single" w:sz="8" w:space="0" w:color="000000"/>
              <w:bottom w:val="single" w:sz="8" w:space="0" w:color="000000"/>
              <w:right w:val="single" w:sz="8" w:space="0" w:color="000000"/>
            </w:tcBorders>
          </w:tcPr>
          <w:p w14:paraId="420229B0" w14:textId="77777777" w:rsidR="002C444A" w:rsidRDefault="002C444A" w:rsidP="00F8284F">
            <w:pPr>
              <w:spacing w:after="0" w:line="259" w:lineRule="auto"/>
              <w:ind w:left="25" w:firstLine="0"/>
              <w:jc w:val="center"/>
            </w:pPr>
            <w:r>
              <w:rPr>
                <w:b/>
              </w:rPr>
              <w:t>Montant</w:t>
            </w:r>
          </w:p>
        </w:tc>
        <w:tc>
          <w:tcPr>
            <w:tcW w:w="3013" w:type="dxa"/>
            <w:tcBorders>
              <w:top w:val="single" w:sz="8" w:space="0" w:color="000000"/>
              <w:left w:val="single" w:sz="8" w:space="0" w:color="000000"/>
              <w:bottom w:val="single" w:sz="8" w:space="0" w:color="000000"/>
              <w:right w:val="single" w:sz="8" w:space="0" w:color="000000"/>
            </w:tcBorders>
          </w:tcPr>
          <w:p w14:paraId="68060D9E" w14:textId="77777777" w:rsidR="002C444A" w:rsidRDefault="002C444A" w:rsidP="00F8284F">
            <w:pPr>
              <w:spacing w:after="0" w:line="259" w:lineRule="auto"/>
              <w:ind w:left="25" w:firstLine="0"/>
              <w:jc w:val="center"/>
            </w:pPr>
            <w:r>
              <w:rPr>
                <w:b/>
              </w:rPr>
              <w:t>Produits</w:t>
            </w:r>
          </w:p>
        </w:tc>
        <w:tc>
          <w:tcPr>
            <w:tcW w:w="2034" w:type="dxa"/>
            <w:tcBorders>
              <w:top w:val="single" w:sz="8" w:space="0" w:color="000000"/>
              <w:left w:val="single" w:sz="8" w:space="0" w:color="000000"/>
              <w:bottom w:val="single" w:sz="8" w:space="0" w:color="000000"/>
              <w:right w:val="single" w:sz="8" w:space="0" w:color="000000"/>
            </w:tcBorders>
          </w:tcPr>
          <w:p w14:paraId="4B454794" w14:textId="77777777" w:rsidR="002C444A" w:rsidRDefault="002C444A" w:rsidP="00F8284F">
            <w:pPr>
              <w:spacing w:after="0" w:line="259" w:lineRule="auto"/>
              <w:ind w:left="25" w:firstLine="0"/>
              <w:jc w:val="center"/>
            </w:pPr>
            <w:r>
              <w:rPr>
                <w:b/>
              </w:rPr>
              <w:t>Montant</w:t>
            </w:r>
          </w:p>
        </w:tc>
      </w:tr>
      <w:tr w:rsidR="00F6497E" w14:paraId="636D4D35" w14:textId="77777777" w:rsidTr="00F8284F">
        <w:trPr>
          <w:trHeight w:val="676"/>
        </w:trPr>
        <w:tc>
          <w:tcPr>
            <w:tcW w:w="2674" w:type="dxa"/>
            <w:tcBorders>
              <w:top w:val="single" w:sz="8" w:space="0" w:color="000000"/>
              <w:left w:val="single" w:sz="8" w:space="0" w:color="000000"/>
              <w:bottom w:val="single" w:sz="8" w:space="0" w:color="000000"/>
              <w:right w:val="single" w:sz="8" w:space="0" w:color="000000"/>
            </w:tcBorders>
          </w:tcPr>
          <w:p w14:paraId="65188F0D" w14:textId="40EF9427" w:rsidR="00F6497E" w:rsidRDefault="00F6497E" w:rsidP="00F6497E">
            <w:pPr>
              <w:spacing w:after="0" w:line="259" w:lineRule="auto"/>
              <w:ind w:left="0" w:firstLine="0"/>
            </w:pPr>
            <w:r>
              <w:t>Achats fournitures :</w:t>
            </w:r>
          </w:p>
        </w:tc>
        <w:tc>
          <w:tcPr>
            <w:tcW w:w="2373" w:type="dxa"/>
            <w:tcBorders>
              <w:top w:val="single" w:sz="8" w:space="0" w:color="000000"/>
              <w:left w:val="single" w:sz="8" w:space="0" w:color="000000"/>
              <w:bottom w:val="single" w:sz="8" w:space="0" w:color="000000"/>
              <w:right w:val="single" w:sz="8" w:space="0" w:color="000000"/>
            </w:tcBorders>
          </w:tcPr>
          <w:p w14:paraId="7A34D8A9" w14:textId="77777777" w:rsidR="00F6497E" w:rsidRDefault="00F6497E" w:rsidP="00F6497E">
            <w:pPr>
              <w:spacing w:after="0" w:line="259" w:lineRule="auto"/>
              <w:ind w:left="0" w:firstLine="0"/>
            </w:pPr>
          </w:p>
        </w:tc>
        <w:tc>
          <w:tcPr>
            <w:tcW w:w="3013" w:type="dxa"/>
            <w:tcBorders>
              <w:top w:val="single" w:sz="8" w:space="0" w:color="000000"/>
              <w:left w:val="single" w:sz="8" w:space="0" w:color="000000"/>
              <w:bottom w:val="single" w:sz="8" w:space="0" w:color="000000"/>
              <w:right w:val="single" w:sz="8" w:space="0" w:color="000000"/>
            </w:tcBorders>
          </w:tcPr>
          <w:p w14:paraId="5868BDA9" w14:textId="7C6FCFA4" w:rsidR="00F6497E" w:rsidRDefault="00F6497E" w:rsidP="00F6497E">
            <w:pPr>
              <w:spacing w:after="0" w:line="259" w:lineRule="auto"/>
              <w:ind w:left="0" w:firstLine="0"/>
            </w:pPr>
            <w:r w:rsidRPr="00E86081">
              <w:rPr>
                <w:b/>
                <w:bCs/>
              </w:rPr>
              <w:t>Auto-financement :</w:t>
            </w:r>
          </w:p>
        </w:tc>
        <w:tc>
          <w:tcPr>
            <w:tcW w:w="2034" w:type="dxa"/>
            <w:tcBorders>
              <w:top w:val="single" w:sz="8" w:space="0" w:color="000000"/>
              <w:left w:val="single" w:sz="8" w:space="0" w:color="000000"/>
              <w:bottom w:val="single" w:sz="8" w:space="0" w:color="000000"/>
              <w:right w:val="single" w:sz="8" w:space="0" w:color="000000"/>
            </w:tcBorders>
          </w:tcPr>
          <w:p w14:paraId="4540D662" w14:textId="77777777" w:rsidR="00F6497E" w:rsidRDefault="00F6497E" w:rsidP="00F6497E">
            <w:pPr>
              <w:spacing w:after="0" w:line="259" w:lineRule="auto"/>
              <w:ind w:left="0" w:firstLine="0"/>
            </w:pPr>
          </w:p>
        </w:tc>
      </w:tr>
      <w:tr w:rsidR="00F6497E" w14:paraId="0D1B0833" w14:textId="77777777" w:rsidTr="00F8284F">
        <w:trPr>
          <w:trHeight w:val="475"/>
        </w:trPr>
        <w:tc>
          <w:tcPr>
            <w:tcW w:w="2674" w:type="dxa"/>
            <w:tcBorders>
              <w:top w:val="single" w:sz="8" w:space="0" w:color="000000"/>
              <w:left w:val="single" w:sz="8" w:space="0" w:color="000000"/>
              <w:bottom w:val="single" w:sz="8" w:space="0" w:color="000000"/>
              <w:right w:val="single" w:sz="8" w:space="0" w:color="000000"/>
            </w:tcBorders>
          </w:tcPr>
          <w:p w14:paraId="7337E1C3" w14:textId="39403ADC" w:rsidR="00F6497E" w:rsidRDefault="00F6497E" w:rsidP="00F6497E">
            <w:pPr>
              <w:spacing w:after="0" w:line="259" w:lineRule="auto"/>
              <w:ind w:left="0" w:firstLine="0"/>
            </w:pPr>
            <w:r>
              <w:t>Locations :</w:t>
            </w:r>
          </w:p>
        </w:tc>
        <w:tc>
          <w:tcPr>
            <w:tcW w:w="2373" w:type="dxa"/>
            <w:tcBorders>
              <w:top w:val="single" w:sz="8" w:space="0" w:color="000000"/>
              <w:left w:val="single" w:sz="8" w:space="0" w:color="000000"/>
              <w:bottom w:val="single" w:sz="8" w:space="0" w:color="000000"/>
              <w:right w:val="single" w:sz="8" w:space="0" w:color="000000"/>
            </w:tcBorders>
          </w:tcPr>
          <w:p w14:paraId="41DCEB2E" w14:textId="77777777" w:rsidR="00F6497E" w:rsidRDefault="00F6497E" w:rsidP="00F6497E">
            <w:pPr>
              <w:spacing w:after="0" w:line="259" w:lineRule="auto"/>
              <w:ind w:left="0" w:firstLine="0"/>
            </w:pPr>
          </w:p>
        </w:tc>
        <w:tc>
          <w:tcPr>
            <w:tcW w:w="3013" w:type="dxa"/>
            <w:tcBorders>
              <w:top w:val="single" w:sz="8" w:space="0" w:color="000000"/>
              <w:left w:val="single" w:sz="8" w:space="0" w:color="000000"/>
              <w:bottom w:val="single" w:sz="8" w:space="0" w:color="000000"/>
              <w:right w:val="single" w:sz="8" w:space="0" w:color="000000"/>
            </w:tcBorders>
          </w:tcPr>
          <w:p w14:paraId="53370892" w14:textId="6A2EB75E" w:rsidR="00F6497E" w:rsidRDefault="00F6497E" w:rsidP="00F6497E">
            <w:pPr>
              <w:spacing w:after="0" w:line="259" w:lineRule="auto"/>
              <w:ind w:left="0" w:firstLine="0"/>
            </w:pPr>
            <w:r>
              <w:rPr>
                <w:b/>
              </w:rPr>
              <w:t>Subventions (à détailler par financeur) :</w:t>
            </w:r>
          </w:p>
        </w:tc>
        <w:tc>
          <w:tcPr>
            <w:tcW w:w="2034" w:type="dxa"/>
            <w:tcBorders>
              <w:top w:val="single" w:sz="8" w:space="0" w:color="000000"/>
              <w:left w:val="single" w:sz="8" w:space="0" w:color="000000"/>
              <w:bottom w:val="single" w:sz="8" w:space="0" w:color="000000"/>
              <w:right w:val="single" w:sz="8" w:space="0" w:color="000000"/>
            </w:tcBorders>
          </w:tcPr>
          <w:p w14:paraId="0150A01C" w14:textId="77777777" w:rsidR="00F6497E" w:rsidRDefault="00F6497E" w:rsidP="00F6497E">
            <w:pPr>
              <w:spacing w:after="0" w:line="259" w:lineRule="auto"/>
              <w:ind w:left="0" w:firstLine="0"/>
            </w:pPr>
          </w:p>
        </w:tc>
      </w:tr>
      <w:tr w:rsidR="00F6497E" w14:paraId="63544692" w14:textId="77777777" w:rsidTr="00F8284F">
        <w:trPr>
          <w:trHeight w:val="475"/>
        </w:trPr>
        <w:tc>
          <w:tcPr>
            <w:tcW w:w="2674" w:type="dxa"/>
            <w:tcBorders>
              <w:top w:val="single" w:sz="8" w:space="0" w:color="000000"/>
              <w:left w:val="single" w:sz="8" w:space="0" w:color="000000"/>
              <w:bottom w:val="single" w:sz="8" w:space="0" w:color="000000"/>
              <w:right w:val="single" w:sz="8" w:space="0" w:color="000000"/>
            </w:tcBorders>
          </w:tcPr>
          <w:p w14:paraId="61163E94" w14:textId="5912F403" w:rsidR="00F6497E" w:rsidRDefault="00F6497E" w:rsidP="00F6497E">
            <w:pPr>
              <w:spacing w:after="0" w:line="259" w:lineRule="auto"/>
              <w:ind w:left="0" w:firstLine="0"/>
            </w:pPr>
            <w:r>
              <w:t>Prestations :</w:t>
            </w:r>
          </w:p>
        </w:tc>
        <w:tc>
          <w:tcPr>
            <w:tcW w:w="2373" w:type="dxa"/>
            <w:tcBorders>
              <w:top w:val="single" w:sz="8" w:space="0" w:color="000000"/>
              <w:left w:val="single" w:sz="8" w:space="0" w:color="000000"/>
              <w:bottom w:val="single" w:sz="8" w:space="0" w:color="000000"/>
              <w:right w:val="single" w:sz="8" w:space="0" w:color="000000"/>
            </w:tcBorders>
          </w:tcPr>
          <w:p w14:paraId="2D6BA5FF" w14:textId="77777777" w:rsidR="00F6497E" w:rsidRDefault="00F6497E" w:rsidP="00F6497E">
            <w:pPr>
              <w:spacing w:after="0" w:line="259" w:lineRule="auto"/>
              <w:ind w:left="0" w:firstLine="0"/>
            </w:pPr>
          </w:p>
        </w:tc>
        <w:tc>
          <w:tcPr>
            <w:tcW w:w="3013" w:type="dxa"/>
            <w:tcBorders>
              <w:top w:val="single" w:sz="8" w:space="0" w:color="000000"/>
              <w:left w:val="single" w:sz="8" w:space="0" w:color="000000"/>
              <w:bottom w:val="single" w:sz="8" w:space="0" w:color="000000"/>
              <w:right w:val="single" w:sz="8" w:space="0" w:color="000000"/>
            </w:tcBorders>
          </w:tcPr>
          <w:p w14:paraId="15CBEAED" w14:textId="77777777" w:rsidR="00F6497E" w:rsidRDefault="00F6497E" w:rsidP="00F6497E">
            <w:pPr>
              <w:pStyle w:val="Paragraphedeliste"/>
              <w:numPr>
                <w:ilvl w:val="0"/>
                <w:numId w:val="2"/>
              </w:numPr>
              <w:spacing w:after="0" w:line="259" w:lineRule="auto"/>
            </w:pPr>
          </w:p>
        </w:tc>
        <w:tc>
          <w:tcPr>
            <w:tcW w:w="2034" w:type="dxa"/>
            <w:tcBorders>
              <w:top w:val="single" w:sz="8" w:space="0" w:color="000000"/>
              <w:left w:val="single" w:sz="8" w:space="0" w:color="000000"/>
              <w:bottom w:val="single" w:sz="8" w:space="0" w:color="000000"/>
              <w:right w:val="single" w:sz="8" w:space="0" w:color="000000"/>
            </w:tcBorders>
          </w:tcPr>
          <w:p w14:paraId="4B003DEB" w14:textId="77777777" w:rsidR="00F6497E" w:rsidRDefault="00F6497E" w:rsidP="00F6497E">
            <w:pPr>
              <w:spacing w:after="0" w:line="259" w:lineRule="auto"/>
              <w:ind w:left="0" w:firstLine="0"/>
            </w:pPr>
          </w:p>
        </w:tc>
      </w:tr>
      <w:tr w:rsidR="00F6497E" w14:paraId="1DB2A090" w14:textId="77777777" w:rsidTr="00F8284F">
        <w:trPr>
          <w:trHeight w:val="274"/>
        </w:trPr>
        <w:tc>
          <w:tcPr>
            <w:tcW w:w="2674" w:type="dxa"/>
            <w:tcBorders>
              <w:top w:val="single" w:sz="8" w:space="0" w:color="000000"/>
              <w:left w:val="single" w:sz="8" w:space="0" w:color="000000"/>
              <w:bottom w:val="single" w:sz="8" w:space="0" w:color="000000"/>
              <w:right w:val="single" w:sz="8" w:space="0" w:color="000000"/>
            </w:tcBorders>
          </w:tcPr>
          <w:p w14:paraId="332445F4" w14:textId="628C298B" w:rsidR="00F6497E" w:rsidRDefault="00F6497E" w:rsidP="00F6497E">
            <w:pPr>
              <w:spacing w:after="160" w:line="259" w:lineRule="auto"/>
              <w:ind w:left="0" w:firstLine="0"/>
            </w:pPr>
            <w:r>
              <w:t>Salaires :</w:t>
            </w:r>
          </w:p>
        </w:tc>
        <w:tc>
          <w:tcPr>
            <w:tcW w:w="2373" w:type="dxa"/>
            <w:tcBorders>
              <w:top w:val="single" w:sz="8" w:space="0" w:color="000000"/>
              <w:left w:val="single" w:sz="8" w:space="0" w:color="000000"/>
              <w:bottom w:val="single" w:sz="8" w:space="0" w:color="000000"/>
              <w:right w:val="single" w:sz="8" w:space="0" w:color="000000"/>
            </w:tcBorders>
          </w:tcPr>
          <w:p w14:paraId="119C5F3C" w14:textId="77777777" w:rsidR="00F6497E" w:rsidRDefault="00F6497E" w:rsidP="00F6497E">
            <w:pPr>
              <w:spacing w:after="160" w:line="259" w:lineRule="auto"/>
              <w:ind w:left="0" w:firstLine="0"/>
            </w:pPr>
          </w:p>
        </w:tc>
        <w:tc>
          <w:tcPr>
            <w:tcW w:w="3013" w:type="dxa"/>
            <w:tcBorders>
              <w:top w:val="single" w:sz="8" w:space="0" w:color="000000"/>
              <w:left w:val="single" w:sz="8" w:space="0" w:color="000000"/>
              <w:bottom w:val="single" w:sz="8" w:space="0" w:color="000000"/>
              <w:right w:val="single" w:sz="8" w:space="0" w:color="000000"/>
            </w:tcBorders>
          </w:tcPr>
          <w:p w14:paraId="36FE401D" w14:textId="77777777" w:rsidR="00F6497E" w:rsidRDefault="00F6497E" w:rsidP="00F6497E">
            <w:pPr>
              <w:pStyle w:val="Paragraphedeliste"/>
              <w:numPr>
                <w:ilvl w:val="0"/>
                <w:numId w:val="2"/>
              </w:numPr>
              <w:spacing w:after="0" w:line="259" w:lineRule="auto"/>
            </w:pPr>
          </w:p>
        </w:tc>
        <w:tc>
          <w:tcPr>
            <w:tcW w:w="2034" w:type="dxa"/>
            <w:tcBorders>
              <w:top w:val="single" w:sz="8" w:space="0" w:color="000000"/>
              <w:left w:val="single" w:sz="8" w:space="0" w:color="000000"/>
              <w:bottom w:val="single" w:sz="8" w:space="0" w:color="000000"/>
              <w:right w:val="single" w:sz="8" w:space="0" w:color="000000"/>
            </w:tcBorders>
          </w:tcPr>
          <w:p w14:paraId="52EE5EAB" w14:textId="77777777" w:rsidR="00F6497E" w:rsidRDefault="00F6497E" w:rsidP="00F6497E">
            <w:pPr>
              <w:spacing w:after="160" w:line="259" w:lineRule="auto"/>
              <w:ind w:left="0" w:firstLine="0"/>
            </w:pPr>
          </w:p>
        </w:tc>
      </w:tr>
      <w:tr w:rsidR="00F6497E" w14:paraId="7B98CB12" w14:textId="77777777" w:rsidTr="00F8284F">
        <w:trPr>
          <w:trHeight w:val="479"/>
        </w:trPr>
        <w:tc>
          <w:tcPr>
            <w:tcW w:w="2674" w:type="dxa"/>
            <w:tcBorders>
              <w:top w:val="single" w:sz="8" w:space="0" w:color="000000"/>
              <w:left w:val="single" w:sz="8" w:space="0" w:color="000000"/>
              <w:bottom w:val="single" w:sz="8" w:space="0" w:color="000000"/>
              <w:right w:val="single" w:sz="8" w:space="0" w:color="000000"/>
            </w:tcBorders>
          </w:tcPr>
          <w:p w14:paraId="68C67101" w14:textId="6C4F244D" w:rsidR="00F6497E" w:rsidRDefault="00F6497E" w:rsidP="00F6497E">
            <w:pPr>
              <w:spacing w:after="160" w:line="259" w:lineRule="auto"/>
              <w:ind w:left="0" w:firstLine="0"/>
            </w:pPr>
            <w:r w:rsidRPr="008354CC">
              <w:rPr>
                <w:bCs/>
              </w:rPr>
              <w:t>Déplacement</w:t>
            </w:r>
            <w:r>
              <w:rPr>
                <w:bCs/>
              </w:rPr>
              <w:t>s :</w:t>
            </w:r>
          </w:p>
        </w:tc>
        <w:tc>
          <w:tcPr>
            <w:tcW w:w="2373" w:type="dxa"/>
            <w:tcBorders>
              <w:top w:val="single" w:sz="8" w:space="0" w:color="000000"/>
              <w:left w:val="single" w:sz="8" w:space="0" w:color="000000"/>
              <w:bottom w:val="single" w:sz="8" w:space="0" w:color="000000"/>
              <w:right w:val="single" w:sz="8" w:space="0" w:color="000000"/>
            </w:tcBorders>
          </w:tcPr>
          <w:p w14:paraId="1FEA1226" w14:textId="77777777" w:rsidR="00F6497E" w:rsidRDefault="00F6497E" w:rsidP="00F6497E">
            <w:pPr>
              <w:spacing w:after="160" w:line="259" w:lineRule="auto"/>
              <w:ind w:left="0" w:firstLine="0"/>
            </w:pPr>
          </w:p>
        </w:tc>
        <w:tc>
          <w:tcPr>
            <w:tcW w:w="3013" w:type="dxa"/>
            <w:tcBorders>
              <w:top w:val="single" w:sz="8" w:space="0" w:color="000000"/>
              <w:left w:val="single" w:sz="8" w:space="0" w:color="000000"/>
              <w:bottom w:val="single" w:sz="8" w:space="0" w:color="000000"/>
              <w:right w:val="single" w:sz="8" w:space="0" w:color="000000"/>
            </w:tcBorders>
          </w:tcPr>
          <w:p w14:paraId="71C70D06" w14:textId="6A06038B" w:rsidR="00F6497E" w:rsidRDefault="00F6497E" w:rsidP="00F6497E">
            <w:pPr>
              <w:pStyle w:val="Paragraphedeliste"/>
              <w:numPr>
                <w:ilvl w:val="0"/>
                <w:numId w:val="2"/>
              </w:numPr>
              <w:spacing w:after="0" w:line="259" w:lineRule="auto"/>
            </w:pPr>
            <w:r>
              <w:t>FDVA-1 sollicité :</w:t>
            </w:r>
          </w:p>
        </w:tc>
        <w:tc>
          <w:tcPr>
            <w:tcW w:w="2034" w:type="dxa"/>
            <w:tcBorders>
              <w:top w:val="single" w:sz="8" w:space="0" w:color="000000"/>
              <w:left w:val="single" w:sz="8" w:space="0" w:color="000000"/>
              <w:bottom w:val="single" w:sz="8" w:space="0" w:color="000000"/>
              <w:right w:val="single" w:sz="8" w:space="0" w:color="000000"/>
            </w:tcBorders>
          </w:tcPr>
          <w:p w14:paraId="7C4B9B7B" w14:textId="77777777" w:rsidR="00F6497E" w:rsidRDefault="00F6497E" w:rsidP="00F6497E">
            <w:pPr>
              <w:spacing w:after="0" w:line="259" w:lineRule="auto"/>
              <w:ind w:left="0" w:firstLine="0"/>
            </w:pPr>
          </w:p>
        </w:tc>
      </w:tr>
      <w:tr w:rsidR="00F6497E" w14:paraId="78BB9B56" w14:textId="77777777" w:rsidTr="00F8284F">
        <w:trPr>
          <w:trHeight w:val="274"/>
        </w:trPr>
        <w:tc>
          <w:tcPr>
            <w:tcW w:w="2674" w:type="dxa"/>
            <w:tcBorders>
              <w:top w:val="single" w:sz="8" w:space="0" w:color="000000"/>
              <w:left w:val="single" w:sz="8" w:space="0" w:color="000000"/>
              <w:bottom w:val="single" w:sz="8" w:space="0" w:color="000000"/>
              <w:right w:val="single" w:sz="8" w:space="0" w:color="000000"/>
            </w:tcBorders>
          </w:tcPr>
          <w:p w14:paraId="2FB36874" w14:textId="64104F48" w:rsidR="00F6497E" w:rsidRPr="008354CC" w:rsidRDefault="00F6497E" w:rsidP="00F6497E">
            <w:pPr>
              <w:spacing w:after="0" w:line="259" w:lineRule="auto"/>
              <w:ind w:left="0" w:firstLine="0"/>
              <w:rPr>
                <w:bCs/>
              </w:rPr>
            </w:pPr>
            <w:r>
              <w:t>Publicité :</w:t>
            </w:r>
          </w:p>
        </w:tc>
        <w:tc>
          <w:tcPr>
            <w:tcW w:w="2373" w:type="dxa"/>
            <w:tcBorders>
              <w:top w:val="single" w:sz="8" w:space="0" w:color="000000"/>
              <w:left w:val="single" w:sz="8" w:space="0" w:color="000000"/>
              <w:bottom w:val="single" w:sz="8" w:space="0" w:color="000000"/>
              <w:right w:val="single" w:sz="8" w:space="0" w:color="000000"/>
            </w:tcBorders>
          </w:tcPr>
          <w:p w14:paraId="10BAE7CF" w14:textId="77777777" w:rsidR="00F6497E" w:rsidRDefault="00F6497E" w:rsidP="00F6497E">
            <w:pPr>
              <w:spacing w:after="0" w:line="259" w:lineRule="auto"/>
              <w:ind w:left="0" w:firstLine="0"/>
            </w:pPr>
          </w:p>
        </w:tc>
        <w:tc>
          <w:tcPr>
            <w:tcW w:w="3013" w:type="dxa"/>
            <w:tcBorders>
              <w:top w:val="single" w:sz="8" w:space="0" w:color="000000"/>
              <w:left w:val="single" w:sz="8" w:space="0" w:color="000000"/>
              <w:bottom w:val="single" w:sz="8" w:space="0" w:color="000000"/>
              <w:right w:val="single" w:sz="8" w:space="0" w:color="000000"/>
            </w:tcBorders>
          </w:tcPr>
          <w:p w14:paraId="6D5BB67B" w14:textId="77777777" w:rsidR="00F6497E" w:rsidRDefault="00F6497E" w:rsidP="00F6497E">
            <w:pPr>
              <w:spacing w:after="160" w:line="259" w:lineRule="auto"/>
            </w:pPr>
          </w:p>
        </w:tc>
        <w:tc>
          <w:tcPr>
            <w:tcW w:w="2034" w:type="dxa"/>
            <w:tcBorders>
              <w:top w:val="single" w:sz="8" w:space="0" w:color="000000"/>
              <w:left w:val="single" w:sz="8" w:space="0" w:color="000000"/>
              <w:bottom w:val="single" w:sz="8" w:space="0" w:color="000000"/>
              <w:right w:val="single" w:sz="8" w:space="0" w:color="000000"/>
            </w:tcBorders>
          </w:tcPr>
          <w:p w14:paraId="7274750E" w14:textId="77777777" w:rsidR="00F6497E" w:rsidRDefault="00F6497E" w:rsidP="00F6497E">
            <w:pPr>
              <w:spacing w:after="160" w:line="259" w:lineRule="auto"/>
              <w:ind w:left="0" w:firstLine="0"/>
            </w:pPr>
          </w:p>
        </w:tc>
      </w:tr>
      <w:tr w:rsidR="00F6497E" w14:paraId="1028F3C8" w14:textId="77777777" w:rsidTr="00F8284F">
        <w:trPr>
          <w:trHeight w:val="274"/>
        </w:trPr>
        <w:tc>
          <w:tcPr>
            <w:tcW w:w="2674" w:type="dxa"/>
            <w:tcBorders>
              <w:top w:val="single" w:sz="8" w:space="0" w:color="000000"/>
              <w:left w:val="single" w:sz="8" w:space="0" w:color="000000"/>
              <w:bottom w:val="single" w:sz="8" w:space="0" w:color="000000"/>
              <w:right w:val="single" w:sz="8" w:space="0" w:color="000000"/>
            </w:tcBorders>
          </w:tcPr>
          <w:p w14:paraId="504318D1" w14:textId="023319C5" w:rsidR="00F6497E" w:rsidRDefault="00F6497E" w:rsidP="00F6497E">
            <w:pPr>
              <w:spacing w:after="0" w:line="259" w:lineRule="auto"/>
              <w:ind w:left="0" w:firstLine="0"/>
            </w:pPr>
            <w:r>
              <w:t>Autre : (préciser)</w:t>
            </w:r>
          </w:p>
        </w:tc>
        <w:tc>
          <w:tcPr>
            <w:tcW w:w="2373" w:type="dxa"/>
            <w:tcBorders>
              <w:top w:val="single" w:sz="8" w:space="0" w:color="000000"/>
              <w:left w:val="single" w:sz="8" w:space="0" w:color="000000"/>
              <w:bottom w:val="single" w:sz="8" w:space="0" w:color="000000"/>
              <w:right w:val="single" w:sz="8" w:space="0" w:color="000000"/>
            </w:tcBorders>
          </w:tcPr>
          <w:p w14:paraId="391BFD64" w14:textId="77777777" w:rsidR="00F6497E" w:rsidRDefault="00F6497E" w:rsidP="00F6497E">
            <w:pPr>
              <w:spacing w:after="0" w:line="259" w:lineRule="auto"/>
              <w:ind w:left="0" w:firstLine="0"/>
            </w:pPr>
          </w:p>
        </w:tc>
        <w:tc>
          <w:tcPr>
            <w:tcW w:w="3013" w:type="dxa"/>
            <w:tcBorders>
              <w:top w:val="single" w:sz="8" w:space="0" w:color="000000"/>
              <w:left w:val="single" w:sz="8" w:space="0" w:color="000000"/>
              <w:bottom w:val="single" w:sz="8" w:space="0" w:color="000000"/>
              <w:right w:val="single" w:sz="8" w:space="0" w:color="000000"/>
            </w:tcBorders>
          </w:tcPr>
          <w:p w14:paraId="01D4BBA6" w14:textId="55F38A40" w:rsidR="00F6497E" w:rsidRDefault="00F6497E" w:rsidP="00F6497E">
            <w:pPr>
              <w:spacing w:after="160" w:line="259" w:lineRule="auto"/>
              <w:ind w:left="0" w:firstLine="0"/>
            </w:pPr>
            <w:r>
              <w:t>Participation éventuelle supportée par les bénévoles (hors repas et hébergement) :</w:t>
            </w:r>
          </w:p>
        </w:tc>
        <w:tc>
          <w:tcPr>
            <w:tcW w:w="2034" w:type="dxa"/>
            <w:tcBorders>
              <w:top w:val="single" w:sz="8" w:space="0" w:color="000000"/>
              <w:left w:val="single" w:sz="8" w:space="0" w:color="000000"/>
              <w:bottom w:val="single" w:sz="8" w:space="0" w:color="000000"/>
              <w:right w:val="single" w:sz="8" w:space="0" w:color="000000"/>
            </w:tcBorders>
          </w:tcPr>
          <w:p w14:paraId="592F8C5F" w14:textId="77777777" w:rsidR="00F6497E" w:rsidRDefault="00F6497E" w:rsidP="00F6497E">
            <w:pPr>
              <w:spacing w:after="160" w:line="259" w:lineRule="auto"/>
              <w:ind w:left="0" w:firstLine="0"/>
            </w:pPr>
          </w:p>
        </w:tc>
      </w:tr>
      <w:tr w:rsidR="00F6497E" w14:paraId="4AE3A7D4" w14:textId="77777777" w:rsidTr="00F8284F">
        <w:trPr>
          <w:trHeight w:val="274"/>
        </w:trPr>
        <w:tc>
          <w:tcPr>
            <w:tcW w:w="2674" w:type="dxa"/>
            <w:tcBorders>
              <w:top w:val="single" w:sz="8" w:space="0" w:color="000000"/>
              <w:left w:val="single" w:sz="8" w:space="0" w:color="000000"/>
              <w:bottom w:val="single" w:sz="8" w:space="0" w:color="000000"/>
              <w:right w:val="single" w:sz="8" w:space="0" w:color="000000"/>
            </w:tcBorders>
          </w:tcPr>
          <w:p w14:paraId="0E1CECEB" w14:textId="77777777" w:rsidR="00F6497E" w:rsidRDefault="00F6497E" w:rsidP="00F6497E">
            <w:pPr>
              <w:spacing w:after="0" w:line="259" w:lineRule="auto"/>
              <w:ind w:left="0" w:firstLine="0"/>
            </w:pPr>
          </w:p>
        </w:tc>
        <w:tc>
          <w:tcPr>
            <w:tcW w:w="2373" w:type="dxa"/>
            <w:tcBorders>
              <w:top w:val="single" w:sz="8" w:space="0" w:color="000000"/>
              <w:left w:val="single" w:sz="8" w:space="0" w:color="000000"/>
              <w:bottom w:val="single" w:sz="8" w:space="0" w:color="000000"/>
              <w:right w:val="single" w:sz="8" w:space="0" w:color="000000"/>
            </w:tcBorders>
          </w:tcPr>
          <w:p w14:paraId="06B99BC3" w14:textId="77777777" w:rsidR="00F6497E" w:rsidRDefault="00F6497E" w:rsidP="00F6497E">
            <w:pPr>
              <w:spacing w:after="0" w:line="259" w:lineRule="auto"/>
              <w:ind w:left="0" w:firstLine="0"/>
            </w:pPr>
          </w:p>
        </w:tc>
        <w:tc>
          <w:tcPr>
            <w:tcW w:w="3013" w:type="dxa"/>
            <w:tcBorders>
              <w:top w:val="single" w:sz="8" w:space="0" w:color="000000"/>
              <w:left w:val="single" w:sz="8" w:space="0" w:color="000000"/>
              <w:bottom w:val="single" w:sz="8" w:space="0" w:color="000000"/>
              <w:right w:val="single" w:sz="8" w:space="0" w:color="000000"/>
            </w:tcBorders>
          </w:tcPr>
          <w:p w14:paraId="199937A6" w14:textId="07F9954E" w:rsidR="00F6497E" w:rsidRDefault="00F6497E" w:rsidP="00F6497E">
            <w:pPr>
              <w:spacing w:after="160" w:line="259" w:lineRule="auto"/>
              <w:ind w:left="0" w:firstLine="0"/>
            </w:pPr>
            <w:r>
              <w:t>Autre : (préciser)</w:t>
            </w:r>
          </w:p>
        </w:tc>
        <w:tc>
          <w:tcPr>
            <w:tcW w:w="2034" w:type="dxa"/>
            <w:tcBorders>
              <w:top w:val="single" w:sz="8" w:space="0" w:color="000000"/>
              <w:left w:val="single" w:sz="8" w:space="0" w:color="000000"/>
              <w:bottom w:val="single" w:sz="8" w:space="0" w:color="000000"/>
              <w:right w:val="single" w:sz="8" w:space="0" w:color="000000"/>
            </w:tcBorders>
          </w:tcPr>
          <w:p w14:paraId="25F88A70" w14:textId="77777777" w:rsidR="00F6497E" w:rsidRDefault="00F6497E" w:rsidP="00F6497E">
            <w:pPr>
              <w:spacing w:after="160" w:line="259" w:lineRule="auto"/>
              <w:ind w:left="0" w:firstLine="0"/>
            </w:pPr>
          </w:p>
        </w:tc>
      </w:tr>
      <w:tr w:rsidR="002C444A" w14:paraId="004FF0D3" w14:textId="77777777" w:rsidTr="00F8284F">
        <w:trPr>
          <w:trHeight w:val="274"/>
        </w:trPr>
        <w:tc>
          <w:tcPr>
            <w:tcW w:w="2674" w:type="dxa"/>
            <w:tcBorders>
              <w:top w:val="single" w:sz="8" w:space="0" w:color="000000"/>
              <w:left w:val="single" w:sz="8" w:space="0" w:color="000000"/>
              <w:bottom w:val="single" w:sz="8" w:space="0" w:color="000000"/>
              <w:right w:val="single" w:sz="8" w:space="0" w:color="000000"/>
            </w:tcBorders>
          </w:tcPr>
          <w:p w14:paraId="1AAA5240" w14:textId="77777777" w:rsidR="002C444A" w:rsidRDefault="002C444A" w:rsidP="00F8284F">
            <w:pPr>
              <w:spacing w:after="0" w:line="259" w:lineRule="auto"/>
              <w:ind w:left="0" w:firstLine="0"/>
            </w:pPr>
          </w:p>
        </w:tc>
        <w:tc>
          <w:tcPr>
            <w:tcW w:w="2373" w:type="dxa"/>
            <w:tcBorders>
              <w:top w:val="single" w:sz="8" w:space="0" w:color="000000"/>
              <w:left w:val="single" w:sz="8" w:space="0" w:color="000000"/>
              <w:bottom w:val="single" w:sz="8" w:space="0" w:color="000000"/>
              <w:right w:val="single" w:sz="8" w:space="0" w:color="000000"/>
            </w:tcBorders>
          </w:tcPr>
          <w:p w14:paraId="132219C0" w14:textId="77777777" w:rsidR="002C444A" w:rsidRDefault="002C444A" w:rsidP="00F8284F">
            <w:pPr>
              <w:spacing w:after="0" w:line="259" w:lineRule="auto"/>
              <w:ind w:left="0" w:firstLine="0"/>
            </w:pPr>
          </w:p>
        </w:tc>
        <w:tc>
          <w:tcPr>
            <w:tcW w:w="3013" w:type="dxa"/>
            <w:tcBorders>
              <w:top w:val="single" w:sz="8" w:space="0" w:color="000000"/>
              <w:left w:val="single" w:sz="8" w:space="0" w:color="000000"/>
              <w:bottom w:val="single" w:sz="8" w:space="0" w:color="000000"/>
              <w:right w:val="single" w:sz="8" w:space="0" w:color="000000"/>
            </w:tcBorders>
          </w:tcPr>
          <w:p w14:paraId="1E428C94" w14:textId="77777777" w:rsidR="002C444A" w:rsidRPr="00E86081" w:rsidRDefault="002C444A" w:rsidP="00F8284F">
            <w:pPr>
              <w:spacing w:after="0" w:line="259" w:lineRule="auto"/>
              <w:ind w:left="0" w:firstLine="0"/>
              <w:rPr>
                <w:b/>
                <w:bCs/>
              </w:rPr>
            </w:pPr>
          </w:p>
        </w:tc>
        <w:tc>
          <w:tcPr>
            <w:tcW w:w="2034" w:type="dxa"/>
            <w:tcBorders>
              <w:top w:val="single" w:sz="8" w:space="0" w:color="000000"/>
              <w:left w:val="single" w:sz="8" w:space="0" w:color="000000"/>
              <w:bottom w:val="single" w:sz="8" w:space="0" w:color="000000"/>
              <w:right w:val="single" w:sz="8" w:space="0" w:color="000000"/>
            </w:tcBorders>
          </w:tcPr>
          <w:p w14:paraId="7A17DB96" w14:textId="77777777" w:rsidR="002C444A" w:rsidRDefault="002C444A" w:rsidP="00F8284F">
            <w:pPr>
              <w:spacing w:after="160" w:line="259" w:lineRule="auto"/>
              <w:ind w:left="0" w:firstLine="0"/>
            </w:pPr>
          </w:p>
        </w:tc>
      </w:tr>
      <w:tr w:rsidR="002C444A" w14:paraId="72D041B9" w14:textId="77777777" w:rsidTr="00F8284F">
        <w:trPr>
          <w:trHeight w:val="475"/>
        </w:trPr>
        <w:tc>
          <w:tcPr>
            <w:tcW w:w="2674" w:type="dxa"/>
            <w:tcBorders>
              <w:top w:val="single" w:sz="8" w:space="0" w:color="000000"/>
              <w:left w:val="single" w:sz="8" w:space="0" w:color="000000"/>
              <w:bottom w:val="single" w:sz="8" w:space="0" w:color="000000"/>
              <w:right w:val="single" w:sz="8" w:space="0" w:color="000000"/>
            </w:tcBorders>
          </w:tcPr>
          <w:p w14:paraId="15D66E5A" w14:textId="77777777" w:rsidR="002C444A" w:rsidRDefault="002C444A" w:rsidP="00F8284F">
            <w:pPr>
              <w:spacing w:after="0" w:line="259" w:lineRule="auto"/>
              <w:ind w:left="0" w:firstLine="0"/>
            </w:pPr>
            <w:r>
              <w:lastRenderedPageBreak/>
              <w:t>TOTAL</w:t>
            </w:r>
          </w:p>
        </w:tc>
        <w:tc>
          <w:tcPr>
            <w:tcW w:w="2373" w:type="dxa"/>
            <w:tcBorders>
              <w:top w:val="single" w:sz="8" w:space="0" w:color="000000"/>
              <w:left w:val="single" w:sz="8" w:space="0" w:color="000000"/>
              <w:bottom w:val="single" w:sz="8" w:space="0" w:color="000000"/>
              <w:right w:val="single" w:sz="8" w:space="0" w:color="000000"/>
            </w:tcBorders>
          </w:tcPr>
          <w:p w14:paraId="5E541FCD" w14:textId="77777777" w:rsidR="002C444A" w:rsidRDefault="002C444A" w:rsidP="00F8284F">
            <w:pPr>
              <w:spacing w:after="0" w:line="259" w:lineRule="auto"/>
              <w:ind w:left="0" w:firstLine="0"/>
            </w:pPr>
          </w:p>
        </w:tc>
        <w:tc>
          <w:tcPr>
            <w:tcW w:w="3013" w:type="dxa"/>
            <w:tcBorders>
              <w:top w:val="single" w:sz="8" w:space="0" w:color="000000"/>
              <w:left w:val="single" w:sz="8" w:space="0" w:color="000000"/>
              <w:bottom w:val="single" w:sz="8" w:space="0" w:color="000000"/>
              <w:right w:val="single" w:sz="8" w:space="0" w:color="000000"/>
            </w:tcBorders>
          </w:tcPr>
          <w:p w14:paraId="5C54F104" w14:textId="77777777" w:rsidR="002C444A" w:rsidRDefault="002C444A" w:rsidP="00F8284F">
            <w:pPr>
              <w:spacing w:after="0" w:line="259" w:lineRule="auto"/>
              <w:ind w:left="0" w:firstLine="0"/>
            </w:pPr>
            <w:r>
              <w:t>TOTAL</w:t>
            </w:r>
          </w:p>
        </w:tc>
        <w:tc>
          <w:tcPr>
            <w:tcW w:w="2034" w:type="dxa"/>
            <w:tcBorders>
              <w:top w:val="single" w:sz="8" w:space="0" w:color="000000"/>
              <w:left w:val="single" w:sz="8" w:space="0" w:color="000000"/>
              <w:bottom w:val="single" w:sz="8" w:space="0" w:color="000000"/>
              <w:right w:val="single" w:sz="8" w:space="0" w:color="000000"/>
            </w:tcBorders>
          </w:tcPr>
          <w:p w14:paraId="41AF07EF" w14:textId="77777777" w:rsidR="002C444A" w:rsidRDefault="002C444A" w:rsidP="00F8284F">
            <w:pPr>
              <w:spacing w:after="160" w:line="259" w:lineRule="auto"/>
              <w:ind w:left="0" w:firstLine="0"/>
            </w:pPr>
          </w:p>
        </w:tc>
      </w:tr>
    </w:tbl>
    <w:p w14:paraId="07E3C8D1" w14:textId="70672ECF" w:rsidR="00E62402" w:rsidRDefault="00E62402" w:rsidP="002C444A">
      <w:pPr>
        <w:ind w:left="0" w:firstLine="0"/>
      </w:pPr>
    </w:p>
    <w:p w14:paraId="417BAE84" w14:textId="78713086" w:rsidR="002C444A" w:rsidRDefault="002C444A">
      <w:pPr>
        <w:spacing w:after="160" w:line="259" w:lineRule="auto"/>
        <w:ind w:left="0" w:firstLine="0"/>
      </w:pPr>
    </w:p>
    <w:tbl>
      <w:tblPr>
        <w:tblStyle w:val="TableGrid"/>
        <w:tblW w:w="10094" w:type="dxa"/>
        <w:tblInd w:w="10" w:type="dxa"/>
        <w:tblCellMar>
          <w:top w:w="50" w:type="dxa"/>
          <w:left w:w="90" w:type="dxa"/>
          <w:right w:w="115" w:type="dxa"/>
        </w:tblCellMar>
        <w:tblLook w:val="04A0" w:firstRow="1" w:lastRow="0" w:firstColumn="1" w:lastColumn="0" w:noHBand="0" w:noVBand="1"/>
      </w:tblPr>
      <w:tblGrid>
        <w:gridCol w:w="2674"/>
        <w:gridCol w:w="2373"/>
        <w:gridCol w:w="3013"/>
        <w:gridCol w:w="2034"/>
      </w:tblGrid>
      <w:tr w:rsidR="002C444A" w14:paraId="4375FAD2" w14:textId="77777777" w:rsidTr="00F8284F">
        <w:trPr>
          <w:trHeight w:val="274"/>
        </w:trPr>
        <w:tc>
          <w:tcPr>
            <w:tcW w:w="2674" w:type="dxa"/>
            <w:tcBorders>
              <w:top w:val="single" w:sz="8" w:space="0" w:color="000000"/>
              <w:left w:val="single" w:sz="8" w:space="0" w:color="000000"/>
              <w:bottom w:val="single" w:sz="8" w:space="0" w:color="000000"/>
              <w:right w:val="single" w:sz="8" w:space="0" w:color="000000"/>
            </w:tcBorders>
          </w:tcPr>
          <w:p w14:paraId="48E5E3A0" w14:textId="77777777" w:rsidR="002C444A" w:rsidRDefault="002C444A" w:rsidP="00F8284F">
            <w:pPr>
              <w:spacing w:after="0" w:line="259" w:lineRule="auto"/>
              <w:ind w:left="25" w:firstLine="0"/>
              <w:jc w:val="center"/>
            </w:pPr>
            <w:r>
              <w:rPr>
                <w:b/>
                <w:color w:val="2525A8"/>
              </w:rPr>
              <w:t>Action de formation n° 1</w:t>
            </w:r>
          </w:p>
        </w:tc>
        <w:tc>
          <w:tcPr>
            <w:tcW w:w="7420" w:type="dxa"/>
            <w:gridSpan w:val="3"/>
            <w:tcBorders>
              <w:top w:val="single" w:sz="8" w:space="0" w:color="000000"/>
              <w:left w:val="single" w:sz="8" w:space="0" w:color="000000"/>
              <w:bottom w:val="single" w:sz="8" w:space="0" w:color="000000"/>
              <w:right w:val="single" w:sz="8" w:space="0" w:color="000000"/>
            </w:tcBorders>
          </w:tcPr>
          <w:p w14:paraId="365A5B86" w14:textId="77777777" w:rsidR="002C444A" w:rsidRDefault="002C444A" w:rsidP="00F8284F">
            <w:pPr>
              <w:spacing w:after="0" w:line="259" w:lineRule="auto"/>
              <w:ind w:left="25" w:firstLine="0"/>
              <w:jc w:val="center"/>
            </w:pPr>
            <w:r>
              <w:rPr>
                <w:b/>
              </w:rPr>
              <w:t xml:space="preserve">6. </w:t>
            </w:r>
            <w:r>
              <w:rPr>
                <w:b/>
                <w:color w:val="2525A8"/>
              </w:rPr>
              <w:t>Budget de l’action de formation</w:t>
            </w:r>
          </w:p>
        </w:tc>
      </w:tr>
      <w:tr w:rsidR="002C444A" w14:paraId="26F7E73D" w14:textId="77777777" w:rsidTr="00F8284F">
        <w:trPr>
          <w:trHeight w:val="274"/>
        </w:trPr>
        <w:tc>
          <w:tcPr>
            <w:tcW w:w="10094" w:type="dxa"/>
            <w:gridSpan w:val="4"/>
            <w:tcBorders>
              <w:top w:val="single" w:sz="8" w:space="0" w:color="000000"/>
              <w:left w:val="single" w:sz="8" w:space="0" w:color="000000"/>
              <w:bottom w:val="single" w:sz="8" w:space="0" w:color="000000"/>
              <w:right w:val="single" w:sz="8" w:space="0" w:color="000000"/>
            </w:tcBorders>
          </w:tcPr>
          <w:p w14:paraId="20242DA5" w14:textId="54619272" w:rsidR="002C444A" w:rsidRDefault="002C444A" w:rsidP="00F8284F">
            <w:pPr>
              <w:spacing w:after="0" w:line="259" w:lineRule="auto"/>
              <w:ind w:left="25" w:firstLine="0"/>
              <w:jc w:val="center"/>
            </w:pPr>
            <w:r w:rsidRPr="00E86081">
              <w:rPr>
                <w:b/>
                <w:color w:val="2525A8"/>
              </w:rPr>
              <w:t>Année 202</w:t>
            </w:r>
            <w:r>
              <w:rPr>
                <w:b/>
                <w:color w:val="2525A8"/>
              </w:rPr>
              <w:t>6</w:t>
            </w:r>
          </w:p>
        </w:tc>
      </w:tr>
      <w:tr w:rsidR="002C444A" w14:paraId="4D25B315" w14:textId="77777777" w:rsidTr="00F8284F">
        <w:trPr>
          <w:trHeight w:val="274"/>
        </w:trPr>
        <w:tc>
          <w:tcPr>
            <w:tcW w:w="2674" w:type="dxa"/>
            <w:tcBorders>
              <w:top w:val="single" w:sz="8" w:space="0" w:color="000000"/>
              <w:left w:val="single" w:sz="8" w:space="0" w:color="000000"/>
              <w:bottom w:val="single" w:sz="8" w:space="0" w:color="000000"/>
              <w:right w:val="single" w:sz="8" w:space="0" w:color="000000"/>
            </w:tcBorders>
          </w:tcPr>
          <w:p w14:paraId="0F6ECFE7" w14:textId="77777777" w:rsidR="002C444A" w:rsidRDefault="002C444A" w:rsidP="00F8284F">
            <w:pPr>
              <w:spacing w:after="0" w:line="259" w:lineRule="auto"/>
              <w:ind w:left="25" w:firstLine="0"/>
              <w:jc w:val="center"/>
            </w:pPr>
            <w:r>
              <w:rPr>
                <w:b/>
              </w:rPr>
              <w:t>Charges</w:t>
            </w:r>
          </w:p>
        </w:tc>
        <w:tc>
          <w:tcPr>
            <w:tcW w:w="2373" w:type="dxa"/>
            <w:tcBorders>
              <w:top w:val="single" w:sz="8" w:space="0" w:color="000000"/>
              <w:left w:val="single" w:sz="8" w:space="0" w:color="000000"/>
              <w:bottom w:val="single" w:sz="8" w:space="0" w:color="000000"/>
              <w:right w:val="single" w:sz="8" w:space="0" w:color="000000"/>
            </w:tcBorders>
          </w:tcPr>
          <w:p w14:paraId="292A81FF" w14:textId="77777777" w:rsidR="002C444A" w:rsidRDefault="002C444A" w:rsidP="00F8284F">
            <w:pPr>
              <w:spacing w:after="0" w:line="259" w:lineRule="auto"/>
              <w:ind w:left="25" w:firstLine="0"/>
              <w:jc w:val="center"/>
            </w:pPr>
            <w:r>
              <w:rPr>
                <w:b/>
              </w:rPr>
              <w:t>Montant</w:t>
            </w:r>
          </w:p>
        </w:tc>
        <w:tc>
          <w:tcPr>
            <w:tcW w:w="3013" w:type="dxa"/>
            <w:tcBorders>
              <w:top w:val="single" w:sz="8" w:space="0" w:color="000000"/>
              <w:left w:val="single" w:sz="8" w:space="0" w:color="000000"/>
              <w:bottom w:val="single" w:sz="8" w:space="0" w:color="000000"/>
              <w:right w:val="single" w:sz="8" w:space="0" w:color="000000"/>
            </w:tcBorders>
          </w:tcPr>
          <w:p w14:paraId="5EC9EC80" w14:textId="77777777" w:rsidR="002C444A" w:rsidRDefault="002C444A" w:rsidP="00F8284F">
            <w:pPr>
              <w:spacing w:after="0" w:line="259" w:lineRule="auto"/>
              <w:ind w:left="25" w:firstLine="0"/>
              <w:jc w:val="center"/>
            </w:pPr>
            <w:r>
              <w:rPr>
                <w:b/>
              </w:rPr>
              <w:t>Produits</w:t>
            </w:r>
          </w:p>
        </w:tc>
        <w:tc>
          <w:tcPr>
            <w:tcW w:w="2034" w:type="dxa"/>
            <w:tcBorders>
              <w:top w:val="single" w:sz="8" w:space="0" w:color="000000"/>
              <w:left w:val="single" w:sz="8" w:space="0" w:color="000000"/>
              <w:bottom w:val="single" w:sz="8" w:space="0" w:color="000000"/>
              <w:right w:val="single" w:sz="8" w:space="0" w:color="000000"/>
            </w:tcBorders>
          </w:tcPr>
          <w:p w14:paraId="0382D4AD" w14:textId="77777777" w:rsidR="002C444A" w:rsidRDefault="002C444A" w:rsidP="00F8284F">
            <w:pPr>
              <w:spacing w:after="0" w:line="259" w:lineRule="auto"/>
              <w:ind w:left="25" w:firstLine="0"/>
              <w:jc w:val="center"/>
            </w:pPr>
            <w:r>
              <w:rPr>
                <w:b/>
              </w:rPr>
              <w:t>Montant</w:t>
            </w:r>
          </w:p>
        </w:tc>
      </w:tr>
      <w:tr w:rsidR="002C444A" w14:paraId="67FD8669" w14:textId="77777777" w:rsidTr="00F8284F">
        <w:trPr>
          <w:trHeight w:val="676"/>
        </w:trPr>
        <w:tc>
          <w:tcPr>
            <w:tcW w:w="2674" w:type="dxa"/>
            <w:tcBorders>
              <w:top w:val="single" w:sz="8" w:space="0" w:color="000000"/>
              <w:left w:val="single" w:sz="8" w:space="0" w:color="000000"/>
              <w:bottom w:val="single" w:sz="8" w:space="0" w:color="000000"/>
              <w:right w:val="single" w:sz="8" w:space="0" w:color="000000"/>
            </w:tcBorders>
          </w:tcPr>
          <w:p w14:paraId="3A541C59" w14:textId="6D9DA716" w:rsidR="002C444A" w:rsidRDefault="002C444A" w:rsidP="00F8284F">
            <w:pPr>
              <w:spacing w:after="0" w:line="259" w:lineRule="auto"/>
              <w:ind w:left="0" w:firstLine="0"/>
            </w:pPr>
            <w:r>
              <w:t>Achats fournitures</w:t>
            </w:r>
            <w:r w:rsidR="00F6497E">
              <w:t> :</w:t>
            </w:r>
          </w:p>
        </w:tc>
        <w:tc>
          <w:tcPr>
            <w:tcW w:w="2373" w:type="dxa"/>
            <w:tcBorders>
              <w:top w:val="single" w:sz="8" w:space="0" w:color="000000"/>
              <w:left w:val="single" w:sz="8" w:space="0" w:color="000000"/>
              <w:bottom w:val="single" w:sz="8" w:space="0" w:color="000000"/>
              <w:right w:val="single" w:sz="8" w:space="0" w:color="000000"/>
            </w:tcBorders>
          </w:tcPr>
          <w:p w14:paraId="47D05581" w14:textId="77777777" w:rsidR="002C444A" w:rsidRDefault="002C444A" w:rsidP="00F8284F">
            <w:pPr>
              <w:spacing w:after="0" w:line="259" w:lineRule="auto"/>
              <w:ind w:left="0" w:firstLine="0"/>
            </w:pPr>
          </w:p>
        </w:tc>
        <w:tc>
          <w:tcPr>
            <w:tcW w:w="3013" w:type="dxa"/>
            <w:tcBorders>
              <w:top w:val="single" w:sz="8" w:space="0" w:color="000000"/>
              <w:left w:val="single" w:sz="8" w:space="0" w:color="000000"/>
              <w:bottom w:val="single" w:sz="8" w:space="0" w:color="000000"/>
              <w:right w:val="single" w:sz="8" w:space="0" w:color="000000"/>
            </w:tcBorders>
          </w:tcPr>
          <w:p w14:paraId="1E6D012B" w14:textId="77777777" w:rsidR="002C444A" w:rsidRDefault="002C444A" w:rsidP="00F8284F">
            <w:pPr>
              <w:spacing w:after="0" w:line="259" w:lineRule="auto"/>
              <w:ind w:left="0" w:firstLine="0"/>
            </w:pPr>
            <w:r w:rsidRPr="00E86081">
              <w:rPr>
                <w:b/>
                <w:bCs/>
              </w:rPr>
              <w:t>Auto-financement :</w:t>
            </w:r>
          </w:p>
        </w:tc>
        <w:tc>
          <w:tcPr>
            <w:tcW w:w="2034" w:type="dxa"/>
            <w:tcBorders>
              <w:top w:val="single" w:sz="8" w:space="0" w:color="000000"/>
              <w:left w:val="single" w:sz="8" w:space="0" w:color="000000"/>
              <w:bottom w:val="single" w:sz="8" w:space="0" w:color="000000"/>
              <w:right w:val="single" w:sz="8" w:space="0" w:color="000000"/>
            </w:tcBorders>
          </w:tcPr>
          <w:p w14:paraId="56D29727" w14:textId="77777777" w:rsidR="002C444A" w:rsidRDefault="002C444A" w:rsidP="00F8284F">
            <w:pPr>
              <w:spacing w:after="0" w:line="259" w:lineRule="auto"/>
              <w:ind w:left="0" w:firstLine="0"/>
            </w:pPr>
          </w:p>
        </w:tc>
      </w:tr>
      <w:tr w:rsidR="002C444A" w14:paraId="4CDA0F18" w14:textId="77777777" w:rsidTr="00F8284F">
        <w:trPr>
          <w:trHeight w:val="475"/>
        </w:trPr>
        <w:tc>
          <w:tcPr>
            <w:tcW w:w="2674" w:type="dxa"/>
            <w:tcBorders>
              <w:top w:val="single" w:sz="8" w:space="0" w:color="000000"/>
              <w:left w:val="single" w:sz="8" w:space="0" w:color="000000"/>
              <w:bottom w:val="single" w:sz="8" w:space="0" w:color="000000"/>
              <w:right w:val="single" w:sz="8" w:space="0" w:color="000000"/>
            </w:tcBorders>
          </w:tcPr>
          <w:p w14:paraId="041A62C8" w14:textId="33DEC71A" w:rsidR="002C444A" w:rsidRDefault="002C444A" w:rsidP="00F8284F">
            <w:pPr>
              <w:spacing w:after="0" w:line="259" w:lineRule="auto"/>
              <w:ind w:left="0" w:firstLine="0"/>
            </w:pPr>
            <w:r>
              <w:t>Locations</w:t>
            </w:r>
            <w:r w:rsidR="00F6497E">
              <w:t> :</w:t>
            </w:r>
          </w:p>
        </w:tc>
        <w:tc>
          <w:tcPr>
            <w:tcW w:w="2373" w:type="dxa"/>
            <w:tcBorders>
              <w:top w:val="single" w:sz="8" w:space="0" w:color="000000"/>
              <w:left w:val="single" w:sz="8" w:space="0" w:color="000000"/>
              <w:bottom w:val="single" w:sz="8" w:space="0" w:color="000000"/>
              <w:right w:val="single" w:sz="8" w:space="0" w:color="000000"/>
            </w:tcBorders>
          </w:tcPr>
          <w:p w14:paraId="034C5712" w14:textId="77777777" w:rsidR="002C444A" w:rsidRDefault="002C444A" w:rsidP="00F8284F">
            <w:pPr>
              <w:spacing w:after="0" w:line="259" w:lineRule="auto"/>
              <w:ind w:left="0" w:firstLine="0"/>
            </w:pPr>
          </w:p>
        </w:tc>
        <w:tc>
          <w:tcPr>
            <w:tcW w:w="3013" w:type="dxa"/>
            <w:tcBorders>
              <w:top w:val="single" w:sz="8" w:space="0" w:color="000000"/>
              <w:left w:val="single" w:sz="8" w:space="0" w:color="000000"/>
              <w:bottom w:val="single" w:sz="8" w:space="0" w:color="000000"/>
              <w:right w:val="single" w:sz="8" w:space="0" w:color="000000"/>
            </w:tcBorders>
          </w:tcPr>
          <w:p w14:paraId="22B4FACC" w14:textId="77777777" w:rsidR="002C444A" w:rsidRDefault="002C444A" w:rsidP="00F8284F">
            <w:pPr>
              <w:spacing w:after="0" w:line="259" w:lineRule="auto"/>
              <w:ind w:left="0" w:firstLine="0"/>
            </w:pPr>
            <w:r>
              <w:rPr>
                <w:b/>
              </w:rPr>
              <w:t>Subventions (à détailler par financeur) :</w:t>
            </w:r>
          </w:p>
        </w:tc>
        <w:tc>
          <w:tcPr>
            <w:tcW w:w="2034" w:type="dxa"/>
            <w:tcBorders>
              <w:top w:val="single" w:sz="8" w:space="0" w:color="000000"/>
              <w:left w:val="single" w:sz="8" w:space="0" w:color="000000"/>
              <w:bottom w:val="single" w:sz="8" w:space="0" w:color="000000"/>
              <w:right w:val="single" w:sz="8" w:space="0" w:color="000000"/>
            </w:tcBorders>
          </w:tcPr>
          <w:p w14:paraId="140632DD" w14:textId="77777777" w:rsidR="002C444A" w:rsidRDefault="002C444A" w:rsidP="00F8284F">
            <w:pPr>
              <w:spacing w:after="0" w:line="259" w:lineRule="auto"/>
              <w:ind w:left="0" w:firstLine="0"/>
            </w:pPr>
          </w:p>
        </w:tc>
      </w:tr>
      <w:tr w:rsidR="002C444A" w14:paraId="30A6AA65" w14:textId="77777777" w:rsidTr="00F8284F">
        <w:trPr>
          <w:trHeight w:val="475"/>
        </w:trPr>
        <w:tc>
          <w:tcPr>
            <w:tcW w:w="2674" w:type="dxa"/>
            <w:tcBorders>
              <w:top w:val="single" w:sz="8" w:space="0" w:color="000000"/>
              <w:left w:val="single" w:sz="8" w:space="0" w:color="000000"/>
              <w:bottom w:val="single" w:sz="8" w:space="0" w:color="000000"/>
              <w:right w:val="single" w:sz="8" w:space="0" w:color="000000"/>
            </w:tcBorders>
          </w:tcPr>
          <w:p w14:paraId="6481D825" w14:textId="3F92755E" w:rsidR="002C444A" w:rsidRDefault="002C444A" w:rsidP="00F8284F">
            <w:pPr>
              <w:spacing w:after="0" w:line="259" w:lineRule="auto"/>
              <w:ind w:left="0" w:firstLine="0"/>
            </w:pPr>
            <w:r>
              <w:t>Prestations</w:t>
            </w:r>
            <w:r w:rsidR="00F6497E">
              <w:t> :</w:t>
            </w:r>
          </w:p>
        </w:tc>
        <w:tc>
          <w:tcPr>
            <w:tcW w:w="2373" w:type="dxa"/>
            <w:tcBorders>
              <w:top w:val="single" w:sz="8" w:space="0" w:color="000000"/>
              <w:left w:val="single" w:sz="8" w:space="0" w:color="000000"/>
              <w:bottom w:val="single" w:sz="8" w:space="0" w:color="000000"/>
              <w:right w:val="single" w:sz="8" w:space="0" w:color="000000"/>
            </w:tcBorders>
          </w:tcPr>
          <w:p w14:paraId="644DE7C5" w14:textId="77777777" w:rsidR="002C444A" w:rsidRDefault="002C444A" w:rsidP="00F8284F">
            <w:pPr>
              <w:spacing w:after="0" w:line="259" w:lineRule="auto"/>
              <w:ind w:left="0" w:firstLine="0"/>
            </w:pPr>
          </w:p>
        </w:tc>
        <w:tc>
          <w:tcPr>
            <w:tcW w:w="3013" w:type="dxa"/>
            <w:tcBorders>
              <w:top w:val="single" w:sz="8" w:space="0" w:color="000000"/>
              <w:left w:val="single" w:sz="8" w:space="0" w:color="000000"/>
              <w:bottom w:val="single" w:sz="8" w:space="0" w:color="000000"/>
              <w:right w:val="single" w:sz="8" w:space="0" w:color="000000"/>
            </w:tcBorders>
          </w:tcPr>
          <w:p w14:paraId="1BC152BA" w14:textId="77777777" w:rsidR="002C444A" w:rsidRDefault="002C444A" w:rsidP="00F8284F">
            <w:pPr>
              <w:pStyle w:val="Paragraphedeliste"/>
              <w:numPr>
                <w:ilvl w:val="0"/>
                <w:numId w:val="2"/>
              </w:numPr>
              <w:spacing w:after="0" w:line="259" w:lineRule="auto"/>
            </w:pPr>
          </w:p>
        </w:tc>
        <w:tc>
          <w:tcPr>
            <w:tcW w:w="2034" w:type="dxa"/>
            <w:tcBorders>
              <w:top w:val="single" w:sz="8" w:space="0" w:color="000000"/>
              <w:left w:val="single" w:sz="8" w:space="0" w:color="000000"/>
              <w:bottom w:val="single" w:sz="8" w:space="0" w:color="000000"/>
              <w:right w:val="single" w:sz="8" w:space="0" w:color="000000"/>
            </w:tcBorders>
          </w:tcPr>
          <w:p w14:paraId="628F5B19" w14:textId="77777777" w:rsidR="002C444A" w:rsidRDefault="002C444A" w:rsidP="00F8284F">
            <w:pPr>
              <w:spacing w:after="0" w:line="259" w:lineRule="auto"/>
              <w:ind w:left="0" w:firstLine="0"/>
            </w:pPr>
          </w:p>
        </w:tc>
      </w:tr>
      <w:tr w:rsidR="002C444A" w14:paraId="2E8D5A67" w14:textId="77777777" w:rsidTr="00F8284F">
        <w:trPr>
          <w:trHeight w:val="274"/>
        </w:trPr>
        <w:tc>
          <w:tcPr>
            <w:tcW w:w="2674" w:type="dxa"/>
            <w:tcBorders>
              <w:top w:val="single" w:sz="8" w:space="0" w:color="000000"/>
              <w:left w:val="single" w:sz="8" w:space="0" w:color="000000"/>
              <w:bottom w:val="single" w:sz="8" w:space="0" w:color="000000"/>
              <w:right w:val="single" w:sz="8" w:space="0" w:color="000000"/>
            </w:tcBorders>
          </w:tcPr>
          <w:p w14:paraId="04E3B624" w14:textId="2CB06B29" w:rsidR="002C444A" w:rsidRDefault="002C444A" w:rsidP="00F8284F">
            <w:pPr>
              <w:spacing w:after="160" w:line="259" w:lineRule="auto"/>
              <w:ind w:left="0" w:firstLine="0"/>
            </w:pPr>
            <w:r>
              <w:t>Salaires</w:t>
            </w:r>
            <w:r w:rsidR="00F6497E">
              <w:t> :</w:t>
            </w:r>
          </w:p>
        </w:tc>
        <w:tc>
          <w:tcPr>
            <w:tcW w:w="2373" w:type="dxa"/>
            <w:tcBorders>
              <w:top w:val="single" w:sz="8" w:space="0" w:color="000000"/>
              <w:left w:val="single" w:sz="8" w:space="0" w:color="000000"/>
              <w:bottom w:val="single" w:sz="8" w:space="0" w:color="000000"/>
              <w:right w:val="single" w:sz="8" w:space="0" w:color="000000"/>
            </w:tcBorders>
          </w:tcPr>
          <w:p w14:paraId="2ECF4790" w14:textId="77777777" w:rsidR="002C444A" w:rsidRDefault="002C444A" w:rsidP="00F8284F">
            <w:pPr>
              <w:spacing w:after="160" w:line="259" w:lineRule="auto"/>
              <w:ind w:left="0" w:firstLine="0"/>
            </w:pPr>
          </w:p>
        </w:tc>
        <w:tc>
          <w:tcPr>
            <w:tcW w:w="3013" w:type="dxa"/>
            <w:tcBorders>
              <w:top w:val="single" w:sz="8" w:space="0" w:color="000000"/>
              <w:left w:val="single" w:sz="8" w:space="0" w:color="000000"/>
              <w:bottom w:val="single" w:sz="8" w:space="0" w:color="000000"/>
              <w:right w:val="single" w:sz="8" w:space="0" w:color="000000"/>
            </w:tcBorders>
          </w:tcPr>
          <w:p w14:paraId="60F939E6" w14:textId="77777777" w:rsidR="002C444A" w:rsidRDefault="002C444A" w:rsidP="00F8284F">
            <w:pPr>
              <w:pStyle w:val="Paragraphedeliste"/>
              <w:numPr>
                <w:ilvl w:val="0"/>
                <w:numId w:val="2"/>
              </w:numPr>
              <w:spacing w:after="0" w:line="259" w:lineRule="auto"/>
            </w:pPr>
          </w:p>
        </w:tc>
        <w:tc>
          <w:tcPr>
            <w:tcW w:w="2034" w:type="dxa"/>
            <w:tcBorders>
              <w:top w:val="single" w:sz="8" w:space="0" w:color="000000"/>
              <w:left w:val="single" w:sz="8" w:space="0" w:color="000000"/>
              <w:bottom w:val="single" w:sz="8" w:space="0" w:color="000000"/>
              <w:right w:val="single" w:sz="8" w:space="0" w:color="000000"/>
            </w:tcBorders>
          </w:tcPr>
          <w:p w14:paraId="542F1D8C" w14:textId="77777777" w:rsidR="002C444A" w:rsidRDefault="002C444A" w:rsidP="00F8284F">
            <w:pPr>
              <w:spacing w:after="160" w:line="259" w:lineRule="auto"/>
              <w:ind w:left="0" w:firstLine="0"/>
            </w:pPr>
          </w:p>
        </w:tc>
      </w:tr>
      <w:tr w:rsidR="002C444A" w14:paraId="666811BA" w14:textId="77777777" w:rsidTr="00F8284F">
        <w:trPr>
          <w:trHeight w:val="479"/>
        </w:trPr>
        <w:tc>
          <w:tcPr>
            <w:tcW w:w="2674" w:type="dxa"/>
            <w:tcBorders>
              <w:top w:val="single" w:sz="8" w:space="0" w:color="000000"/>
              <w:left w:val="single" w:sz="8" w:space="0" w:color="000000"/>
              <w:bottom w:val="single" w:sz="8" w:space="0" w:color="000000"/>
              <w:right w:val="single" w:sz="8" w:space="0" w:color="000000"/>
            </w:tcBorders>
          </w:tcPr>
          <w:p w14:paraId="7FD1F363" w14:textId="477DF04F" w:rsidR="002C444A" w:rsidRDefault="002C444A" w:rsidP="00F8284F">
            <w:pPr>
              <w:spacing w:after="160" w:line="259" w:lineRule="auto"/>
              <w:ind w:left="0" w:firstLine="0"/>
            </w:pPr>
            <w:r w:rsidRPr="008354CC">
              <w:rPr>
                <w:bCs/>
              </w:rPr>
              <w:t>Déplacement</w:t>
            </w:r>
            <w:r>
              <w:rPr>
                <w:bCs/>
              </w:rPr>
              <w:t>s</w:t>
            </w:r>
            <w:r w:rsidR="00F6497E">
              <w:rPr>
                <w:bCs/>
              </w:rPr>
              <w:t> :</w:t>
            </w:r>
          </w:p>
        </w:tc>
        <w:tc>
          <w:tcPr>
            <w:tcW w:w="2373" w:type="dxa"/>
            <w:tcBorders>
              <w:top w:val="single" w:sz="8" w:space="0" w:color="000000"/>
              <w:left w:val="single" w:sz="8" w:space="0" w:color="000000"/>
              <w:bottom w:val="single" w:sz="8" w:space="0" w:color="000000"/>
              <w:right w:val="single" w:sz="8" w:space="0" w:color="000000"/>
            </w:tcBorders>
          </w:tcPr>
          <w:p w14:paraId="3473123B" w14:textId="77777777" w:rsidR="002C444A" w:rsidRDefault="002C444A" w:rsidP="00F8284F">
            <w:pPr>
              <w:spacing w:after="160" w:line="259" w:lineRule="auto"/>
              <w:ind w:left="0" w:firstLine="0"/>
            </w:pPr>
          </w:p>
        </w:tc>
        <w:tc>
          <w:tcPr>
            <w:tcW w:w="3013" w:type="dxa"/>
            <w:tcBorders>
              <w:top w:val="single" w:sz="8" w:space="0" w:color="000000"/>
              <w:left w:val="single" w:sz="8" w:space="0" w:color="000000"/>
              <w:bottom w:val="single" w:sz="8" w:space="0" w:color="000000"/>
              <w:right w:val="single" w:sz="8" w:space="0" w:color="000000"/>
            </w:tcBorders>
          </w:tcPr>
          <w:p w14:paraId="3D8F1F40" w14:textId="265F5226" w:rsidR="002C444A" w:rsidRDefault="002C444A" w:rsidP="00F8284F">
            <w:pPr>
              <w:pStyle w:val="Paragraphedeliste"/>
              <w:numPr>
                <w:ilvl w:val="0"/>
                <w:numId w:val="2"/>
              </w:numPr>
              <w:spacing w:after="0" w:line="259" w:lineRule="auto"/>
            </w:pPr>
            <w:r>
              <w:t>FDVA-1</w:t>
            </w:r>
            <w:r w:rsidR="00F6497E">
              <w:t xml:space="preserve"> sollicité</w:t>
            </w:r>
            <w:r>
              <w:t> :</w:t>
            </w:r>
          </w:p>
        </w:tc>
        <w:tc>
          <w:tcPr>
            <w:tcW w:w="2034" w:type="dxa"/>
            <w:tcBorders>
              <w:top w:val="single" w:sz="8" w:space="0" w:color="000000"/>
              <w:left w:val="single" w:sz="8" w:space="0" w:color="000000"/>
              <w:bottom w:val="single" w:sz="8" w:space="0" w:color="000000"/>
              <w:right w:val="single" w:sz="8" w:space="0" w:color="000000"/>
            </w:tcBorders>
          </w:tcPr>
          <w:p w14:paraId="36AEAE78" w14:textId="77777777" w:rsidR="002C444A" w:rsidRDefault="002C444A" w:rsidP="00F8284F">
            <w:pPr>
              <w:spacing w:after="0" w:line="259" w:lineRule="auto"/>
              <w:ind w:left="0" w:firstLine="0"/>
            </w:pPr>
          </w:p>
        </w:tc>
      </w:tr>
      <w:tr w:rsidR="002C444A" w14:paraId="4A1402E8" w14:textId="77777777" w:rsidTr="00F8284F">
        <w:trPr>
          <w:trHeight w:val="274"/>
        </w:trPr>
        <w:tc>
          <w:tcPr>
            <w:tcW w:w="2674" w:type="dxa"/>
            <w:tcBorders>
              <w:top w:val="single" w:sz="8" w:space="0" w:color="000000"/>
              <w:left w:val="single" w:sz="8" w:space="0" w:color="000000"/>
              <w:bottom w:val="single" w:sz="8" w:space="0" w:color="000000"/>
              <w:right w:val="single" w:sz="8" w:space="0" w:color="000000"/>
            </w:tcBorders>
          </w:tcPr>
          <w:p w14:paraId="417CE822" w14:textId="444A7F59" w:rsidR="002C444A" w:rsidRPr="008354CC" w:rsidRDefault="002C444A" w:rsidP="00F8284F">
            <w:pPr>
              <w:spacing w:after="0" w:line="259" w:lineRule="auto"/>
              <w:ind w:left="0" w:firstLine="0"/>
              <w:rPr>
                <w:bCs/>
              </w:rPr>
            </w:pPr>
            <w:r>
              <w:t>Publicité</w:t>
            </w:r>
            <w:r w:rsidR="00F6497E">
              <w:t> :</w:t>
            </w:r>
          </w:p>
        </w:tc>
        <w:tc>
          <w:tcPr>
            <w:tcW w:w="2373" w:type="dxa"/>
            <w:tcBorders>
              <w:top w:val="single" w:sz="8" w:space="0" w:color="000000"/>
              <w:left w:val="single" w:sz="8" w:space="0" w:color="000000"/>
              <w:bottom w:val="single" w:sz="8" w:space="0" w:color="000000"/>
              <w:right w:val="single" w:sz="8" w:space="0" w:color="000000"/>
            </w:tcBorders>
          </w:tcPr>
          <w:p w14:paraId="6FE238D7" w14:textId="77777777" w:rsidR="002C444A" w:rsidRDefault="002C444A" w:rsidP="00F8284F">
            <w:pPr>
              <w:spacing w:after="0" w:line="259" w:lineRule="auto"/>
              <w:ind w:left="0" w:firstLine="0"/>
            </w:pPr>
          </w:p>
        </w:tc>
        <w:tc>
          <w:tcPr>
            <w:tcW w:w="3013" w:type="dxa"/>
            <w:tcBorders>
              <w:top w:val="single" w:sz="8" w:space="0" w:color="000000"/>
              <w:left w:val="single" w:sz="8" w:space="0" w:color="000000"/>
              <w:bottom w:val="single" w:sz="8" w:space="0" w:color="000000"/>
              <w:right w:val="single" w:sz="8" w:space="0" w:color="000000"/>
            </w:tcBorders>
          </w:tcPr>
          <w:p w14:paraId="54AB7DCD" w14:textId="77777777" w:rsidR="002C444A" w:rsidRDefault="002C444A" w:rsidP="00F8284F">
            <w:pPr>
              <w:spacing w:after="160" w:line="259" w:lineRule="auto"/>
            </w:pPr>
          </w:p>
        </w:tc>
        <w:tc>
          <w:tcPr>
            <w:tcW w:w="2034" w:type="dxa"/>
            <w:tcBorders>
              <w:top w:val="single" w:sz="8" w:space="0" w:color="000000"/>
              <w:left w:val="single" w:sz="8" w:space="0" w:color="000000"/>
              <w:bottom w:val="single" w:sz="8" w:space="0" w:color="000000"/>
              <w:right w:val="single" w:sz="8" w:space="0" w:color="000000"/>
            </w:tcBorders>
          </w:tcPr>
          <w:p w14:paraId="5205F850" w14:textId="77777777" w:rsidR="002C444A" w:rsidRDefault="002C444A" w:rsidP="00F8284F">
            <w:pPr>
              <w:spacing w:after="160" w:line="259" w:lineRule="auto"/>
              <w:ind w:left="0" w:firstLine="0"/>
            </w:pPr>
          </w:p>
        </w:tc>
      </w:tr>
      <w:tr w:rsidR="002C444A" w14:paraId="1FEE6CC1" w14:textId="77777777" w:rsidTr="00F8284F">
        <w:trPr>
          <w:trHeight w:val="274"/>
        </w:trPr>
        <w:tc>
          <w:tcPr>
            <w:tcW w:w="2674" w:type="dxa"/>
            <w:tcBorders>
              <w:top w:val="single" w:sz="8" w:space="0" w:color="000000"/>
              <w:left w:val="single" w:sz="8" w:space="0" w:color="000000"/>
              <w:bottom w:val="single" w:sz="8" w:space="0" w:color="000000"/>
              <w:right w:val="single" w:sz="8" w:space="0" w:color="000000"/>
            </w:tcBorders>
          </w:tcPr>
          <w:p w14:paraId="7CC0630E" w14:textId="77777777" w:rsidR="002C444A" w:rsidRDefault="002C444A" w:rsidP="00F8284F">
            <w:pPr>
              <w:spacing w:after="0" w:line="259" w:lineRule="auto"/>
              <w:ind w:left="0" w:firstLine="0"/>
            </w:pPr>
            <w:r>
              <w:t>Autre : (préciser)</w:t>
            </w:r>
          </w:p>
        </w:tc>
        <w:tc>
          <w:tcPr>
            <w:tcW w:w="2373" w:type="dxa"/>
            <w:tcBorders>
              <w:top w:val="single" w:sz="8" w:space="0" w:color="000000"/>
              <w:left w:val="single" w:sz="8" w:space="0" w:color="000000"/>
              <w:bottom w:val="single" w:sz="8" w:space="0" w:color="000000"/>
              <w:right w:val="single" w:sz="8" w:space="0" w:color="000000"/>
            </w:tcBorders>
          </w:tcPr>
          <w:p w14:paraId="7BA51C0C" w14:textId="77777777" w:rsidR="002C444A" w:rsidRDefault="002C444A" w:rsidP="00F8284F">
            <w:pPr>
              <w:spacing w:after="0" w:line="259" w:lineRule="auto"/>
              <w:ind w:left="0" w:firstLine="0"/>
            </w:pPr>
          </w:p>
        </w:tc>
        <w:tc>
          <w:tcPr>
            <w:tcW w:w="3013" w:type="dxa"/>
            <w:tcBorders>
              <w:top w:val="single" w:sz="8" w:space="0" w:color="000000"/>
              <w:left w:val="single" w:sz="8" w:space="0" w:color="000000"/>
              <w:bottom w:val="single" w:sz="8" w:space="0" w:color="000000"/>
              <w:right w:val="single" w:sz="8" w:space="0" w:color="000000"/>
            </w:tcBorders>
          </w:tcPr>
          <w:p w14:paraId="08320441" w14:textId="71514D5E" w:rsidR="002C444A" w:rsidRDefault="002C444A" w:rsidP="00F8284F">
            <w:pPr>
              <w:spacing w:after="160" w:line="259" w:lineRule="auto"/>
              <w:ind w:left="0" w:firstLine="0"/>
            </w:pPr>
            <w:r>
              <w:t>Participation éventuelle supportée par les bénévoles (hors repas et hébergement)</w:t>
            </w:r>
            <w:r w:rsidR="00F6497E">
              <w:t> :</w:t>
            </w:r>
          </w:p>
        </w:tc>
        <w:tc>
          <w:tcPr>
            <w:tcW w:w="2034" w:type="dxa"/>
            <w:tcBorders>
              <w:top w:val="single" w:sz="8" w:space="0" w:color="000000"/>
              <w:left w:val="single" w:sz="8" w:space="0" w:color="000000"/>
              <w:bottom w:val="single" w:sz="8" w:space="0" w:color="000000"/>
              <w:right w:val="single" w:sz="8" w:space="0" w:color="000000"/>
            </w:tcBorders>
          </w:tcPr>
          <w:p w14:paraId="01D9E9E3" w14:textId="77777777" w:rsidR="002C444A" w:rsidRDefault="002C444A" w:rsidP="00F8284F">
            <w:pPr>
              <w:spacing w:after="160" w:line="259" w:lineRule="auto"/>
              <w:ind w:left="0" w:firstLine="0"/>
            </w:pPr>
          </w:p>
        </w:tc>
      </w:tr>
      <w:tr w:rsidR="002C444A" w14:paraId="76E44FA0" w14:textId="77777777" w:rsidTr="00F8284F">
        <w:trPr>
          <w:trHeight w:val="274"/>
        </w:trPr>
        <w:tc>
          <w:tcPr>
            <w:tcW w:w="2674" w:type="dxa"/>
            <w:tcBorders>
              <w:top w:val="single" w:sz="8" w:space="0" w:color="000000"/>
              <w:left w:val="single" w:sz="8" w:space="0" w:color="000000"/>
              <w:bottom w:val="single" w:sz="8" w:space="0" w:color="000000"/>
              <w:right w:val="single" w:sz="8" w:space="0" w:color="000000"/>
            </w:tcBorders>
          </w:tcPr>
          <w:p w14:paraId="18CEDFF1" w14:textId="77777777" w:rsidR="002C444A" w:rsidRDefault="002C444A" w:rsidP="00F8284F">
            <w:pPr>
              <w:spacing w:after="0" w:line="259" w:lineRule="auto"/>
              <w:ind w:left="0" w:firstLine="0"/>
            </w:pPr>
          </w:p>
        </w:tc>
        <w:tc>
          <w:tcPr>
            <w:tcW w:w="2373" w:type="dxa"/>
            <w:tcBorders>
              <w:top w:val="single" w:sz="8" w:space="0" w:color="000000"/>
              <w:left w:val="single" w:sz="8" w:space="0" w:color="000000"/>
              <w:bottom w:val="single" w:sz="8" w:space="0" w:color="000000"/>
              <w:right w:val="single" w:sz="8" w:space="0" w:color="000000"/>
            </w:tcBorders>
          </w:tcPr>
          <w:p w14:paraId="5371D107" w14:textId="77777777" w:rsidR="002C444A" w:rsidRDefault="002C444A" w:rsidP="00F8284F">
            <w:pPr>
              <w:spacing w:after="0" w:line="259" w:lineRule="auto"/>
              <w:ind w:left="0" w:firstLine="0"/>
            </w:pPr>
          </w:p>
        </w:tc>
        <w:tc>
          <w:tcPr>
            <w:tcW w:w="3013" w:type="dxa"/>
            <w:tcBorders>
              <w:top w:val="single" w:sz="8" w:space="0" w:color="000000"/>
              <w:left w:val="single" w:sz="8" w:space="0" w:color="000000"/>
              <w:bottom w:val="single" w:sz="8" w:space="0" w:color="000000"/>
              <w:right w:val="single" w:sz="8" w:space="0" w:color="000000"/>
            </w:tcBorders>
          </w:tcPr>
          <w:p w14:paraId="506CE763" w14:textId="77777777" w:rsidR="002C444A" w:rsidRDefault="002C444A" w:rsidP="00F8284F">
            <w:pPr>
              <w:spacing w:after="160" w:line="259" w:lineRule="auto"/>
              <w:ind w:left="0" w:firstLine="0"/>
            </w:pPr>
            <w:r>
              <w:t>Autre : (préciser)</w:t>
            </w:r>
          </w:p>
        </w:tc>
        <w:tc>
          <w:tcPr>
            <w:tcW w:w="2034" w:type="dxa"/>
            <w:tcBorders>
              <w:top w:val="single" w:sz="8" w:space="0" w:color="000000"/>
              <w:left w:val="single" w:sz="8" w:space="0" w:color="000000"/>
              <w:bottom w:val="single" w:sz="8" w:space="0" w:color="000000"/>
              <w:right w:val="single" w:sz="8" w:space="0" w:color="000000"/>
            </w:tcBorders>
          </w:tcPr>
          <w:p w14:paraId="7CF5A5BD" w14:textId="77777777" w:rsidR="002C444A" w:rsidRDefault="002C444A" w:rsidP="00F8284F">
            <w:pPr>
              <w:spacing w:after="160" w:line="259" w:lineRule="auto"/>
              <w:ind w:left="0" w:firstLine="0"/>
            </w:pPr>
          </w:p>
        </w:tc>
      </w:tr>
      <w:tr w:rsidR="002C444A" w14:paraId="37BE6D1E" w14:textId="77777777" w:rsidTr="00F8284F">
        <w:trPr>
          <w:trHeight w:val="274"/>
        </w:trPr>
        <w:tc>
          <w:tcPr>
            <w:tcW w:w="2674" w:type="dxa"/>
            <w:tcBorders>
              <w:top w:val="single" w:sz="8" w:space="0" w:color="000000"/>
              <w:left w:val="single" w:sz="8" w:space="0" w:color="000000"/>
              <w:bottom w:val="single" w:sz="8" w:space="0" w:color="000000"/>
              <w:right w:val="single" w:sz="8" w:space="0" w:color="000000"/>
            </w:tcBorders>
          </w:tcPr>
          <w:p w14:paraId="2FCF92A7" w14:textId="77777777" w:rsidR="002C444A" w:rsidRDefault="002C444A" w:rsidP="00F8284F">
            <w:pPr>
              <w:spacing w:after="0" w:line="259" w:lineRule="auto"/>
              <w:ind w:left="0" w:firstLine="0"/>
            </w:pPr>
          </w:p>
        </w:tc>
        <w:tc>
          <w:tcPr>
            <w:tcW w:w="2373" w:type="dxa"/>
            <w:tcBorders>
              <w:top w:val="single" w:sz="8" w:space="0" w:color="000000"/>
              <w:left w:val="single" w:sz="8" w:space="0" w:color="000000"/>
              <w:bottom w:val="single" w:sz="8" w:space="0" w:color="000000"/>
              <w:right w:val="single" w:sz="8" w:space="0" w:color="000000"/>
            </w:tcBorders>
          </w:tcPr>
          <w:p w14:paraId="4939EF4D" w14:textId="77777777" w:rsidR="002C444A" w:rsidRDefault="002C444A" w:rsidP="00F8284F">
            <w:pPr>
              <w:spacing w:after="0" w:line="259" w:lineRule="auto"/>
              <w:ind w:left="0" w:firstLine="0"/>
            </w:pPr>
          </w:p>
        </w:tc>
        <w:tc>
          <w:tcPr>
            <w:tcW w:w="3013" w:type="dxa"/>
            <w:tcBorders>
              <w:top w:val="single" w:sz="8" w:space="0" w:color="000000"/>
              <w:left w:val="single" w:sz="8" w:space="0" w:color="000000"/>
              <w:bottom w:val="single" w:sz="8" w:space="0" w:color="000000"/>
              <w:right w:val="single" w:sz="8" w:space="0" w:color="000000"/>
            </w:tcBorders>
          </w:tcPr>
          <w:p w14:paraId="4E9E469F" w14:textId="77777777" w:rsidR="002C444A" w:rsidRPr="00E86081" w:rsidRDefault="002C444A" w:rsidP="00F8284F">
            <w:pPr>
              <w:spacing w:after="0" w:line="259" w:lineRule="auto"/>
              <w:ind w:left="0" w:firstLine="0"/>
              <w:rPr>
                <w:b/>
                <w:bCs/>
              </w:rPr>
            </w:pPr>
          </w:p>
        </w:tc>
        <w:tc>
          <w:tcPr>
            <w:tcW w:w="2034" w:type="dxa"/>
            <w:tcBorders>
              <w:top w:val="single" w:sz="8" w:space="0" w:color="000000"/>
              <w:left w:val="single" w:sz="8" w:space="0" w:color="000000"/>
              <w:bottom w:val="single" w:sz="8" w:space="0" w:color="000000"/>
              <w:right w:val="single" w:sz="8" w:space="0" w:color="000000"/>
            </w:tcBorders>
          </w:tcPr>
          <w:p w14:paraId="29081FF3" w14:textId="77777777" w:rsidR="002C444A" w:rsidRDefault="002C444A" w:rsidP="00F8284F">
            <w:pPr>
              <w:spacing w:after="160" w:line="259" w:lineRule="auto"/>
              <w:ind w:left="0" w:firstLine="0"/>
            </w:pPr>
          </w:p>
        </w:tc>
      </w:tr>
      <w:tr w:rsidR="002C444A" w14:paraId="35C0633E" w14:textId="77777777" w:rsidTr="00F8284F">
        <w:trPr>
          <w:trHeight w:val="475"/>
        </w:trPr>
        <w:tc>
          <w:tcPr>
            <w:tcW w:w="2674" w:type="dxa"/>
            <w:tcBorders>
              <w:top w:val="single" w:sz="8" w:space="0" w:color="000000"/>
              <w:left w:val="single" w:sz="8" w:space="0" w:color="000000"/>
              <w:bottom w:val="single" w:sz="8" w:space="0" w:color="000000"/>
              <w:right w:val="single" w:sz="8" w:space="0" w:color="000000"/>
            </w:tcBorders>
          </w:tcPr>
          <w:p w14:paraId="1F6CE873" w14:textId="77777777" w:rsidR="002C444A" w:rsidRDefault="002C444A" w:rsidP="00F8284F">
            <w:pPr>
              <w:spacing w:after="0" w:line="259" w:lineRule="auto"/>
              <w:ind w:left="0" w:firstLine="0"/>
            </w:pPr>
            <w:r>
              <w:t>TOTAL</w:t>
            </w:r>
          </w:p>
        </w:tc>
        <w:tc>
          <w:tcPr>
            <w:tcW w:w="2373" w:type="dxa"/>
            <w:tcBorders>
              <w:top w:val="single" w:sz="8" w:space="0" w:color="000000"/>
              <w:left w:val="single" w:sz="8" w:space="0" w:color="000000"/>
              <w:bottom w:val="single" w:sz="8" w:space="0" w:color="000000"/>
              <w:right w:val="single" w:sz="8" w:space="0" w:color="000000"/>
            </w:tcBorders>
          </w:tcPr>
          <w:p w14:paraId="301E415F" w14:textId="77777777" w:rsidR="002C444A" w:rsidRDefault="002C444A" w:rsidP="00F8284F">
            <w:pPr>
              <w:spacing w:after="0" w:line="259" w:lineRule="auto"/>
              <w:ind w:left="0" w:firstLine="0"/>
            </w:pPr>
          </w:p>
        </w:tc>
        <w:tc>
          <w:tcPr>
            <w:tcW w:w="3013" w:type="dxa"/>
            <w:tcBorders>
              <w:top w:val="single" w:sz="8" w:space="0" w:color="000000"/>
              <w:left w:val="single" w:sz="8" w:space="0" w:color="000000"/>
              <w:bottom w:val="single" w:sz="8" w:space="0" w:color="000000"/>
              <w:right w:val="single" w:sz="8" w:space="0" w:color="000000"/>
            </w:tcBorders>
          </w:tcPr>
          <w:p w14:paraId="13BE98D4" w14:textId="77777777" w:rsidR="002C444A" w:rsidRDefault="002C444A" w:rsidP="00F8284F">
            <w:pPr>
              <w:spacing w:after="0" w:line="259" w:lineRule="auto"/>
              <w:ind w:left="0" w:firstLine="0"/>
            </w:pPr>
            <w:r>
              <w:t>TOTAL</w:t>
            </w:r>
          </w:p>
        </w:tc>
        <w:tc>
          <w:tcPr>
            <w:tcW w:w="2034" w:type="dxa"/>
            <w:tcBorders>
              <w:top w:val="single" w:sz="8" w:space="0" w:color="000000"/>
              <w:left w:val="single" w:sz="8" w:space="0" w:color="000000"/>
              <w:bottom w:val="single" w:sz="8" w:space="0" w:color="000000"/>
              <w:right w:val="single" w:sz="8" w:space="0" w:color="000000"/>
            </w:tcBorders>
          </w:tcPr>
          <w:p w14:paraId="11F9C327" w14:textId="77777777" w:rsidR="002C444A" w:rsidRDefault="002C444A" w:rsidP="00F8284F">
            <w:pPr>
              <w:spacing w:after="160" w:line="259" w:lineRule="auto"/>
              <w:ind w:left="0" w:firstLine="0"/>
            </w:pPr>
          </w:p>
        </w:tc>
      </w:tr>
    </w:tbl>
    <w:p w14:paraId="7826628A" w14:textId="67E2DD55" w:rsidR="008708F4" w:rsidRPr="008708F4" w:rsidRDefault="008708F4" w:rsidP="002C444A">
      <w:pPr>
        <w:tabs>
          <w:tab w:val="left" w:pos="9290"/>
        </w:tabs>
        <w:ind w:left="0" w:firstLine="0"/>
      </w:pPr>
    </w:p>
    <w:sectPr w:rsidR="008708F4" w:rsidRPr="008708F4" w:rsidSect="000F447B">
      <w:headerReference w:type="default" r:id="rId15"/>
      <w:footerReference w:type="default" r:id="rId16"/>
      <w:pgSz w:w="11906" w:h="16838"/>
      <w:pgMar w:top="152" w:right="720" w:bottom="720" w:left="720" w:header="426"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2BC71" w14:textId="77777777" w:rsidR="00EA3832" w:rsidRDefault="00EA3832">
      <w:pPr>
        <w:spacing w:after="0" w:line="240" w:lineRule="auto"/>
      </w:pPr>
      <w:r>
        <w:separator/>
      </w:r>
    </w:p>
  </w:endnote>
  <w:endnote w:type="continuationSeparator" w:id="0">
    <w:p w14:paraId="29EAC575" w14:textId="77777777" w:rsidR="00EA3832" w:rsidRDefault="00EA3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0E919" w14:textId="37CE1AE0" w:rsidR="00EA3832" w:rsidRPr="00775242" w:rsidRDefault="00EA3832" w:rsidP="00775242">
    <w:pPr>
      <w:pStyle w:val="Pieddepage"/>
      <w:jc w:val="center"/>
      <w:rPr>
        <w:b/>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A88C7" w14:textId="77777777" w:rsidR="00000D6A" w:rsidRPr="00775242" w:rsidRDefault="00000D6A" w:rsidP="00775242">
    <w:pPr>
      <w:pStyle w:val="Pieddepage"/>
      <w:jc w:val="center"/>
      <w:rPr>
        <w:b/>
        <w:sz w:val="28"/>
        <w:szCs w:val="28"/>
      </w:rPr>
    </w:pPr>
    <w:r w:rsidRPr="00775242">
      <w:rPr>
        <w:b/>
        <w:sz w:val="28"/>
        <w:szCs w:val="28"/>
      </w:rPr>
      <w:t xml:space="preserve">Il est nécessaire de remplir une fiche par </w:t>
    </w:r>
    <w:r>
      <w:rPr>
        <w:b/>
        <w:sz w:val="28"/>
        <w:szCs w:val="28"/>
      </w:rPr>
      <w:t>action de formation</w:t>
    </w:r>
    <w:r w:rsidRPr="00775242">
      <w:rPr>
        <w:b/>
        <w:sz w:val="28"/>
        <w:szCs w:val="28"/>
      </w:rPr>
      <w:t xml:space="preserve"> (fiche à dupliquer)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7D413" w14:textId="77777777" w:rsidR="00EA3832" w:rsidRDefault="00EA3832">
      <w:pPr>
        <w:spacing w:after="0" w:line="240" w:lineRule="auto"/>
      </w:pPr>
      <w:r>
        <w:separator/>
      </w:r>
    </w:p>
  </w:footnote>
  <w:footnote w:type="continuationSeparator" w:id="0">
    <w:p w14:paraId="791DA7DC" w14:textId="77777777" w:rsidR="00EA3832" w:rsidRDefault="00EA3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70" w:tblpY="170"/>
      <w:tblOverlap w:val="never"/>
      <w:tblW w:w="11566" w:type="dxa"/>
      <w:tblInd w:w="0" w:type="dxa"/>
      <w:tblCellMar>
        <w:top w:w="50" w:type="dxa"/>
        <w:left w:w="90" w:type="dxa"/>
        <w:right w:w="90" w:type="dxa"/>
      </w:tblCellMar>
      <w:tblLook w:val="04A0" w:firstRow="1" w:lastRow="0" w:firstColumn="1" w:lastColumn="0" w:noHBand="0" w:noVBand="1"/>
    </w:tblPr>
    <w:tblGrid>
      <w:gridCol w:w="9144"/>
      <w:gridCol w:w="2422"/>
    </w:tblGrid>
    <w:tr w:rsidR="00EA3832" w14:paraId="28EBFE4A" w14:textId="77777777">
      <w:trPr>
        <w:trHeight w:val="1120"/>
      </w:trPr>
      <w:tc>
        <w:tcPr>
          <w:tcW w:w="9144" w:type="dxa"/>
          <w:tcBorders>
            <w:top w:val="single" w:sz="8" w:space="0" w:color="000000"/>
            <w:left w:val="single" w:sz="8" w:space="0" w:color="000000"/>
            <w:bottom w:val="single" w:sz="8" w:space="0" w:color="000000"/>
            <w:right w:val="single" w:sz="8" w:space="0" w:color="000000"/>
          </w:tcBorders>
        </w:tcPr>
        <w:p w14:paraId="28667C29" w14:textId="77777777" w:rsidR="00EA3832" w:rsidRDefault="00EA3832">
          <w:pPr>
            <w:spacing w:after="0" w:line="259" w:lineRule="auto"/>
            <w:ind w:left="0" w:firstLine="0"/>
          </w:pPr>
          <w:r>
            <w:rPr>
              <w:noProof/>
            </w:rPr>
            <w:drawing>
              <wp:inline distT="0" distB="0" distL="0" distR="0" wp14:anchorId="77ECE70D" wp14:editId="5668E558">
                <wp:extent cx="1016000" cy="647700"/>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294" name="Picture 294"/>
                        <pic:cNvPicPr/>
                      </pic:nvPicPr>
                      <pic:blipFill>
                        <a:blip r:embed="rId1"/>
                        <a:stretch>
                          <a:fillRect/>
                        </a:stretch>
                      </pic:blipFill>
                      <pic:spPr>
                        <a:xfrm>
                          <a:off x="0" y="0"/>
                          <a:ext cx="1016000" cy="647700"/>
                        </a:xfrm>
                        <a:prstGeom prst="rect">
                          <a:avLst/>
                        </a:prstGeom>
                      </pic:spPr>
                    </pic:pic>
                  </a:graphicData>
                </a:graphic>
              </wp:inline>
            </w:drawing>
          </w:r>
        </w:p>
      </w:tc>
      <w:tc>
        <w:tcPr>
          <w:tcW w:w="2421" w:type="dxa"/>
          <w:tcBorders>
            <w:top w:val="single" w:sz="8" w:space="0" w:color="000000"/>
            <w:left w:val="single" w:sz="8" w:space="0" w:color="000000"/>
            <w:bottom w:val="single" w:sz="8" w:space="0" w:color="000000"/>
            <w:right w:val="single" w:sz="8" w:space="0" w:color="000000"/>
          </w:tcBorders>
        </w:tcPr>
        <w:p w14:paraId="7EB60BB4" w14:textId="77777777" w:rsidR="00EA3832" w:rsidRDefault="00EA3832">
          <w:pPr>
            <w:spacing w:after="0" w:line="259" w:lineRule="auto"/>
            <w:ind w:left="321" w:firstLine="0"/>
          </w:pPr>
          <w:r>
            <w:rPr>
              <w:noProof/>
            </w:rPr>
            <w:drawing>
              <wp:inline distT="0" distB="0" distL="0" distR="0" wp14:anchorId="1133321F" wp14:editId="741677DF">
                <wp:extent cx="1219200" cy="647700"/>
                <wp:effectExtent l="0" t="0" r="0" b="0"/>
                <wp:docPr id="4" name="Image 4"/>
                <wp:cNvGraphicFramePr/>
                <a:graphic xmlns:a="http://schemas.openxmlformats.org/drawingml/2006/main">
                  <a:graphicData uri="http://schemas.openxmlformats.org/drawingml/2006/picture">
                    <pic:pic xmlns:pic="http://schemas.openxmlformats.org/drawingml/2006/picture">
                      <pic:nvPicPr>
                        <pic:cNvPr id="296" name="Picture 296"/>
                        <pic:cNvPicPr/>
                      </pic:nvPicPr>
                      <pic:blipFill>
                        <a:blip r:embed="rId2"/>
                        <a:stretch>
                          <a:fillRect/>
                        </a:stretch>
                      </pic:blipFill>
                      <pic:spPr>
                        <a:xfrm>
                          <a:off x="0" y="0"/>
                          <a:ext cx="1219200" cy="647700"/>
                        </a:xfrm>
                        <a:prstGeom prst="rect">
                          <a:avLst/>
                        </a:prstGeom>
                      </pic:spPr>
                    </pic:pic>
                  </a:graphicData>
                </a:graphic>
              </wp:inline>
            </w:drawing>
          </w:r>
        </w:p>
      </w:tc>
    </w:tr>
  </w:tbl>
  <w:p w14:paraId="00872724" w14:textId="77777777" w:rsidR="00EA3832" w:rsidRDefault="00EA3832">
    <w:pPr>
      <w:spacing w:after="0" w:line="259" w:lineRule="auto"/>
      <w:ind w:left="-800" w:right="9240" w:firstLine="0"/>
    </w:pPr>
  </w:p>
  <w:p w14:paraId="5BF543C7" w14:textId="77777777" w:rsidR="00EA3832" w:rsidRDefault="00EA3832">
    <w:r>
      <w:rPr>
        <w:noProof/>
        <w:sz w:val="22"/>
      </w:rPr>
      <mc:AlternateContent>
        <mc:Choice Requires="wpg">
          <w:drawing>
            <wp:anchor distT="0" distB="0" distL="114300" distR="114300" simplePos="0" relativeHeight="251658240" behindDoc="1" locked="0" layoutInCell="1" allowOverlap="1" wp14:anchorId="1D019116" wp14:editId="6027C232">
              <wp:simplePos x="0" y="0"/>
              <wp:positionH relativeFrom="page">
                <wp:posOffset>0</wp:posOffset>
              </wp:positionH>
              <wp:positionV relativeFrom="page">
                <wp:posOffset>0</wp:posOffset>
              </wp:positionV>
              <wp:extent cx="1" cy="1"/>
              <wp:effectExtent l="0" t="0" r="0" b="0"/>
              <wp:wrapNone/>
              <wp:docPr id="44217" name="Group 4421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4217"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8780" w14:textId="748F945F" w:rsidR="000F447B" w:rsidRDefault="000F447B">
    <w:pPr>
      <w:pStyle w:val="En-tte"/>
    </w:pPr>
    <w:r>
      <w:rPr>
        <w:noProof/>
      </w:rPr>
      <w:drawing>
        <wp:inline distT="0" distB="0" distL="0" distR="0" wp14:anchorId="17406D45" wp14:editId="1DACA08C">
          <wp:extent cx="5728447" cy="1089204"/>
          <wp:effectExtent l="0" t="0" r="5715"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DVA LOGO 2022.jpg"/>
                  <pic:cNvPicPr/>
                </pic:nvPicPr>
                <pic:blipFill>
                  <a:blip r:embed="rId1">
                    <a:extLst>
                      <a:ext uri="{28A0092B-C50C-407E-A947-70E740481C1C}">
                        <a14:useLocalDpi xmlns:a14="http://schemas.microsoft.com/office/drawing/2010/main" val="0"/>
                      </a:ext>
                    </a:extLst>
                  </a:blip>
                  <a:stretch>
                    <a:fillRect/>
                  </a:stretch>
                </pic:blipFill>
                <pic:spPr>
                  <a:xfrm>
                    <a:off x="0" y="0"/>
                    <a:ext cx="5816402" cy="1105928"/>
                  </a:xfrm>
                  <a:prstGeom prst="rect">
                    <a:avLst/>
                  </a:prstGeom>
                </pic:spPr>
              </pic:pic>
            </a:graphicData>
          </a:graphic>
        </wp:inline>
      </w:drawing>
    </w:r>
  </w:p>
  <w:p w14:paraId="20653A46" w14:textId="20C56377" w:rsidR="00EA3832" w:rsidRDefault="00EA383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38D5" w14:textId="4345E7A6" w:rsidR="000F447B" w:rsidRDefault="000F447B">
    <w:pPr>
      <w:pStyle w:val="En-tte"/>
    </w:pPr>
    <w:r>
      <w:rPr>
        <w:noProof/>
      </w:rPr>
      <w:drawing>
        <wp:inline distT="0" distB="0" distL="0" distR="0" wp14:anchorId="37CC6E69" wp14:editId="38B48CE2">
          <wp:extent cx="5728447" cy="1089204"/>
          <wp:effectExtent l="0" t="0" r="571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DVA LOGO 2022.jpg"/>
                  <pic:cNvPicPr/>
                </pic:nvPicPr>
                <pic:blipFill>
                  <a:blip r:embed="rId1">
                    <a:extLst>
                      <a:ext uri="{28A0092B-C50C-407E-A947-70E740481C1C}">
                        <a14:useLocalDpi xmlns:a14="http://schemas.microsoft.com/office/drawing/2010/main" val="0"/>
                      </a:ext>
                    </a:extLst>
                  </a:blip>
                  <a:stretch>
                    <a:fillRect/>
                  </a:stretch>
                </pic:blipFill>
                <pic:spPr>
                  <a:xfrm>
                    <a:off x="0" y="0"/>
                    <a:ext cx="5816402" cy="1105928"/>
                  </a:xfrm>
                  <a:prstGeom prst="rect">
                    <a:avLst/>
                  </a:prstGeom>
                </pic:spPr>
              </pic:pic>
            </a:graphicData>
          </a:graphic>
        </wp:inline>
      </w:drawing>
    </w:r>
  </w:p>
  <w:p w14:paraId="53C70F5C" w14:textId="4D24D7F2" w:rsidR="00EA3832" w:rsidRDefault="00EA383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A540" w14:textId="725F12CE" w:rsidR="00000D6A" w:rsidRDefault="00000D6A">
    <w:pPr>
      <w:pStyle w:val="En-tte"/>
    </w:pPr>
  </w:p>
  <w:p w14:paraId="153D69BC" w14:textId="77777777" w:rsidR="00000D6A" w:rsidRDefault="00000D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64C05"/>
    <w:multiLevelType w:val="hybridMultilevel"/>
    <w:tmpl w:val="15CCBB70"/>
    <w:lvl w:ilvl="0" w:tplc="E9808202">
      <w:start w:val="2"/>
      <w:numFmt w:val="bullet"/>
      <w:lvlText w:val="-"/>
      <w:lvlJc w:val="left"/>
      <w:pPr>
        <w:ind w:left="502" w:hanging="360"/>
      </w:pPr>
      <w:rPr>
        <w:rFonts w:ascii="Arial Narrow" w:eastAsia="Times New Roman" w:hAnsi="Arial Narrow" w:cs="Georgia"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12B54D7A"/>
    <w:multiLevelType w:val="hybridMultilevel"/>
    <w:tmpl w:val="215666EA"/>
    <w:lvl w:ilvl="0" w:tplc="B8D68D86">
      <w:start w:val="1"/>
      <w:numFmt w:val="bullet"/>
      <w:lvlText w:val="-"/>
      <w:lvlJc w:val="left"/>
      <w:pPr>
        <w:ind w:left="3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BC9468">
      <w:start w:val="1"/>
      <w:numFmt w:val="bullet"/>
      <w:lvlText w:val="o"/>
      <w:lvlJc w:val="left"/>
      <w:pPr>
        <w:ind w:left="1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90DAD0">
      <w:start w:val="1"/>
      <w:numFmt w:val="bullet"/>
      <w:lvlText w:val="▪"/>
      <w:lvlJc w:val="left"/>
      <w:pPr>
        <w:ind w:left="2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34DC04">
      <w:start w:val="1"/>
      <w:numFmt w:val="bullet"/>
      <w:lvlText w:val="•"/>
      <w:lvlJc w:val="left"/>
      <w:pPr>
        <w:ind w:left="2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BA19E0">
      <w:start w:val="1"/>
      <w:numFmt w:val="bullet"/>
      <w:lvlText w:val="o"/>
      <w:lvlJc w:val="left"/>
      <w:pPr>
        <w:ind w:left="3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E46088">
      <w:start w:val="1"/>
      <w:numFmt w:val="bullet"/>
      <w:lvlText w:val="▪"/>
      <w:lvlJc w:val="left"/>
      <w:pPr>
        <w:ind w:left="4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AAF85A">
      <w:start w:val="1"/>
      <w:numFmt w:val="bullet"/>
      <w:lvlText w:val="•"/>
      <w:lvlJc w:val="left"/>
      <w:pPr>
        <w:ind w:left="4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A66AA8">
      <w:start w:val="1"/>
      <w:numFmt w:val="bullet"/>
      <w:lvlText w:val="o"/>
      <w:lvlJc w:val="left"/>
      <w:pPr>
        <w:ind w:left="5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3EBB90">
      <w:start w:val="1"/>
      <w:numFmt w:val="bullet"/>
      <w:lvlText w:val="▪"/>
      <w:lvlJc w:val="left"/>
      <w:pPr>
        <w:ind w:left="6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D3F386A"/>
    <w:multiLevelType w:val="hybridMultilevel"/>
    <w:tmpl w:val="0AE09CAC"/>
    <w:lvl w:ilvl="0" w:tplc="16CAB7BA">
      <w:start w:val="1"/>
      <w:numFmt w:val="bullet"/>
      <w:lvlText w:val="-"/>
      <w:lvlJc w:val="left"/>
      <w:pPr>
        <w:ind w:left="3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52FFE2">
      <w:start w:val="1"/>
      <w:numFmt w:val="bullet"/>
      <w:lvlText w:val="o"/>
      <w:lvlJc w:val="left"/>
      <w:pPr>
        <w:ind w:left="12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B2C180">
      <w:start w:val="1"/>
      <w:numFmt w:val="bullet"/>
      <w:lvlText w:val="▪"/>
      <w:lvlJc w:val="left"/>
      <w:pPr>
        <w:ind w:left="19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8C76A0">
      <w:start w:val="1"/>
      <w:numFmt w:val="bullet"/>
      <w:lvlText w:val="•"/>
      <w:lvlJc w:val="left"/>
      <w:pPr>
        <w:ind w:left="26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1E3F7E">
      <w:start w:val="1"/>
      <w:numFmt w:val="bullet"/>
      <w:lvlText w:val="o"/>
      <w:lvlJc w:val="left"/>
      <w:pPr>
        <w:ind w:left="33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18E8CE">
      <w:start w:val="1"/>
      <w:numFmt w:val="bullet"/>
      <w:lvlText w:val="▪"/>
      <w:lvlJc w:val="left"/>
      <w:pPr>
        <w:ind w:left="40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9A9842">
      <w:start w:val="1"/>
      <w:numFmt w:val="bullet"/>
      <w:lvlText w:val="•"/>
      <w:lvlJc w:val="left"/>
      <w:pPr>
        <w:ind w:left="48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A8EFCC">
      <w:start w:val="1"/>
      <w:numFmt w:val="bullet"/>
      <w:lvlText w:val="o"/>
      <w:lvlJc w:val="left"/>
      <w:pPr>
        <w:ind w:left="55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40D6FC">
      <w:start w:val="1"/>
      <w:numFmt w:val="bullet"/>
      <w:lvlText w:val="▪"/>
      <w:lvlJc w:val="left"/>
      <w:pPr>
        <w:ind w:left="62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DB11B94"/>
    <w:multiLevelType w:val="hybridMultilevel"/>
    <w:tmpl w:val="438CCEAE"/>
    <w:lvl w:ilvl="0" w:tplc="5F5CCC5A">
      <w:start w:val="1"/>
      <w:numFmt w:val="bullet"/>
      <w:lvlText w:val="-"/>
      <w:lvlJc w:val="left"/>
      <w:pPr>
        <w:ind w:left="116"/>
      </w:pPr>
      <w:rPr>
        <w:rFonts w:ascii="Calibri" w:eastAsia="Calibri" w:hAnsi="Calibri" w:cs="Calibri"/>
        <w:b/>
        <w:bCs/>
        <w:i w:val="0"/>
        <w:strike w:val="0"/>
        <w:dstrike w:val="0"/>
        <w:color w:val="2525A8"/>
        <w:sz w:val="20"/>
        <w:szCs w:val="20"/>
        <w:u w:val="none" w:color="000000"/>
        <w:bdr w:val="none" w:sz="0" w:space="0" w:color="auto"/>
        <w:shd w:val="clear" w:color="auto" w:fill="auto"/>
        <w:vertAlign w:val="baseline"/>
      </w:rPr>
    </w:lvl>
    <w:lvl w:ilvl="1" w:tplc="37B21EC4">
      <w:start w:val="1"/>
      <w:numFmt w:val="bullet"/>
      <w:lvlText w:val="o"/>
      <w:lvlJc w:val="left"/>
      <w:pPr>
        <w:ind w:left="1911"/>
      </w:pPr>
      <w:rPr>
        <w:rFonts w:ascii="Calibri" w:eastAsia="Calibri" w:hAnsi="Calibri" w:cs="Calibri"/>
        <w:b/>
        <w:bCs/>
        <w:i w:val="0"/>
        <w:strike w:val="0"/>
        <w:dstrike w:val="0"/>
        <w:color w:val="2525A8"/>
        <w:sz w:val="20"/>
        <w:szCs w:val="20"/>
        <w:u w:val="none" w:color="000000"/>
        <w:bdr w:val="none" w:sz="0" w:space="0" w:color="auto"/>
        <w:shd w:val="clear" w:color="auto" w:fill="auto"/>
        <w:vertAlign w:val="baseline"/>
      </w:rPr>
    </w:lvl>
    <w:lvl w:ilvl="2" w:tplc="CEA65C2C">
      <w:start w:val="1"/>
      <w:numFmt w:val="bullet"/>
      <w:lvlText w:val="▪"/>
      <w:lvlJc w:val="left"/>
      <w:pPr>
        <w:ind w:left="2631"/>
      </w:pPr>
      <w:rPr>
        <w:rFonts w:ascii="Calibri" w:eastAsia="Calibri" w:hAnsi="Calibri" w:cs="Calibri"/>
        <w:b/>
        <w:bCs/>
        <w:i w:val="0"/>
        <w:strike w:val="0"/>
        <w:dstrike w:val="0"/>
        <w:color w:val="2525A8"/>
        <w:sz w:val="20"/>
        <w:szCs w:val="20"/>
        <w:u w:val="none" w:color="000000"/>
        <w:bdr w:val="none" w:sz="0" w:space="0" w:color="auto"/>
        <w:shd w:val="clear" w:color="auto" w:fill="auto"/>
        <w:vertAlign w:val="baseline"/>
      </w:rPr>
    </w:lvl>
    <w:lvl w:ilvl="3" w:tplc="77E292FE">
      <w:start w:val="1"/>
      <w:numFmt w:val="bullet"/>
      <w:lvlText w:val="•"/>
      <w:lvlJc w:val="left"/>
      <w:pPr>
        <w:ind w:left="3351"/>
      </w:pPr>
      <w:rPr>
        <w:rFonts w:ascii="Calibri" w:eastAsia="Calibri" w:hAnsi="Calibri" w:cs="Calibri"/>
        <w:b/>
        <w:bCs/>
        <w:i w:val="0"/>
        <w:strike w:val="0"/>
        <w:dstrike w:val="0"/>
        <w:color w:val="2525A8"/>
        <w:sz w:val="20"/>
        <w:szCs w:val="20"/>
        <w:u w:val="none" w:color="000000"/>
        <w:bdr w:val="none" w:sz="0" w:space="0" w:color="auto"/>
        <w:shd w:val="clear" w:color="auto" w:fill="auto"/>
        <w:vertAlign w:val="baseline"/>
      </w:rPr>
    </w:lvl>
    <w:lvl w:ilvl="4" w:tplc="90CEC126">
      <w:start w:val="1"/>
      <w:numFmt w:val="bullet"/>
      <w:lvlText w:val="o"/>
      <w:lvlJc w:val="left"/>
      <w:pPr>
        <w:ind w:left="4071"/>
      </w:pPr>
      <w:rPr>
        <w:rFonts w:ascii="Calibri" w:eastAsia="Calibri" w:hAnsi="Calibri" w:cs="Calibri"/>
        <w:b/>
        <w:bCs/>
        <w:i w:val="0"/>
        <w:strike w:val="0"/>
        <w:dstrike w:val="0"/>
        <w:color w:val="2525A8"/>
        <w:sz w:val="20"/>
        <w:szCs w:val="20"/>
        <w:u w:val="none" w:color="000000"/>
        <w:bdr w:val="none" w:sz="0" w:space="0" w:color="auto"/>
        <w:shd w:val="clear" w:color="auto" w:fill="auto"/>
        <w:vertAlign w:val="baseline"/>
      </w:rPr>
    </w:lvl>
    <w:lvl w:ilvl="5" w:tplc="6EC84F98">
      <w:start w:val="1"/>
      <w:numFmt w:val="bullet"/>
      <w:lvlText w:val="▪"/>
      <w:lvlJc w:val="left"/>
      <w:pPr>
        <w:ind w:left="4791"/>
      </w:pPr>
      <w:rPr>
        <w:rFonts w:ascii="Calibri" w:eastAsia="Calibri" w:hAnsi="Calibri" w:cs="Calibri"/>
        <w:b/>
        <w:bCs/>
        <w:i w:val="0"/>
        <w:strike w:val="0"/>
        <w:dstrike w:val="0"/>
        <w:color w:val="2525A8"/>
        <w:sz w:val="20"/>
        <w:szCs w:val="20"/>
        <w:u w:val="none" w:color="000000"/>
        <w:bdr w:val="none" w:sz="0" w:space="0" w:color="auto"/>
        <w:shd w:val="clear" w:color="auto" w:fill="auto"/>
        <w:vertAlign w:val="baseline"/>
      </w:rPr>
    </w:lvl>
    <w:lvl w:ilvl="6" w:tplc="F06C0B5C">
      <w:start w:val="1"/>
      <w:numFmt w:val="bullet"/>
      <w:lvlText w:val="•"/>
      <w:lvlJc w:val="left"/>
      <w:pPr>
        <w:ind w:left="5511"/>
      </w:pPr>
      <w:rPr>
        <w:rFonts w:ascii="Calibri" w:eastAsia="Calibri" w:hAnsi="Calibri" w:cs="Calibri"/>
        <w:b/>
        <w:bCs/>
        <w:i w:val="0"/>
        <w:strike w:val="0"/>
        <w:dstrike w:val="0"/>
        <w:color w:val="2525A8"/>
        <w:sz w:val="20"/>
        <w:szCs w:val="20"/>
        <w:u w:val="none" w:color="000000"/>
        <w:bdr w:val="none" w:sz="0" w:space="0" w:color="auto"/>
        <w:shd w:val="clear" w:color="auto" w:fill="auto"/>
        <w:vertAlign w:val="baseline"/>
      </w:rPr>
    </w:lvl>
    <w:lvl w:ilvl="7" w:tplc="3B3A73CE">
      <w:start w:val="1"/>
      <w:numFmt w:val="bullet"/>
      <w:lvlText w:val="o"/>
      <w:lvlJc w:val="left"/>
      <w:pPr>
        <w:ind w:left="6231"/>
      </w:pPr>
      <w:rPr>
        <w:rFonts w:ascii="Calibri" w:eastAsia="Calibri" w:hAnsi="Calibri" w:cs="Calibri"/>
        <w:b/>
        <w:bCs/>
        <w:i w:val="0"/>
        <w:strike w:val="0"/>
        <w:dstrike w:val="0"/>
        <w:color w:val="2525A8"/>
        <w:sz w:val="20"/>
        <w:szCs w:val="20"/>
        <w:u w:val="none" w:color="000000"/>
        <w:bdr w:val="none" w:sz="0" w:space="0" w:color="auto"/>
        <w:shd w:val="clear" w:color="auto" w:fill="auto"/>
        <w:vertAlign w:val="baseline"/>
      </w:rPr>
    </w:lvl>
    <w:lvl w:ilvl="8" w:tplc="38F6A0C8">
      <w:start w:val="1"/>
      <w:numFmt w:val="bullet"/>
      <w:lvlText w:val="▪"/>
      <w:lvlJc w:val="left"/>
      <w:pPr>
        <w:ind w:left="6951"/>
      </w:pPr>
      <w:rPr>
        <w:rFonts w:ascii="Calibri" w:eastAsia="Calibri" w:hAnsi="Calibri" w:cs="Calibri"/>
        <w:b/>
        <w:bCs/>
        <w:i w:val="0"/>
        <w:strike w:val="0"/>
        <w:dstrike w:val="0"/>
        <w:color w:val="2525A8"/>
        <w:sz w:val="20"/>
        <w:szCs w:val="20"/>
        <w:u w:val="none" w:color="000000"/>
        <w:bdr w:val="none" w:sz="0" w:space="0" w:color="auto"/>
        <w:shd w:val="clear" w:color="auto" w:fill="auto"/>
        <w:vertAlign w:val="baseline"/>
      </w:rPr>
    </w:lvl>
  </w:abstractNum>
  <w:num w:numId="1" w16cid:durableId="550503950">
    <w:abstractNumId w:val="3"/>
  </w:num>
  <w:num w:numId="2" w16cid:durableId="279654364">
    <w:abstractNumId w:val="2"/>
  </w:num>
  <w:num w:numId="3" w16cid:durableId="115416048">
    <w:abstractNumId w:val="1"/>
  </w:num>
  <w:num w:numId="4" w16cid:durableId="1913849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402"/>
    <w:rsid w:val="00000D6A"/>
    <w:rsid w:val="00032FB9"/>
    <w:rsid w:val="0008150D"/>
    <w:rsid w:val="000D2404"/>
    <w:rsid w:val="000F447B"/>
    <w:rsid w:val="00171DAA"/>
    <w:rsid w:val="00183E26"/>
    <w:rsid w:val="001E1DDF"/>
    <w:rsid w:val="001E4F9A"/>
    <w:rsid w:val="001F229C"/>
    <w:rsid w:val="001F4696"/>
    <w:rsid w:val="0027189F"/>
    <w:rsid w:val="002A06F8"/>
    <w:rsid w:val="002C444A"/>
    <w:rsid w:val="002E5DB2"/>
    <w:rsid w:val="00335000"/>
    <w:rsid w:val="00343767"/>
    <w:rsid w:val="00423E01"/>
    <w:rsid w:val="00427AA8"/>
    <w:rsid w:val="00437584"/>
    <w:rsid w:val="004479B7"/>
    <w:rsid w:val="004C7BFE"/>
    <w:rsid w:val="004F7C3B"/>
    <w:rsid w:val="00513ACF"/>
    <w:rsid w:val="0052085A"/>
    <w:rsid w:val="005F2694"/>
    <w:rsid w:val="00613A07"/>
    <w:rsid w:val="00643662"/>
    <w:rsid w:val="006F1F7C"/>
    <w:rsid w:val="00700CBC"/>
    <w:rsid w:val="00725DB3"/>
    <w:rsid w:val="00771CDE"/>
    <w:rsid w:val="00775242"/>
    <w:rsid w:val="00796B4A"/>
    <w:rsid w:val="007B1BB2"/>
    <w:rsid w:val="007C67A4"/>
    <w:rsid w:val="007D28E3"/>
    <w:rsid w:val="00810649"/>
    <w:rsid w:val="008354CC"/>
    <w:rsid w:val="008708F4"/>
    <w:rsid w:val="009408BE"/>
    <w:rsid w:val="00972BD7"/>
    <w:rsid w:val="00985623"/>
    <w:rsid w:val="00986C89"/>
    <w:rsid w:val="009F4EFA"/>
    <w:rsid w:val="00A5017C"/>
    <w:rsid w:val="00A55C5E"/>
    <w:rsid w:val="00A6222F"/>
    <w:rsid w:val="00AA5DD2"/>
    <w:rsid w:val="00AD610E"/>
    <w:rsid w:val="00AE19B9"/>
    <w:rsid w:val="00B12F4C"/>
    <w:rsid w:val="00B207CB"/>
    <w:rsid w:val="00B672FE"/>
    <w:rsid w:val="00BF0729"/>
    <w:rsid w:val="00C253F5"/>
    <w:rsid w:val="00C57768"/>
    <w:rsid w:val="00D632FA"/>
    <w:rsid w:val="00D707F5"/>
    <w:rsid w:val="00D82DF9"/>
    <w:rsid w:val="00E1554F"/>
    <w:rsid w:val="00E32CAF"/>
    <w:rsid w:val="00E62402"/>
    <w:rsid w:val="00E86081"/>
    <w:rsid w:val="00EA3832"/>
    <w:rsid w:val="00F6497E"/>
    <w:rsid w:val="00F82CD3"/>
    <w:rsid w:val="00FE27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25EACBC"/>
  <w15:docId w15:val="{6173DC04-AA9C-4F69-9FE7-67BD0FF5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3" w:lineRule="auto"/>
      <w:ind w:left="10" w:hanging="10"/>
    </w:pPr>
    <w:rPr>
      <w:rFonts w:ascii="Calibri" w:eastAsia="Calibri" w:hAnsi="Calibri" w:cs="Calibri"/>
      <w:color w:val="000000"/>
      <w:sz w:val="20"/>
    </w:rPr>
  </w:style>
  <w:style w:type="paragraph" w:styleId="Titre1">
    <w:name w:val="heading 1"/>
    <w:next w:val="Normal"/>
    <w:link w:val="Titre1Car"/>
    <w:uiPriority w:val="9"/>
    <w:qFormat/>
    <w:pPr>
      <w:keepNext/>
      <w:keepLines/>
      <w:spacing w:after="99"/>
      <w:ind w:left="956"/>
      <w:outlineLvl w:val="0"/>
    </w:pPr>
    <w:rPr>
      <w:rFonts w:ascii="Calibri" w:eastAsia="Calibri" w:hAnsi="Calibri" w:cs="Calibri"/>
      <w:color w:val="2525A8"/>
      <w:sz w:val="60"/>
    </w:rPr>
  </w:style>
  <w:style w:type="paragraph" w:styleId="Titre2">
    <w:name w:val="heading 2"/>
    <w:next w:val="Normal"/>
    <w:link w:val="Titre2Car"/>
    <w:uiPriority w:val="9"/>
    <w:unhideWhenUsed/>
    <w:qFormat/>
    <w:pPr>
      <w:keepNext/>
      <w:keepLines/>
      <w:spacing w:after="204"/>
      <w:ind w:left="16" w:hanging="10"/>
      <w:jc w:val="right"/>
      <w:outlineLvl w:val="1"/>
    </w:pPr>
    <w:rPr>
      <w:rFonts w:ascii="Calibri" w:eastAsia="Calibri" w:hAnsi="Calibri" w:cs="Calibri"/>
      <w:color w:val="2525A8"/>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libri" w:eastAsia="Calibri" w:hAnsi="Calibri" w:cs="Calibri"/>
      <w:color w:val="2525A8"/>
      <w:sz w:val="40"/>
    </w:rPr>
  </w:style>
  <w:style w:type="character" w:customStyle="1" w:styleId="Titre1Car">
    <w:name w:val="Titre 1 Car"/>
    <w:link w:val="Titre1"/>
    <w:rPr>
      <w:rFonts w:ascii="Calibri" w:eastAsia="Calibri" w:hAnsi="Calibri" w:cs="Calibri"/>
      <w:color w:val="2525A8"/>
      <w:sz w:val="6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depage">
    <w:name w:val="footer"/>
    <w:basedOn w:val="Normal"/>
    <w:link w:val="PieddepageCar"/>
    <w:uiPriority w:val="99"/>
    <w:unhideWhenUsed/>
    <w:rsid w:val="00613A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3A07"/>
    <w:rPr>
      <w:rFonts w:ascii="Calibri" w:eastAsia="Calibri" w:hAnsi="Calibri" w:cs="Calibri"/>
      <w:color w:val="000000"/>
      <w:sz w:val="20"/>
    </w:rPr>
  </w:style>
  <w:style w:type="paragraph" w:styleId="Paragraphedeliste">
    <w:name w:val="List Paragraph"/>
    <w:basedOn w:val="Normal"/>
    <w:uiPriority w:val="34"/>
    <w:qFormat/>
    <w:rsid w:val="001E4F9A"/>
    <w:pPr>
      <w:ind w:left="720"/>
      <w:contextualSpacing/>
    </w:pPr>
  </w:style>
  <w:style w:type="paragraph" w:styleId="Textedebulles">
    <w:name w:val="Balloon Text"/>
    <w:basedOn w:val="Normal"/>
    <w:link w:val="TextedebullesCar"/>
    <w:uiPriority w:val="99"/>
    <w:semiHidden/>
    <w:unhideWhenUsed/>
    <w:rsid w:val="00171DA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71DAA"/>
    <w:rPr>
      <w:rFonts w:ascii="Segoe UI" w:eastAsia="Calibri" w:hAnsi="Segoe UI" w:cs="Segoe UI"/>
      <w:color w:val="000000"/>
      <w:sz w:val="18"/>
      <w:szCs w:val="18"/>
    </w:rPr>
  </w:style>
  <w:style w:type="character" w:styleId="Marquedecommentaire">
    <w:name w:val="annotation reference"/>
    <w:basedOn w:val="Policepardfaut"/>
    <w:uiPriority w:val="99"/>
    <w:semiHidden/>
    <w:unhideWhenUsed/>
    <w:rsid w:val="00985623"/>
    <w:rPr>
      <w:sz w:val="16"/>
      <w:szCs w:val="16"/>
    </w:rPr>
  </w:style>
  <w:style w:type="paragraph" w:styleId="Commentaire">
    <w:name w:val="annotation text"/>
    <w:basedOn w:val="Normal"/>
    <w:link w:val="CommentaireCar"/>
    <w:uiPriority w:val="99"/>
    <w:semiHidden/>
    <w:unhideWhenUsed/>
    <w:rsid w:val="00985623"/>
    <w:pPr>
      <w:spacing w:line="240" w:lineRule="auto"/>
    </w:pPr>
    <w:rPr>
      <w:szCs w:val="20"/>
    </w:rPr>
  </w:style>
  <w:style w:type="character" w:customStyle="1" w:styleId="CommentaireCar">
    <w:name w:val="Commentaire Car"/>
    <w:basedOn w:val="Policepardfaut"/>
    <w:link w:val="Commentaire"/>
    <w:uiPriority w:val="99"/>
    <w:semiHidden/>
    <w:rsid w:val="00985623"/>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985623"/>
    <w:rPr>
      <w:b/>
      <w:bCs/>
    </w:rPr>
  </w:style>
  <w:style w:type="character" w:customStyle="1" w:styleId="ObjetducommentaireCar">
    <w:name w:val="Objet du commentaire Car"/>
    <w:basedOn w:val="CommentaireCar"/>
    <w:link w:val="Objetducommentaire"/>
    <w:uiPriority w:val="99"/>
    <w:semiHidden/>
    <w:rsid w:val="00985623"/>
    <w:rPr>
      <w:rFonts w:ascii="Calibri" w:eastAsia="Calibri" w:hAnsi="Calibri" w:cs="Calibri"/>
      <w:b/>
      <w:bCs/>
      <w:color w:val="000000"/>
      <w:sz w:val="20"/>
      <w:szCs w:val="20"/>
    </w:rPr>
  </w:style>
  <w:style w:type="paragraph" w:styleId="Rvision">
    <w:name w:val="Revision"/>
    <w:hidden/>
    <w:uiPriority w:val="99"/>
    <w:semiHidden/>
    <w:rsid w:val="00771CDE"/>
    <w:pPr>
      <w:spacing w:after="0" w:line="240" w:lineRule="auto"/>
    </w:pPr>
    <w:rPr>
      <w:rFonts w:ascii="Calibri" w:eastAsia="Calibri" w:hAnsi="Calibri" w:cs="Calibri"/>
      <w:color w:val="000000"/>
      <w:sz w:val="20"/>
    </w:rPr>
  </w:style>
  <w:style w:type="character" w:styleId="Lienhypertexte">
    <w:name w:val="Hyperlink"/>
    <w:basedOn w:val="Policepardfaut"/>
    <w:uiPriority w:val="99"/>
    <w:unhideWhenUsed/>
    <w:rsid w:val="00771CDE"/>
    <w:rPr>
      <w:color w:val="0563C1" w:themeColor="hyperlink"/>
      <w:u w:val="single"/>
    </w:rPr>
  </w:style>
  <w:style w:type="character" w:styleId="Mentionnonrsolue">
    <w:name w:val="Unresolved Mention"/>
    <w:basedOn w:val="Policepardfaut"/>
    <w:uiPriority w:val="99"/>
    <w:semiHidden/>
    <w:unhideWhenUsed/>
    <w:rsid w:val="00700CBC"/>
    <w:rPr>
      <w:color w:val="605E5C"/>
      <w:shd w:val="clear" w:color="auto" w:fill="E1DFDD"/>
    </w:rPr>
  </w:style>
  <w:style w:type="paragraph" w:styleId="En-tte">
    <w:name w:val="header"/>
    <w:basedOn w:val="Normal"/>
    <w:link w:val="En-tteCar"/>
    <w:uiPriority w:val="99"/>
    <w:unhideWhenUsed/>
    <w:rsid w:val="000F447B"/>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En-tteCar">
    <w:name w:val="En-tête Car"/>
    <w:basedOn w:val="Policepardfaut"/>
    <w:link w:val="En-tte"/>
    <w:uiPriority w:val="99"/>
    <w:rsid w:val="000F44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retagne.bzh/aides/fiches/ess-economie-sociale-et-solidaire-formation-benevoles-associatif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FDVA_1@bretagne.bzh" TargetMode="External"/><Relationship Id="rId4" Type="http://schemas.openxmlformats.org/officeDocument/2006/relationships/settings" Target="settings.xml"/><Relationship Id="rId9" Type="http://schemas.openxmlformats.org/officeDocument/2006/relationships/hyperlink" Target="mailto:FDVA_1@bretagne.bzh"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2B280-AD06-4D49-AEFF-5BF497DF8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5</Pages>
  <Words>839</Words>
  <Characters>4616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Académie de Nantes</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Dao-Duy Valerie</dc:creator>
  <cp:keywords/>
  <cp:lastModifiedBy>SARAH GUY</cp:lastModifiedBy>
  <cp:revision>25</cp:revision>
  <cp:lastPrinted>2024-02-09T15:01:00Z</cp:lastPrinted>
  <dcterms:created xsi:type="dcterms:W3CDTF">2024-01-17T09:59:00Z</dcterms:created>
  <dcterms:modified xsi:type="dcterms:W3CDTF">2024-02-14T16:28:00Z</dcterms:modified>
</cp:coreProperties>
</file>