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4163" w14:textId="046DACAC" w:rsidR="008D2476" w:rsidRDefault="008330F7">
      <w:pPr>
        <w:pBdr>
          <w:top w:val="nil"/>
          <w:left w:val="nil"/>
          <w:bottom w:val="nil"/>
          <w:right w:val="nil"/>
          <w:between w:val="nil"/>
        </w:pBdr>
        <w:rPr>
          <w:b/>
        </w:rPr>
      </w:pPr>
      <w:r>
        <w:rPr>
          <w:b/>
          <w:noProof/>
          <w:lang w:val="fr-FR"/>
        </w:rPr>
        <w:drawing>
          <wp:anchor distT="0" distB="0" distL="114300" distR="114300" simplePos="0" relativeHeight="251658240" behindDoc="0" locked="0" layoutInCell="1" allowOverlap="1" wp14:anchorId="1F3790FB" wp14:editId="76471C40">
            <wp:simplePos x="0" y="0"/>
            <wp:positionH relativeFrom="margin">
              <wp:align>right</wp:align>
            </wp:positionH>
            <wp:positionV relativeFrom="paragraph">
              <wp:posOffset>37465</wp:posOffset>
            </wp:positionV>
            <wp:extent cx="1190625" cy="1149350"/>
            <wp:effectExtent l="0" t="0" r="9525" b="0"/>
            <wp:wrapThrough wrapText="bothSides">
              <wp:wrapPolygon edited="0">
                <wp:start x="0" y="0"/>
                <wp:lineTo x="0" y="21123"/>
                <wp:lineTo x="21427" y="21123"/>
                <wp:lineTo x="21427" y="0"/>
                <wp:lineTo x="0" y="0"/>
              </wp:wrapPolygon>
            </wp:wrapThrough>
            <wp:docPr id="8" name="Image 8"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190625" cy="1149350"/>
                    </a:xfrm>
                    <a:prstGeom prst="rect">
                      <a:avLst/>
                    </a:prstGeom>
                  </pic:spPr>
                </pic:pic>
              </a:graphicData>
            </a:graphic>
            <wp14:sizeRelH relativeFrom="margin">
              <wp14:pctWidth>0</wp14:pctWidth>
            </wp14:sizeRelH>
            <wp14:sizeRelV relativeFrom="margin">
              <wp14:pctHeight>0</wp14:pctHeight>
            </wp14:sizeRelV>
          </wp:anchor>
        </w:drawing>
      </w:r>
    </w:p>
    <w:p w14:paraId="2F1115C4" w14:textId="4D3D7B41" w:rsidR="008330F7" w:rsidRDefault="008330F7">
      <w:pPr>
        <w:pBdr>
          <w:top w:val="nil"/>
          <w:left w:val="nil"/>
          <w:bottom w:val="nil"/>
          <w:right w:val="nil"/>
          <w:between w:val="nil"/>
        </w:pBdr>
        <w:rPr>
          <w:b/>
        </w:rPr>
      </w:pPr>
    </w:p>
    <w:p w14:paraId="4BE20940" w14:textId="2792D9F1" w:rsidR="008330F7" w:rsidRDefault="008330F7" w:rsidP="008330F7">
      <w:pPr>
        <w:pBdr>
          <w:top w:val="nil"/>
          <w:left w:val="nil"/>
          <w:bottom w:val="nil"/>
          <w:right w:val="nil"/>
          <w:between w:val="nil"/>
        </w:pBdr>
        <w:rPr>
          <w:b/>
        </w:rPr>
      </w:pPr>
    </w:p>
    <w:p w14:paraId="73C4FA65" w14:textId="77777777" w:rsidR="008330F7" w:rsidRDefault="008330F7">
      <w:pPr>
        <w:pBdr>
          <w:top w:val="nil"/>
          <w:left w:val="nil"/>
          <w:bottom w:val="nil"/>
          <w:right w:val="nil"/>
          <w:between w:val="nil"/>
        </w:pBdr>
        <w:rPr>
          <w:b/>
        </w:rPr>
      </w:pPr>
    </w:p>
    <w:p w14:paraId="77AB3E02" w14:textId="77777777" w:rsidR="008330F7" w:rsidRDefault="008330F7">
      <w:pPr>
        <w:pBdr>
          <w:top w:val="nil"/>
          <w:left w:val="nil"/>
          <w:bottom w:val="nil"/>
          <w:right w:val="nil"/>
          <w:between w:val="nil"/>
        </w:pBdr>
        <w:rPr>
          <w:b/>
        </w:rPr>
      </w:pPr>
    </w:p>
    <w:p w14:paraId="3BC22173" w14:textId="77777777" w:rsidR="008330F7" w:rsidRDefault="008330F7">
      <w:pPr>
        <w:pBdr>
          <w:top w:val="nil"/>
          <w:left w:val="nil"/>
          <w:bottom w:val="nil"/>
          <w:right w:val="nil"/>
          <w:between w:val="nil"/>
        </w:pBdr>
        <w:rPr>
          <w:b/>
        </w:rPr>
      </w:pPr>
    </w:p>
    <w:p w14:paraId="45CFAC43" w14:textId="77777777" w:rsidR="008330F7" w:rsidRDefault="008330F7">
      <w:pPr>
        <w:pBdr>
          <w:top w:val="nil"/>
          <w:left w:val="nil"/>
          <w:bottom w:val="nil"/>
          <w:right w:val="nil"/>
          <w:between w:val="nil"/>
        </w:pBdr>
        <w:rPr>
          <w:b/>
        </w:rPr>
      </w:pPr>
    </w:p>
    <w:p w14:paraId="786139B4" w14:textId="77777777" w:rsidR="008330F7" w:rsidRDefault="008330F7">
      <w:pPr>
        <w:pBdr>
          <w:top w:val="nil"/>
          <w:left w:val="nil"/>
          <w:bottom w:val="nil"/>
          <w:right w:val="nil"/>
          <w:between w:val="nil"/>
        </w:pBdr>
        <w:rPr>
          <w:b/>
        </w:rPr>
      </w:pPr>
    </w:p>
    <w:p w14:paraId="36103CBF" w14:textId="77777777" w:rsidR="008330F7" w:rsidRDefault="008330F7">
      <w:pPr>
        <w:pBdr>
          <w:top w:val="nil"/>
          <w:left w:val="nil"/>
          <w:bottom w:val="nil"/>
          <w:right w:val="nil"/>
          <w:between w:val="nil"/>
        </w:pBdr>
        <w:rPr>
          <w:b/>
        </w:rPr>
      </w:pPr>
    </w:p>
    <w:p w14:paraId="7D6FD1A6"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p>
    <w:p w14:paraId="0DFBDFD8"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r>
        <w:rPr>
          <w:b/>
          <w:sz w:val="24"/>
          <w:szCs w:val="24"/>
        </w:rPr>
        <w:t>DOSSIER DE CANDIDATURE</w:t>
      </w:r>
    </w:p>
    <w:p w14:paraId="0F238060" w14:textId="0DBFD69C" w:rsid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Pr>
          <w:b/>
          <w:sz w:val="24"/>
          <w:szCs w:val="24"/>
        </w:rPr>
        <w:br/>
      </w:r>
      <w:r w:rsidRPr="008330F7">
        <w:rPr>
          <w:b/>
          <w:smallCaps/>
          <w:sz w:val="24"/>
          <w:szCs w:val="24"/>
        </w:rPr>
        <w:t>Appel à projets</w:t>
      </w:r>
    </w:p>
    <w:p w14:paraId="6E61AE4E" w14:textId="3C9BECA9" w:rsidR="009D282C" w:rsidRDefault="009D282C"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Pr>
          <w:b/>
          <w:smallCaps/>
          <w:sz w:val="24"/>
          <w:szCs w:val="24"/>
        </w:rPr>
        <w:t xml:space="preserve">Projets touristiques </w:t>
      </w:r>
      <w:r w:rsidR="00040E33">
        <w:rPr>
          <w:b/>
          <w:smallCaps/>
          <w:sz w:val="24"/>
          <w:szCs w:val="24"/>
        </w:rPr>
        <w:t>démonstrateurs</w:t>
      </w:r>
    </w:p>
    <w:p w14:paraId="4A766971" w14:textId="53E80403" w:rsidR="009D282C" w:rsidRPr="008330F7" w:rsidRDefault="009D282C"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Pr>
          <w:b/>
          <w:smallCaps/>
          <w:sz w:val="24"/>
          <w:szCs w:val="24"/>
        </w:rPr>
        <w:t xml:space="preserve">volet 1 </w:t>
      </w:r>
      <w:r w:rsidRPr="002A4D30">
        <w:rPr>
          <w:rFonts w:eastAsia="Times New Roman"/>
          <w:b/>
          <w:bCs/>
          <w:color w:val="000000"/>
        </w:rPr>
        <w:t>« Révélateur de solutions » </w:t>
      </w:r>
    </w:p>
    <w:p w14:paraId="787E9079" w14:textId="77777777" w:rsidR="008330F7" w:rsidRP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p>
    <w:p w14:paraId="10204071" w14:textId="77777777" w:rsidR="008330F7" w:rsidRDefault="008330F7" w:rsidP="009D282C">
      <w:pPr>
        <w:pBdr>
          <w:top w:val="single" w:sz="4" w:space="1" w:color="auto"/>
          <w:left w:val="single" w:sz="4" w:space="1" w:color="auto"/>
          <w:bottom w:val="single" w:sz="4" w:space="1" w:color="auto"/>
          <w:right w:val="single" w:sz="4" w:space="1" w:color="auto"/>
          <w:between w:val="nil"/>
        </w:pBdr>
        <w:rPr>
          <w:b/>
          <w:sz w:val="24"/>
          <w:szCs w:val="24"/>
        </w:rPr>
      </w:pPr>
    </w:p>
    <w:p w14:paraId="7D576F7E" w14:textId="6DAAD1EC" w:rsidR="008D2476" w:rsidRDefault="008D2476">
      <w:pPr>
        <w:rPr>
          <w:b/>
          <w:sz w:val="28"/>
          <w:szCs w:val="28"/>
        </w:rPr>
      </w:pPr>
    </w:p>
    <w:p w14:paraId="514D6C76" w14:textId="67686758" w:rsidR="009D282C" w:rsidRDefault="00040E33">
      <w:pPr>
        <w:spacing w:before="240" w:after="240"/>
        <w:rPr>
          <w:b/>
        </w:rPr>
      </w:pPr>
      <w:r>
        <w:rPr>
          <w:b/>
        </w:rPr>
        <w:t>Le projet répond à la thématique</w:t>
      </w:r>
      <w:r w:rsidR="009D282C">
        <w:rPr>
          <w:b/>
        </w:rPr>
        <w:t xml:space="preserve"> </w:t>
      </w:r>
      <w:r>
        <w:rPr>
          <w:b/>
        </w:rPr>
        <w:t>de l’appel à</w:t>
      </w:r>
      <w:r w:rsidR="009D282C">
        <w:rPr>
          <w:b/>
        </w:rPr>
        <w:t xml:space="preserve"> projet</w:t>
      </w:r>
      <w:r>
        <w:rPr>
          <w:b/>
        </w:rPr>
        <w:t xml:space="preserve"> « révélateur de solutions » </w:t>
      </w:r>
      <w:r w:rsidR="009D282C">
        <w:rPr>
          <w:b/>
        </w:rPr>
        <w:t xml:space="preserve">: </w:t>
      </w:r>
    </w:p>
    <w:p w14:paraId="3254C541" w14:textId="205953CF" w:rsidR="009D282C" w:rsidRPr="00040E33" w:rsidRDefault="0059459D">
      <w:pPr>
        <w:spacing w:before="240" w:after="240"/>
        <w:rPr>
          <w:bCs/>
          <w:sz w:val="20"/>
          <w:szCs w:val="20"/>
        </w:rPr>
      </w:pPr>
      <w:sdt>
        <w:sdtPr>
          <w:rPr>
            <w:bCs/>
            <w:sz w:val="20"/>
            <w:szCs w:val="20"/>
          </w:rPr>
          <w:id w:val="-155761566"/>
          <w14:checkbox>
            <w14:checked w14:val="0"/>
            <w14:checkedState w14:val="2612" w14:font="MS Gothic"/>
            <w14:uncheckedState w14:val="2610" w14:font="MS Gothic"/>
          </w14:checkbox>
        </w:sdtPr>
        <w:sdtEndPr/>
        <w:sdtContent>
          <w:r w:rsidR="00040E33">
            <w:rPr>
              <w:rFonts w:ascii="MS Gothic" w:eastAsia="MS Gothic" w:hAnsi="MS Gothic" w:hint="eastAsia"/>
              <w:bCs/>
              <w:sz w:val="20"/>
              <w:szCs w:val="20"/>
            </w:rPr>
            <w:t>☐</w:t>
          </w:r>
        </w:sdtContent>
      </w:sdt>
      <w:r w:rsidR="00040E33">
        <w:rPr>
          <w:bCs/>
          <w:sz w:val="20"/>
          <w:szCs w:val="20"/>
        </w:rPr>
        <w:t xml:space="preserve"> </w:t>
      </w:r>
      <w:r w:rsidR="00040E33" w:rsidRPr="00040E33">
        <w:rPr>
          <w:bCs/>
          <w:sz w:val="20"/>
          <w:szCs w:val="20"/>
        </w:rPr>
        <w:t xml:space="preserve">Itinérance sur la frange littorale bretonne </w:t>
      </w:r>
    </w:p>
    <w:p w14:paraId="14A40686" w14:textId="7F15DB42" w:rsidR="00040E33" w:rsidRPr="00040E33" w:rsidRDefault="0059459D">
      <w:pPr>
        <w:spacing w:before="240" w:after="240"/>
        <w:rPr>
          <w:bCs/>
          <w:sz w:val="20"/>
          <w:szCs w:val="20"/>
        </w:rPr>
      </w:pPr>
      <w:sdt>
        <w:sdtPr>
          <w:rPr>
            <w:bCs/>
            <w:sz w:val="20"/>
            <w:szCs w:val="20"/>
          </w:rPr>
          <w:id w:val="-1622764593"/>
          <w14:checkbox>
            <w14:checked w14:val="0"/>
            <w14:checkedState w14:val="2612" w14:font="MS Gothic"/>
            <w14:uncheckedState w14:val="2610" w14:font="MS Gothic"/>
          </w14:checkbox>
        </w:sdtPr>
        <w:sdtEndPr/>
        <w:sdtContent>
          <w:r w:rsidR="00040E33">
            <w:rPr>
              <w:rFonts w:ascii="MS Gothic" w:eastAsia="MS Gothic" w:hAnsi="MS Gothic" w:hint="eastAsia"/>
              <w:bCs/>
              <w:sz w:val="20"/>
              <w:szCs w:val="20"/>
            </w:rPr>
            <w:t>☐</w:t>
          </w:r>
        </w:sdtContent>
      </w:sdt>
      <w:r w:rsidR="00040E33">
        <w:rPr>
          <w:bCs/>
          <w:sz w:val="20"/>
          <w:szCs w:val="20"/>
        </w:rPr>
        <w:t xml:space="preserve"> </w:t>
      </w:r>
      <w:r w:rsidR="00040E33" w:rsidRPr="00040E33">
        <w:rPr>
          <w:bCs/>
          <w:sz w:val="20"/>
          <w:szCs w:val="20"/>
        </w:rPr>
        <w:t xml:space="preserve">Transition climatique du secteur touristique </w:t>
      </w:r>
    </w:p>
    <w:p w14:paraId="6AEDC620" w14:textId="77777777" w:rsidR="00040E33" w:rsidRDefault="00040E33">
      <w:pPr>
        <w:spacing w:before="240" w:after="240"/>
        <w:rPr>
          <w:b/>
        </w:rPr>
      </w:pPr>
    </w:p>
    <w:p w14:paraId="782533CE" w14:textId="3F978ACD" w:rsidR="008D2476" w:rsidRDefault="00A36B70">
      <w:pPr>
        <w:spacing w:before="240" w:after="240"/>
        <w:rPr>
          <w:b/>
          <w:sz w:val="28"/>
          <w:szCs w:val="28"/>
        </w:rPr>
      </w:pPr>
      <w:r>
        <w:rPr>
          <w:b/>
        </w:rPr>
        <w:t xml:space="preserve">NOM / </w:t>
      </w:r>
      <w:r w:rsidR="00173DDE">
        <w:rPr>
          <w:b/>
        </w:rPr>
        <w:t>Intitulé complet du projet</w:t>
      </w:r>
      <w:r w:rsidR="00173DDE">
        <w:t xml:space="preserve"> :</w:t>
      </w:r>
    </w:p>
    <w:p w14:paraId="46416D28" w14:textId="77777777" w:rsidR="008D2476" w:rsidRDefault="008D2476"/>
    <w:p w14:paraId="5705732B" w14:textId="41869FEF" w:rsidR="00173DDE" w:rsidRDefault="00173DDE">
      <w:r>
        <w:br w:type="page"/>
      </w:r>
    </w:p>
    <w:p w14:paraId="0F7BCE22" w14:textId="32FBBD4D" w:rsidR="00F56415" w:rsidRPr="000D7499" w:rsidRDefault="00F56415" w:rsidP="00DB382B">
      <w:pPr>
        <w:numPr>
          <w:ilvl w:val="0"/>
          <w:numId w:val="3"/>
        </w:numPr>
        <w:ind w:left="425"/>
        <w:rPr>
          <w:b/>
          <w:sz w:val="28"/>
          <w:szCs w:val="28"/>
        </w:rPr>
      </w:pPr>
      <w:r w:rsidRPr="000D7499">
        <w:rPr>
          <w:b/>
          <w:sz w:val="28"/>
          <w:szCs w:val="28"/>
        </w:rPr>
        <w:lastRenderedPageBreak/>
        <w:t xml:space="preserve">PRÉSENTATION </w:t>
      </w:r>
      <w:r w:rsidR="00353576">
        <w:rPr>
          <w:b/>
          <w:sz w:val="28"/>
          <w:szCs w:val="28"/>
        </w:rPr>
        <w:t xml:space="preserve">SYNTHETIQUE </w:t>
      </w:r>
      <w:r w:rsidRPr="000D7499">
        <w:rPr>
          <w:b/>
          <w:sz w:val="28"/>
          <w:szCs w:val="28"/>
        </w:rPr>
        <w:t>DU PROJET</w:t>
      </w:r>
      <w:r w:rsidR="005A058E" w:rsidRPr="000D7499">
        <w:rPr>
          <w:b/>
          <w:sz w:val="28"/>
          <w:szCs w:val="28"/>
        </w:rPr>
        <w:t xml:space="preserve"> / DE LA SOLUTION </w:t>
      </w:r>
    </w:p>
    <w:p w14:paraId="2AADC04B" w14:textId="39169707" w:rsidR="00F56415" w:rsidRDefault="00F56415" w:rsidP="00F56415">
      <w:pPr>
        <w:rPr>
          <w:b/>
          <w:sz w:val="28"/>
          <w:szCs w:val="28"/>
        </w:rPr>
      </w:pPr>
    </w:p>
    <w:p w14:paraId="4642EBE1" w14:textId="7E9A0AA3" w:rsidR="000D7499" w:rsidRDefault="000D7499" w:rsidP="00F56415">
      <w:pPr>
        <w:rPr>
          <w:bCs/>
          <w:sz w:val="20"/>
          <w:szCs w:val="20"/>
        </w:rPr>
      </w:pPr>
      <w:r>
        <w:rPr>
          <w:bCs/>
          <w:sz w:val="20"/>
          <w:szCs w:val="20"/>
        </w:rPr>
        <w:t xml:space="preserve">PITCH </w:t>
      </w:r>
      <w:r w:rsidRPr="000D7499">
        <w:rPr>
          <w:bCs/>
          <w:i/>
          <w:iCs/>
          <w:color w:val="FF0000"/>
          <w:sz w:val="18"/>
          <w:szCs w:val="18"/>
        </w:rPr>
        <w:t>(</w:t>
      </w:r>
      <w:r>
        <w:rPr>
          <w:bCs/>
          <w:i/>
          <w:iCs/>
          <w:color w:val="FF0000"/>
          <w:sz w:val="18"/>
          <w:szCs w:val="18"/>
        </w:rPr>
        <w:t>1</w:t>
      </w:r>
      <w:r w:rsidRPr="000D7499">
        <w:rPr>
          <w:bCs/>
          <w:i/>
          <w:iCs/>
          <w:color w:val="FF0000"/>
          <w:sz w:val="18"/>
          <w:szCs w:val="18"/>
        </w:rPr>
        <w:t xml:space="preserve"> page maximum)</w:t>
      </w:r>
    </w:p>
    <w:p w14:paraId="4D607B22" w14:textId="77777777" w:rsidR="000D7499" w:rsidRDefault="000D7499" w:rsidP="00F56415">
      <w:pPr>
        <w:rPr>
          <w:bCs/>
          <w:sz w:val="20"/>
          <w:szCs w:val="20"/>
        </w:rPr>
      </w:pPr>
    </w:p>
    <w:p w14:paraId="418C62A6" w14:textId="0053079F" w:rsidR="00685677" w:rsidRPr="0055652D" w:rsidRDefault="00685677" w:rsidP="00CB1A4B">
      <w:pPr>
        <w:jc w:val="both"/>
        <w:rPr>
          <w:bCs/>
          <w:i/>
          <w:iCs/>
          <w:sz w:val="16"/>
          <w:szCs w:val="16"/>
        </w:rPr>
      </w:pPr>
      <w:r w:rsidRPr="0055652D">
        <w:rPr>
          <w:bCs/>
          <w:i/>
          <w:iCs/>
          <w:sz w:val="16"/>
          <w:szCs w:val="16"/>
        </w:rPr>
        <w:t>Cette présentation synthétique doit permettre, en une page</w:t>
      </w:r>
      <w:r w:rsidR="0055652D">
        <w:rPr>
          <w:bCs/>
          <w:i/>
          <w:iCs/>
          <w:sz w:val="16"/>
          <w:szCs w:val="16"/>
        </w:rPr>
        <w:t> :</w:t>
      </w:r>
    </w:p>
    <w:p w14:paraId="4AAE0459" w14:textId="43190020" w:rsidR="00685677" w:rsidRPr="0055652D" w:rsidRDefault="0055652D" w:rsidP="00CB1A4B">
      <w:pPr>
        <w:pStyle w:val="Paragraphedeliste"/>
        <w:numPr>
          <w:ilvl w:val="0"/>
          <w:numId w:val="14"/>
        </w:numPr>
        <w:jc w:val="both"/>
        <w:rPr>
          <w:bCs/>
          <w:i/>
          <w:iCs/>
          <w:sz w:val="16"/>
          <w:szCs w:val="16"/>
        </w:rPr>
      </w:pPr>
      <w:r w:rsidRPr="0055652D">
        <w:rPr>
          <w:bCs/>
          <w:i/>
          <w:iCs/>
          <w:sz w:val="16"/>
          <w:szCs w:val="16"/>
        </w:rPr>
        <w:t>De</w:t>
      </w:r>
      <w:r w:rsidR="00685677" w:rsidRPr="0055652D">
        <w:rPr>
          <w:bCs/>
          <w:i/>
          <w:iCs/>
          <w:sz w:val="16"/>
          <w:szCs w:val="16"/>
        </w:rPr>
        <w:t xml:space="preserve"> comprendre le contexte, la ou les problématique(s) identifiée(s)</w:t>
      </w:r>
      <w:r w:rsidR="007A1C92" w:rsidRPr="0055652D">
        <w:rPr>
          <w:bCs/>
          <w:i/>
          <w:iCs/>
          <w:sz w:val="16"/>
          <w:szCs w:val="16"/>
        </w:rPr>
        <w:t xml:space="preserve"> (</w:t>
      </w:r>
      <w:r w:rsidR="000E76CC" w:rsidRPr="0055652D">
        <w:rPr>
          <w:bCs/>
          <w:i/>
          <w:iCs/>
          <w:sz w:val="16"/>
          <w:szCs w:val="16"/>
        </w:rPr>
        <w:t xml:space="preserve">échelle </w:t>
      </w:r>
      <w:r w:rsidR="007A1C92" w:rsidRPr="0055652D">
        <w:rPr>
          <w:bCs/>
          <w:i/>
          <w:iCs/>
          <w:sz w:val="16"/>
          <w:szCs w:val="16"/>
        </w:rPr>
        <w:t>internationale, nationale, régionale</w:t>
      </w:r>
      <w:r w:rsidR="00685677" w:rsidRPr="0055652D">
        <w:rPr>
          <w:bCs/>
          <w:i/>
          <w:iCs/>
          <w:sz w:val="16"/>
          <w:szCs w:val="16"/>
        </w:rPr>
        <w:t xml:space="preserve"> avec données statistiques à l’appui si possible)</w:t>
      </w:r>
      <w:r w:rsidR="007A1C92" w:rsidRPr="0055652D">
        <w:rPr>
          <w:bCs/>
          <w:i/>
          <w:iCs/>
          <w:sz w:val="16"/>
          <w:szCs w:val="16"/>
        </w:rPr>
        <w:t>,</w:t>
      </w:r>
      <w:r w:rsidR="00685677" w:rsidRPr="0055652D">
        <w:rPr>
          <w:bCs/>
          <w:i/>
          <w:iCs/>
          <w:sz w:val="16"/>
          <w:szCs w:val="16"/>
        </w:rPr>
        <w:t xml:space="preserve"> qui ont conduit à une problématisation et à la proposition de la solution</w:t>
      </w:r>
      <w:r>
        <w:rPr>
          <w:bCs/>
          <w:i/>
          <w:iCs/>
          <w:sz w:val="16"/>
          <w:szCs w:val="16"/>
        </w:rPr>
        <w:t> ;</w:t>
      </w:r>
    </w:p>
    <w:p w14:paraId="5B81022C" w14:textId="30A9CECB" w:rsidR="00685677" w:rsidRPr="0055652D" w:rsidRDefault="0055652D" w:rsidP="00CB1A4B">
      <w:pPr>
        <w:pStyle w:val="Paragraphedeliste"/>
        <w:numPr>
          <w:ilvl w:val="0"/>
          <w:numId w:val="14"/>
        </w:numPr>
        <w:jc w:val="both"/>
        <w:rPr>
          <w:bCs/>
          <w:i/>
          <w:iCs/>
          <w:sz w:val="16"/>
          <w:szCs w:val="16"/>
        </w:rPr>
      </w:pPr>
      <w:r w:rsidRPr="0055652D">
        <w:rPr>
          <w:bCs/>
          <w:i/>
          <w:iCs/>
          <w:sz w:val="16"/>
          <w:szCs w:val="16"/>
        </w:rPr>
        <w:t>De</w:t>
      </w:r>
      <w:r w:rsidR="00685677" w:rsidRPr="0055652D">
        <w:rPr>
          <w:bCs/>
          <w:i/>
          <w:iCs/>
          <w:sz w:val="16"/>
          <w:szCs w:val="16"/>
        </w:rPr>
        <w:t xml:space="preserve"> comprendre la proposition de valeur</w:t>
      </w:r>
      <w:r>
        <w:rPr>
          <w:bCs/>
          <w:i/>
          <w:iCs/>
          <w:sz w:val="16"/>
          <w:szCs w:val="16"/>
        </w:rPr>
        <w:t> ;</w:t>
      </w:r>
    </w:p>
    <w:p w14:paraId="32ACAA01" w14:textId="7260686D" w:rsidR="007A1C92" w:rsidRPr="0055652D" w:rsidRDefault="0055652D" w:rsidP="00CB1A4B">
      <w:pPr>
        <w:pStyle w:val="Paragraphedeliste"/>
        <w:numPr>
          <w:ilvl w:val="0"/>
          <w:numId w:val="14"/>
        </w:numPr>
        <w:jc w:val="both"/>
        <w:rPr>
          <w:bCs/>
          <w:i/>
          <w:iCs/>
          <w:sz w:val="16"/>
          <w:szCs w:val="16"/>
        </w:rPr>
      </w:pPr>
      <w:r>
        <w:rPr>
          <w:bCs/>
          <w:i/>
          <w:iCs/>
          <w:sz w:val="16"/>
          <w:szCs w:val="16"/>
        </w:rPr>
        <w:t xml:space="preserve">D’appréhender </w:t>
      </w:r>
      <w:r w:rsidR="00685677" w:rsidRPr="0055652D">
        <w:rPr>
          <w:bCs/>
          <w:i/>
          <w:iCs/>
          <w:sz w:val="16"/>
          <w:szCs w:val="16"/>
        </w:rPr>
        <w:t>les points saillants </w:t>
      </w:r>
      <w:r>
        <w:rPr>
          <w:bCs/>
          <w:i/>
          <w:iCs/>
          <w:sz w:val="16"/>
          <w:szCs w:val="16"/>
        </w:rPr>
        <w:t xml:space="preserve">que sont les </w:t>
      </w:r>
      <w:r w:rsidR="00685677" w:rsidRPr="0055652D">
        <w:rPr>
          <w:bCs/>
          <w:i/>
          <w:iCs/>
          <w:sz w:val="16"/>
          <w:szCs w:val="16"/>
        </w:rPr>
        <w:t>modèle</w:t>
      </w:r>
      <w:r>
        <w:rPr>
          <w:bCs/>
          <w:i/>
          <w:iCs/>
          <w:sz w:val="16"/>
          <w:szCs w:val="16"/>
        </w:rPr>
        <w:t>s</w:t>
      </w:r>
      <w:r w:rsidR="00685677" w:rsidRPr="0055652D">
        <w:rPr>
          <w:bCs/>
          <w:i/>
          <w:iCs/>
          <w:sz w:val="16"/>
          <w:szCs w:val="16"/>
        </w:rPr>
        <w:t xml:space="preserve"> technique, économique, organisationnel</w:t>
      </w:r>
      <w:r>
        <w:rPr>
          <w:bCs/>
          <w:i/>
          <w:iCs/>
          <w:sz w:val="16"/>
          <w:szCs w:val="16"/>
        </w:rPr>
        <w:t>, etc.</w:t>
      </w:r>
      <w:r w:rsidR="00685677" w:rsidRPr="0055652D">
        <w:rPr>
          <w:bCs/>
          <w:i/>
          <w:iCs/>
          <w:sz w:val="16"/>
          <w:szCs w:val="16"/>
        </w:rPr>
        <w:t xml:space="preserve"> de la solution qui apportent une solution à la problématique envisagée</w:t>
      </w:r>
      <w:r w:rsidR="00CB1A4B">
        <w:rPr>
          <w:bCs/>
          <w:i/>
          <w:iCs/>
          <w:sz w:val="16"/>
          <w:szCs w:val="16"/>
        </w:rPr>
        <w:t>.</w:t>
      </w:r>
    </w:p>
    <w:p w14:paraId="226A61B6" w14:textId="1C7FB635" w:rsidR="00985E73" w:rsidRDefault="00985E73" w:rsidP="00F56415">
      <w:pPr>
        <w:rPr>
          <w:bCs/>
          <w:sz w:val="20"/>
          <w:szCs w:val="20"/>
        </w:rPr>
      </w:pPr>
    </w:p>
    <w:p w14:paraId="57552C66" w14:textId="048ECBC5" w:rsidR="004F4433" w:rsidRPr="00985E73" w:rsidRDefault="004F4433" w:rsidP="00F56415">
      <w:pPr>
        <w:rPr>
          <w:bCs/>
          <w:sz w:val="20"/>
          <w:szCs w:val="20"/>
        </w:rPr>
      </w:pPr>
    </w:p>
    <w:p w14:paraId="41B74162" w14:textId="77777777" w:rsidR="000D7499" w:rsidRDefault="000D7499" w:rsidP="000D7499">
      <w:pPr>
        <w:rPr>
          <w:bCs/>
          <w:sz w:val="20"/>
          <w:szCs w:val="20"/>
        </w:rPr>
      </w:pPr>
    </w:p>
    <w:p w14:paraId="6F6D1689" w14:textId="77777777" w:rsidR="000D7499" w:rsidRDefault="000D7499" w:rsidP="000D7499">
      <w:pPr>
        <w:rPr>
          <w:bCs/>
          <w:sz w:val="20"/>
          <w:szCs w:val="20"/>
        </w:rPr>
      </w:pPr>
    </w:p>
    <w:p w14:paraId="54EDD12A" w14:textId="5E16D185" w:rsidR="000D7499" w:rsidRDefault="000D7499" w:rsidP="000D7499">
      <w:pPr>
        <w:rPr>
          <w:bCs/>
          <w:sz w:val="20"/>
          <w:szCs w:val="20"/>
        </w:rPr>
      </w:pPr>
      <w:r>
        <w:rPr>
          <w:bCs/>
          <w:sz w:val="20"/>
          <w:szCs w:val="20"/>
        </w:rPr>
        <w:t xml:space="preserve">PRESENTATION DETAILLEE DU PROJET / DE LA SOLUTION </w:t>
      </w:r>
    </w:p>
    <w:p w14:paraId="79AEEAA9" w14:textId="7330EE35" w:rsidR="004423B5" w:rsidRPr="000D7499" w:rsidRDefault="004423B5" w:rsidP="00CB1A4B">
      <w:pPr>
        <w:jc w:val="both"/>
        <w:rPr>
          <w:bCs/>
          <w:i/>
          <w:iCs/>
          <w:sz w:val="16"/>
          <w:szCs w:val="16"/>
        </w:rPr>
      </w:pPr>
      <w:r w:rsidRPr="000D7499">
        <w:rPr>
          <w:bCs/>
          <w:i/>
          <w:iCs/>
          <w:sz w:val="16"/>
          <w:szCs w:val="16"/>
        </w:rPr>
        <w:t xml:space="preserve">Les candidats, qu'ils soient au stade </w:t>
      </w:r>
      <w:r w:rsidR="00752BB4">
        <w:rPr>
          <w:bCs/>
          <w:i/>
          <w:iCs/>
          <w:sz w:val="16"/>
          <w:szCs w:val="16"/>
        </w:rPr>
        <w:t xml:space="preserve">du </w:t>
      </w:r>
      <w:r w:rsidR="000D7499" w:rsidRPr="000D7499">
        <w:rPr>
          <w:bCs/>
          <w:i/>
          <w:iCs/>
          <w:sz w:val="16"/>
          <w:szCs w:val="16"/>
        </w:rPr>
        <w:t>prototypage</w:t>
      </w:r>
      <w:r w:rsidRPr="000D7499">
        <w:rPr>
          <w:bCs/>
          <w:i/>
          <w:iCs/>
          <w:sz w:val="16"/>
          <w:szCs w:val="16"/>
        </w:rPr>
        <w:t xml:space="preserve">, en cours de développement </w:t>
      </w:r>
      <w:r w:rsidR="00752BB4">
        <w:rPr>
          <w:bCs/>
          <w:i/>
          <w:iCs/>
          <w:sz w:val="16"/>
          <w:szCs w:val="16"/>
        </w:rPr>
        <w:t xml:space="preserve">de la solution </w:t>
      </w:r>
      <w:r w:rsidRPr="000D7499">
        <w:rPr>
          <w:bCs/>
          <w:i/>
          <w:iCs/>
          <w:sz w:val="16"/>
          <w:szCs w:val="16"/>
        </w:rPr>
        <w:t>ou ayant un produit directement commercialisable, sont invités à fournir des informations détaillées sur l'état d'avancement de leur projet. Cela comprend la mention de tout brevet, design, prototype, preuve de concept, résultats d'évaluations et de caractérisation existants.</w:t>
      </w:r>
    </w:p>
    <w:p w14:paraId="50D9115A" w14:textId="77777777" w:rsidR="000D7499" w:rsidRDefault="000D7499">
      <w:pPr>
        <w:rPr>
          <w:rFonts w:eastAsia="Times New Roman"/>
          <w:color w:val="FF0000"/>
          <w:sz w:val="20"/>
          <w:szCs w:val="20"/>
          <w:u w:val="single"/>
        </w:rPr>
      </w:pPr>
    </w:p>
    <w:p w14:paraId="004DF1F0" w14:textId="77777777" w:rsidR="000D7499" w:rsidRDefault="000D7499" w:rsidP="00BF4203">
      <w:pPr>
        <w:pBdr>
          <w:top w:val="nil"/>
          <w:left w:val="nil"/>
          <w:bottom w:val="nil"/>
          <w:right w:val="nil"/>
          <w:between w:val="nil"/>
        </w:pBdr>
        <w:rPr>
          <w:b/>
          <w:color w:val="000000"/>
          <w:sz w:val="24"/>
          <w:szCs w:val="24"/>
        </w:rPr>
      </w:pPr>
    </w:p>
    <w:p w14:paraId="482D1439" w14:textId="66ED3FED" w:rsidR="007A1C92" w:rsidRPr="00353576" w:rsidRDefault="00353576" w:rsidP="00CB1A4B">
      <w:pPr>
        <w:jc w:val="both"/>
        <w:rPr>
          <w:sz w:val="20"/>
          <w:szCs w:val="20"/>
        </w:rPr>
      </w:pPr>
      <w:r w:rsidRPr="00353576">
        <w:rPr>
          <w:sz w:val="20"/>
          <w:szCs w:val="20"/>
        </w:rPr>
        <w:t xml:space="preserve">Les candidats sont invités à choisir l’un des deux tableaux de Business </w:t>
      </w:r>
      <w:r w:rsidR="001C1C7C">
        <w:rPr>
          <w:sz w:val="20"/>
          <w:szCs w:val="20"/>
        </w:rPr>
        <w:t>M</w:t>
      </w:r>
      <w:r w:rsidRPr="00353576">
        <w:rPr>
          <w:sz w:val="20"/>
          <w:szCs w:val="20"/>
        </w:rPr>
        <w:t xml:space="preserve">odel </w:t>
      </w:r>
      <w:r w:rsidR="001C1C7C">
        <w:rPr>
          <w:sz w:val="20"/>
          <w:szCs w:val="20"/>
        </w:rPr>
        <w:t>C</w:t>
      </w:r>
      <w:r w:rsidRPr="00353576">
        <w:rPr>
          <w:sz w:val="20"/>
          <w:szCs w:val="20"/>
        </w:rPr>
        <w:t>anvas (classique ou régénératif) annexés au présent dossier et à en renseigner le contenu.</w:t>
      </w:r>
    </w:p>
    <w:p w14:paraId="134E4192" w14:textId="3C36315E" w:rsidR="00353576" w:rsidRDefault="00353576">
      <w:pPr>
        <w:rPr>
          <w:color w:val="FF0000"/>
          <w:sz w:val="20"/>
          <w:szCs w:val="20"/>
        </w:rPr>
      </w:pPr>
    </w:p>
    <w:p w14:paraId="0610A6E3" w14:textId="77777777" w:rsidR="00353576" w:rsidRDefault="00353576">
      <w:pPr>
        <w:rPr>
          <w:rFonts w:eastAsia="Times New Roman"/>
          <w:color w:val="FF0000"/>
          <w:sz w:val="20"/>
          <w:szCs w:val="20"/>
          <w:u w:val="single"/>
        </w:rPr>
      </w:pPr>
    </w:p>
    <w:p w14:paraId="531EB2C6" w14:textId="77777777" w:rsidR="00353576" w:rsidRDefault="00353576">
      <w:pPr>
        <w:rPr>
          <w:b/>
          <w:sz w:val="28"/>
          <w:szCs w:val="28"/>
        </w:rPr>
      </w:pPr>
      <w:r>
        <w:rPr>
          <w:b/>
          <w:sz w:val="28"/>
          <w:szCs w:val="28"/>
        </w:rPr>
        <w:br w:type="page"/>
      </w:r>
    </w:p>
    <w:p w14:paraId="72053495" w14:textId="47DF0DBC" w:rsidR="000E76CC" w:rsidRPr="000E76CC" w:rsidRDefault="005A058E" w:rsidP="000C3720">
      <w:pPr>
        <w:numPr>
          <w:ilvl w:val="0"/>
          <w:numId w:val="3"/>
        </w:numPr>
        <w:ind w:left="425"/>
        <w:jc w:val="both"/>
        <w:rPr>
          <w:b/>
          <w:sz w:val="28"/>
          <w:szCs w:val="28"/>
        </w:rPr>
      </w:pPr>
      <w:r>
        <w:rPr>
          <w:b/>
          <w:sz w:val="28"/>
          <w:szCs w:val="28"/>
        </w:rPr>
        <w:lastRenderedPageBreak/>
        <w:t xml:space="preserve">PRESENTATION DE LA </w:t>
      </w:r>
      <w:r w:rsidR="004F4026">
        <w:rPr>
          <w:b/>
          <w:sz w:val="28"/>
          <w:szCs w:val="28"/>
        </w:rPr>
        <w:t xml:space="preserve">CAPACITE </w:t>
      </w:r>
      <w:r>
        <w:rPr>
          <w:b/>
          <w:sz w:val="28"/>
          <w:szCs w:val="28"/>
        </w:rPr>
        <w:t xml:space="preserve">DU PROJET </w:t>
      </w:r>
      <w:r w:rsidR="004F4026">
        <w:rPr>
          <w:b/>
          <w:sz w:val="28"/>
          <w:szCs w:val="28"/>
        </w:rPr>
        <w:t>A CRÉER DE LA VALEUR</w:t>
      </w:r>
      <w:r w:rsidR="00685677">
        <w:rPr>
          <w:b/>
          <w:sz w:val="28"/>
          <w:szCs w:val="28"/>
        </w:rPr>
        <w:t xml:space="preserve"> POUR L’ECOSYSTEME D’ACTEURS ET/OU TERRITORIAL </w:t>
      </w:r>
      <w:r w:rsidR="004F4026">
        <w:rPr>
          <w:b/>
          <w:sz w:val="28"/>
          <w:szCs w:val="28"/>
        </w:rPr>
        <w:t xml:space="preserve"> </w:t>
      </w:r>
    </w:p>
    <w:p w14:paraId="22407FD6" w14:textId="77777777" w:rsidR="005B464F" w:rsidRDefault="005B464F" w:rsidP="005B464F">
      <w:pPr>
        <w:jc w:val="both"/>
        <w:rPr>
          <w:bCs/>
          <w:sz w:val="18"/>
          <w:szCs w:val="18"/>
        </w:rPr>
      </w:pPr>
    </w:p>
    <w:p w14:paraId="05DDBAA8" w14:textId="084FE97C" w:rsidR="009C5AEE" w:rsidRDefault="004F4026" w:rsidP="005B464F">
      <w:pPr>
        <w:jc w:val="both"/>
        <w:rPr>
          <w:bCs/>
          <w:sz w:val="18"/>
          <w:szCs w:val="18"/>
        </w:rPr>
      </w:pPr>
      <w:r w:rsidRPr="009C5AEE">
        <w:rPr>
          <w:bCs/>
          <w:sz w:val="18"/>
          <w:szCs w:val="18"/>
        </w:rPr>
        <w:t>Dans cette section, les candidats sont invités à</w:t>
      </w:r>
      <w:r w:rsidR="009C5AEE">
        <w:rPr>
          <w:bCs/>
          <w:sz w:val="18"/>
          <w:szCs w:val="18"/>
        </w:rPr>
        <w:t xml:space="preserve"> présenter leur projet et démontrer sa capacité à créer de la valeur au profit des usagers, des acteurs et plus globalement des écosystèmes territoriaux (humains et naturels). Cette section fait écho et permet de justifier les notes que les candidats se seront attribuées dans la </w:t>
      </w:r>
      <w:r w:rsidR="00F7425B">
        <w:rPr>
          <w:bCs/>
          <w:sz w:val="18"/>
          <w:szCs w:val="18"/>
        </w:rPr>
        <w:t>matrice</w:t>
      </w:r>
      <w:r w:rsidR="009C5AEE">
        <w:rPr>
          <w:bCs/>
          <w:sz w:val="18"/>
          <w:szCs w:val="18"/>
        </w:rPr>
        <w:t xml:space="preserve"> d’autoévaluation </w:t>
      </w:r>
      <w:r w:rsidR="00F7425B">
        <w:rPr>
          <w:bCs/>
          <w:sz w:val="18"/>
          <w:szCs w:val="18"/>
        </w:rPr>
        <w:t>(</w:t>
      </w:r>
      <w:r w:rsidR="009C5AEE">
        <w:rPr>
          <w:bCs/>
          <w:sz w:val="18"/>
          <w:szCs w:val="18"/>
        </w:rPr>
        <w:t>qui devra être join</w:t>
      </w:r>
      <w:r w:rsidR="00A45FF0">
        <w:rPr>
          <w:bCs/>
          <w:sz w:val="18"/>
          <w:szCs w:val="18"/>
        </w:rPr>
        <w:t>t</w:t>
      </w:r>
      <w:r w:rsidR="009C5AEE">
        <w:rPr>
          <w:bCs/>
          <w:sz w:val="18"/>
          <w:szCs w:val="18"/>
        </w:rPr>
        <w:t xml:space="preserve">e au dossier lors du dépôt de candidature. </w:t>
      </w:r>
    </w:p>
    <w:p w14:paraId="29B140BB" w14:textId="77777777" w:rsidR="009C5AEE" w:rsidRDefault="009C5AEE" w:rsidP="009C5AEE">
      <w:pPr>
        <w:rPr>
          <w:bCs/>
          <w:sz w:val="18"/>
          <w:szCs w:val="18"/>
        </w:rPr>
      </w:pPr>
    </w:p>
    <w:p w14:paraId="77510C61" w14:textId="7B54D148" w:rsidR="004F4026" w:rsidRPr="009C5AEE" w:rsidRDefault="004F4026" w:rsidP="009C5AEE">
      <w:pPr>
        <w:rPr>
          <w:bCs/>
          <w:sz w:val="18"/>
          <w:szCs w:val="18"/>
        </w:rPr>
      </w:pPr>
    </w:p>
    <w:p w14:paraId="3A67FD81" w14:textId="3D4C872F" w:rsidR="00416D30" w:rsidRDefault="004F4026" w:rsidP="00846257">
      <w:pPr>
        <w:jc w:val="both"/>
        <w:rPr>
          <w:bCs/>
          <w:sz w:val="18"/>
          <w:szCs w:val="18"/>
        </w:rPr>
      </w:pPr>
      <w:r w:rsidRPr="004F4026">
        <w:rPr>
          <w:bCs/>
          <w:sz w:val="18"/>
          <w:szCs w:val="18"/>
        </w:rPr>
        <w:t>1</w:t>
      </w:r>
      <w:r w:rsidR="00A210E4">
        <w:rPr>
          <w:bCs/>
          <w:sz w:val="18"/>
          <w:szCs w:val="18"/>
        </w:rPr>
        <w:t>.</w:t>
      </w:r>
      <w:r w:rsidRPr="004F4026">
        <w:rPr>
          <w:bCs/>
          <w:sz w:val="18"/>
          <w:szCs w:val="18"/>
        </w:rPr>
        <w:t xml:space="preserve"> IMPACT AU TERRITOIRE : </w:t>
      </w:r>
    </w:p>
    <w:p w14:paraId="6B5620C4" w14:textId="664CCF55" w:rsidR="004F4026" w:rsidRDefault="00416D30" w:rsidP="00846257">
      <w:pPr>
        <w:jc w:val="both"/>
        <w:rPr>
          <w:bCs/>
          <w:i/>
          <w:iCs/>
          <w:sz w:val="16"/>
          <w:szCs w:val="16"/>
        </w:rPr>
      </w:pPr>
      <w:r w:rsidRPr="00416D30">
        <w:rPr>
          <w:bCs/>
          <w:i/>
          <w:iCs/>
          <w:sz w:val="16"/>
          <w:szCs w:val="16"/>
        </w:rPr>
        <w:t xml:space="preserve">Préciser </w:t>
      </w:r>
      <w:r>
        <w:rPr>
          <w:bCs/>
          <w:i/>
          <w:iCs/>
          <w:sz w:val="16"/>
          <w:szCs w:val="16"/>
        </w:rPr>
        <w:t xml:space="preserve">quel est </w:t>
      </w:r>
      <w:r w:rsidRPr="00416D30">
        <w:rPr>
          <w:bCs/>
          <w:i/>
          <w:iCs/>
          <w:sz w:val="16"/>
          <w:szCs w:val="16"/>
        </w:rPr>
        <w:t>le p</w:t>
      </w:r>
      <w:r w:rsidR="004F4026" w:rsidRPr="004F4026">
        <w:rPr>
          <w:bCs/>
          <w:i/>
          <w:iCs/>
          <w:sz w:val="16"/>
          <w:szCs w:val="16"/>
        </w:rPr>
        <w:t xml:space="preserve">érimètre de déploiement </w:t>
      </w:r>
      <w:r>
        <w:rPr>
          <w:bCs/>
          <w:i/>
          <w:iCs/>
          <w:sz w:val="16"/>
          <w:szCs w:val="16"/>
        </w:rPr>
        <w:t xml:space="preserve">potentiel et/ou projeté </w:t>
      </w:r>
      <w:r w:rsidR="004F4026" w:rsidRPr="004F4026">
        <w:rPr>
          <w:bCs/>
          <w:i/>
          <w:iCs/>
          <w:sz w:val="16"/>
          <w:szCs w:val="16"/>
        </w:rPr>
        <w:t xml:space="preserve">du projet </w:t>
      </w:r>
      <w:r>
        <w:rPr>
          <w:bCs/>
          <w:i/>
          <w:iCs/>
          <w:sz w:val="16"/>
          <w:szCs w:val="16"/>
        </w:rPr>
        <w:t>(</w:t>
      </w:r>
      <w:r w:rsidR="00D90245">
        <w:rPr>
          <w:bCs/>
          <w:i/>
          <w:iCs/>
          <w:sz w:val="16"/>
          <w:szCs w:val="16"/>
        </w:rPr>
        <w:t>Pour rappel, afin d’</w:t>
      </w:r>
      <w:r>
        <w:rPr>
          <w:bCs/>
          <w:i/>
          <w:iCs/>
          <w:sz w:val="16"/>
          <w:szCs w:val="16"/>
        </w:rPr>
        <w:t>être éligible, le projet do</w:t>
      </w:r>
      <w:r w:rsidR="00D90245">
        <w:rPr>
          <w:bCs/>
          <w:i/>
          <w:iCs/>
          <w:sz w:val="16"/>
          <w:szCs w:val="16"/>
        </w:rPr>
        <w:t>i</w:t>
      </w:r>
      <w:r>
        <w:rPr>
          <w:bCs/>
          <w:i/>
          <w:iCs/>
          <w:sz w:val="16"/>
          <w:szCs w:val="16"/>
        </w:rPr>
        <w:t>t bénéficier à un nombre significatif de territoires, d’acteurs et/ou de bénéficiaires finaux)</w:t>
      </w:r>
      <w:r w:rsidR="00D90245">
        <w:rPr>
          <w:bCs/>
          <w:i/>
          <w:iCs/>
          <w:sz w:val="16"/>
          <w:szCs w:val="16"/>
        </w:rPr>
        <w:t xml:space="preserve">. </w:t>
      </w:r>
    </w:p>
    <w:p w14:paraId="42BB7E54" w14:textId="2DEA3E4C" w:rsidR="00D90245" w:rsidRDefault="00D90245" w:rsidP="00846257">
      <w:pPr>
        <w:jc w:val="both"/>
        <w:rPr>
          <w:bCs/>
          <w:i/>
          <w:iCs/>
          <w:sz w:val="16"/>
          <w:szCs w:val="16"/>
        </w:rPr>
      </w:pPr>
    </w:p>
    <w:p w14:paraId="0E64C506" w14:textId="59BFA178" w:rsidR="00D90245" w:rsidRPr="005A058E" w:rsidRDefault="005A058E" w:rsidP="00846257">
      <w:pPr>
        <w:jc w:val="both"/>
        <w:rPr>
          <w:bCs/>
          <w:sz w:val="18"/>
          <w:szCs w:val="18"/>
        </w:rPr>
      </w:pPr>
      <w:r w:rsidRPr="005A058E">
        <w:rPr>
          <w:bCs/>
          <w:sz w:val="18"/>
          <w:szCs w:val="18"/>
        </w:rPr>
        <w:t>Votre texte ici</w:t>
      </w:r>
    </w:p>
    <w:p w14:paraId="24D198DF" w14:textId="77777777" w:rsidR="00D90245" w:rsidRPr="00416D30" w:rsidRDefault="00D90245" w:rsidP="00846257">
      <w:pPr>
        <w:jc w:val="both"/>
        <w:rPr>
          <w:bCs/>
          <w:i/>
          <w:iCs/>
          <w:sz w:val="16"/>
          <w:szCs w:val="16"/>
        </w:rPr>
      </w:pPr>
    </w:p>
    <w:p w14:paraId="70F333C4" w14:textId="3D15D134" w:rsidR="004F4026" w:rsidRPr="004F4026" w:rsidRDefault="004F4026" w:rsidP="00846257">
      <w:pPr>
        <w:jc w:val="both"/>
        <w:rPr>
          <w:bCs/>
          <w:sz w:val="18"/>
          <w:szCs w:val="18"/>
        </w:rPr>
      </w:pPr>
    </w:p>
    <w:p w14:paraId="09077A0E" w14:textId="3BEAF4B6" w:rsidR="004F4026" w:rsidRDefault="00416D30" w:rsidP="00846257">
      <w:pPr>
        <w:jc w:val="both"/>
        <w:rPr>
          <w:bCs/>
          <w:sz w:val="18"/>
          <w:szCs w:val="18"/>
        </w:rPr>
      </w:pPr>
      <w:r>
        <w:rPr>
          <w:bCs/>
          <w:sz w:val="18"/>
          <w:szCs w:val="18"/>
        </w:rPr>
        <w:t>2</w:t>
      </w:r>
      <w:r w:rsidR="00A210E4">
        <w:rPr>
          <w:bCs/>
          <w:sz w:val="18"/>
          <w:szCs w:val="18"/>
        </w:rPr>
        <w:t>.</w:t>
      </w:r>
      <w:r>
        <w:rPr>
          <w:bCs/>
          <w:sz w:val="18"/>
          <w:szCs w:val="18"/>
        </w:rPr>
        <w:t xml:space="preserve"> </w:t>
      </w:r>
      <w:r w:rsidR="004F4026" w:rsidRPr="004F4026">
        <w:rPr>
          <w:bCs/>
          <w:sz w:val="18"/>
          <w:szCs w:val="18"/>
        </w:rPr>
        <w:t>CAPACITE A CREER DE LA SINGULARITE / ANCRAGE</w:t>
      </w:r>
    </w:p>
    <w:p w14:paraId="7AD493BE" w14:textId="22427FC5" w:rsidR="00D90245" w:rsidRPr="00846257" w:rsidRDefault="00D90245" w:rsidP="00846257">
      <w:pPr>
        <w:jc w:val="both"/>
        <w:rPr>
          <w:bCs/>
          <w:i/>
          <w:iCs/>
          <w:sz w:val="16"/>
          <w:szCs w:val="16"/>
        </w:rPr>
      </w:pPr>
      <w:r w:rsidRPr="00846257">
        <w:rPr>
          <w:bCs/>
          <w:i/>
          <w:iCs/>
          <w:sz w:val="16"/>
          <w:szCs w:val="16"/>
        </w:rPr>
        <w:t xml:space="preserve">Préciser </w:t>
      </w:r>
      <w:r w:rsidR="00846257" w:rsidRPr="00846257">
        <w:rPr>
          <w:bCs/>
          <w:i/>
          <w:iCs/>
          <w:sz w:val="16"/>
          <w:szCs w:val="16"/>
        </w:rPr>
        <w:t>si et le cas échéant comment</w:t>
      </w:r>
      <w:r w:rsidR="00846257">
        <w:rPr>
          <w:bCs/>
          <w:i/>
          <w:iCs/>
          <w:sz w:val="16"/>
          <w:szCs w:val="16"/>
        </w:rPr>
        <w:t>,</w:t>
      </w:r>
      <w:r w:rsidR="00846257" w:rsidRPr="00846257">
        <w:rPr>
          <w:bCs/>
          <w:i/>
          <w:iCs/>
          <w:sz w:val="16"/>
          <w:szCs w:val="16"/>
        </w:rPr>
        <w:t xml:space="preserve"> le projet peut s’adapter et/ou décliner les spécificités, l’identité des territoires sur lesquels il va se déployer. </w:t>
      </w:r>
      <w:r w:rsidRPr="00846257">
        <w:rPr>
          <w:bCs/>
          <w:i/>
          <w:iCs/>
          <w:sz w:val="16"/>
          <w:szCs w:val="16"/>
        </w:rPr>
        <w:t xml:space="preserve"> </w:t>
      </w:r>
    </w:p>
    <w:p w14:paraId="2C96E4C2" w14:textId="77777777" w:rsidR="00D90245" w:rsidRDefault="00D90245" w:rsidP="00846257">
      <w:pPr>
        <w:jc w:val="both"/>
        <w:rPr>
          <w:bCs/>
          <w:sz w:val="18"/>
          <w:szCs w:val="18"/>
        </w:rPr>
      </w:pPr>
    </w:p>
    <w:p w14:paraId="45256BD5" w14:textId="77777777" w:rsidR="005A058E" w:rsidRPr="005A058E" w:rsidRDefault="005A058E" w:rsidP="005A058E">
      <w:pPr>
        <w:jc w:val="both"/>
        <w:rPr>
          <w:bCs/>
          <w:sz w:val="18"/>
          <w:szCs w:val="18"/>
        </w:rPr>
      </w:pPr>
      <w:r w:rsidRPr="005A058E">
        <w:rPr>
          <w:bCs/>
          <w:sz w:val="18"/>
          <w:szCs w:val="18"/>
        </w:rPr>
        <w:t>Votre texte ici</w:t>
      </w:r>
    </w:p>
    <w:p w14:paraId="7FEDB4A8" w14:textId="6233F3B7" w:rsidR="004F4026" w:rsidRPr="004F4026" w:rsidRDefault="004F4026" w:rsidP="00846257">
      <w:pPr>
        <w:jc w:val="both"/>
        <w:rPr>
          <w:bCs/>
          <w:sz w:val="18"/>
          <w:szCs w:val="18"/>
        </w:rPr>
      </w:pPr>
    </w:p>
    <w:p w14:paraId="1DA470FE" w14:textId="77777777" w:rsidR="00416D30" w:rsidRDefault="00416D30" w:rsidP="00846257">
      <w:pPr>
        <w:jc w:val="both"/>
        <w:rPr>
          <w:bCs/>
          <w:sz w:val="18"/>
          <w:szCs w:val="18"/>
        </w:rPr>
      </w:pPr>
    </w:p>
    <w:p w14:paraId="39D4FF63" w14:textId="3FBAAD67" w:rsidR="000E76CC" w:rsidRDefault="00416D30" w:rsidP="00846257">
      <w:pPr>
        <w:jc w:val="both"/>
        <w:rPr>
          <w:bCs/>
          <w:sz w:val="18"/>
          <w:szCs w:val="18"/>
        </w:rPr>
      </w:pPr>
      <w:r>
        <w:rPr>
          <w:bCs/>
          <w:sz w:val="18"/>
          <w:szCs w:val="18"/>
        </w:rPr>
        <w:t>3</w:t>
      </w:r>
      <w:r w:rsidR="00A210E4">
        <w:rPr>
          <w:bCs/>
          <w:sz w:val="18"/>
          <w:szCs w:val="18"/>
        </w:rPr>
        <w:t>.</w:t>
      </w:r>
      <w:r>
        <w:rPr>
          <w:bCs/>
          <w:sz w:val="18"/>
          <w:szCs w:val="18"/>
        </w:rPr>
        <w:t xml:space="preserve"> </w:t>
      </w:r>
      <w:r w:rsidR="004F4026" w:rsidRPr="004F4026">
        <w:rPr>
          <w:bCs/>
          <w:sz w:val="18"/>
          <w:szCs w:val="18"/>
        </w:rPr>
        <w:t>CAPACITE A GENERER L'EXPERIENCE UTILISATEUR</w:t>
      </w:r>
    </w:p>
    <w:p w14:paraId="34F534CD" w14:textId="22EABCFC" w:rsidR="00D90245" w:rsidRPr="00846257" w:rsidRDefault="00846257" w:rsidP="00846257">
      <w:pPr>
        <w:jc w:val="both"/>
        <w:rPr>
          <w:bCs/>
          <w:i/>
          <w:iCs/>
          <w:sz w:val="16"/>
          <w:szCs w:val="16"/>
        </w:rPr>
      </w:pPr>
      <w:r>
        <w:rPr>
          <w:bCs/>
          <w:i/>
          <w:iCs/>
          <w:sz w:val="16"/>
          <w:szCs w:val="16"/>
        </w:rPr>
        <w:t xml:space="preserve">Préciser </w:t>
      </w:r>
      <w:r w:rsidRPr="00846257">
        <w:rPr>
          <w:bCs/>
          <w:i/>
          <w:iCs/>
          <w:sz w:val="16"/>
          <w:szCs w:val="16"/>
        </w:rPr>
        <w:t xml:space="preserve">en quoi </w:t>
      </w:r>
      <w:r w:rsidR="008C35BC">
        <w:rPr>
          <w:bCs/>
          <w:i/>
          <w:iCs/>
          <w:sz w:val="16"/>
          <w:szCs w:val="16"/>
        </w:rPr>
        <w:t xml:space="preserve">et comment </w:t>
      </w:r>
      <w:r w:rsidRPr="00846257">
        <w:rPr>
          <w:bCs/>
          <w:i/>
          <w:iCs/>
          <w:sz w:val="16"/>
          <w:szCs w:val="16"/>
        </w:rPr>
        <w:t>le projet a</w:t>
      </w:r>
      <w:r w:rsidR="00D90245" w:rsidRPr="00846257">
        <w:rPr>
          <w:bCs/>
          <w:i/>
          <w:iCs/>
          <w:sz w:val="16"/>
          <w:szCs w:val="16"/>
        </w:rPr>
        <w:t xml:space="preserve">méliore le service </w:t>
      </w:r>
      <w:r w:rsidRPr="00846257">
        <w:rPr>
          <w:bCs/>
          <w:i/>
          <w:iCs/>
          <w:sz w:val="16"/>
          <w:szCs w:val="16"/>
        </w:rPr>
        <w:t xml:space="preserve">rendu </w:t>
      </w:r>
      <w:r w:rsidR="00D90245" w:rsidRPr="00846257">
        <w:rPr>
          <w:bCs/>
          <w:i/>
          <w:iCs/>
          <w:sz w:val="16"/>
          <w:szCs w:val="16"/>
        </w:rPr>
        <w:t xml:space="preserve">aux </w:t>
      </w:r>
      <w:r w:rsidRPr="00846257">
        <w:rPr>
          <w:bCs/>
          <w:i/>
          <w:iCs/>
          <w:sz w:val="16"/>
          <w:szCs w:val="16"/>
        </w:rPr>
        <w:t>utilisateurs (directs et indirects) et peut, le cas échéant</w:t>
      </w:r>
      <w:r w:rsidR="008C35BC">
        <w:rPr>
          <w:bCs/>
          <w:i/>
          <w:iCs/>
          <w:sz w:val="16"/>
          <w:szCs w:val="16"/>
        </w:rPr>
        <w:t>,</w:t>
      </w:r>
      <w:r w:rsidRPr="00846257">
        <w:rPr>
          <w:bCs/>
          <w:i/>
          <w:iCs/>
          <w:sz w:val="16"/>
          <w:szCs w:val="16"/>
        </w:rPr>
        <w:t xml:space="preserve"> être générateur d’expérience. </w:t>
      </w:r>
    </w:p>
    <w:p w14:paraId="2DDD6A9F" w14:textId="22501035" w:rsidR="00D90245" w:rsidRDefault="00D90245" w:rsidP="004F4026">
      <w:pPr>
        <w:rPr>
          <w:bCs/>
          <w:sz w:val="18"/>
          <w:szCs w:val="18"/>
        </w:rPr>
      </w:pPr>
    </w:p>
    <w:p w14:paraId="47A6AE42" w14:textId="77777777" w:rsidR="005A058E" w:rsidRPr="005A058E" w:rsidRDefault="005A058E" w:rsidP="005A058E">
      <w:pPr>
        <w:jc w:val="both"/>
        <w:rPr>
          <w:bCs/>
          <w:sz w:val="18"/>
          <w:szCs w:val="18"/>
        </w:rPr>
      </w:pPr>
      <w:r w:rsidRPr="005A058E">
        <w:rPr>
          <w:bCs/>
          <w:sz w:val="18"/>
          <w:szCs w:val="18"/>
        </w:rPr>
        <w:t>Votre texte ici</w:t>
      </w:r>
    </w:p>
    <w:p w14:paraId="748A8ECD" w14:textId="77777777" w:rsidR="00D90245" w:rsidRPr="004F4026" w:rsidRDefault="00D90245" w:rsidP="004F4026">
      <w:pPr>
        <w:rPr>
          <w:bCs/>
          <w:sz w:val="18"/>
          <w:szCs w:val="18"/>
        </w:rPr>
      </w:pPr>
    </w:p>
    <w:p w14:paraId="4CF6C4E2" w14:textId="31EBEBB8" w:rsidR="004F4026" w:rsidRPr="004F4026" w:rsidRDefault="004F4026" w:rsidP="004F4026">
      <w:pPr>
        <w:rPr>
          <w:bCs/>
          <w:sz w:val="18"/>
          <w:szCs w:val="18"/>
        </w:rPr>
      </w:pPr>
    </w:p>
    <w:p w14:paraId="42BEAE9C" w14:textId="779B269A" w:rsidR="004F4026" w:rsidRDefault="00416D30" w:rsidP="00CB1A4B">
      <w:pPr>
        <w:jc w:val="both"/>
        <w:rPr>
          <w:bCs/>
          <w:sz w:val="18"/>
          <w:szCs w:val="18"/>
        </w:rPr>
      </w:pPr>
      <w:r>
        <w:rPr>
          <w:bCs/>
          <w:sz w:val="18"/>
          <w:szCs w:val="18"/>
        </w:rPr>
        <w:t>4</w:t>
      </w:r>
      <w:r w:rsidR="00A210E4">
        <w:rPr>
          <w:bCs/>
          <w:sz w:val="18"/>
          <w:szCs w:val="18"/>
        </w:rPr>
        <w:t>.</w:t>
      </w:r>
      <w:r>
        <w:rPr>
          <w:bCs/>
          <w:sz w:val="18"/>
          <w:szCs w:val="18"/>
        </w:rPr>
        <w:t xml:space="preserve"> </w:t>
      </w:r>
      <w:r w:rsidR="004F4026" w:rsidRPr="004F4026">
        <w:rPr>
          <w:bCs/>
          <w:sz w:val="18"/>
          <w:szCs w:val="18"/>
        </w:rPr>
        <w:t>CAPACITE A GENERER DE LA VALEUR SOCIALE</w:t>
      </w:r>
    </w:p>
    <w:p w14:paraId="0C9DDD5E" w14:textId="77777777" w:rsidR="005B464F" w:rsidRDefault="000C043D" w:rsidP="00CB1A4B">
      <w:pPr>
        <w:jc w:val="both"/>
        <w:rPr>
          <w:bCs/>
          <w:i/>
          <w:iCs/>
          <w:sz w:val="16"/>
          <w:szCs w:val="16"/>
        </w:rPr>
      </w:pPr>
      <w:r w:rsidRPr="00846257">
        <w:rPr>
          <w:bCs/>
          <w:i/>
          <w:iCs/>
          <w:sz w:val="16"/>
          <w:szCs w:val="16"/>
        </w:rPr>
        <w:t>Préciser quelles sont les cibles</w:t>
      </w:r>
      <w:r>
        <w:rPr>
          <w:bCs/>
          <w:i/>
          <w:iCs/>
          <w:sz w:val="16"/>
          <w:szCs w:val="16"/>
        </w:rPr>
        <w:t xml:space="preserve"> et comment l’intégration de l’ensemble des profils est prise en compte dans le projet. </w:t>
      </w:r>
    </w:p>
    <w:p w14:paraId="0ED194F4" w14:textId="585694F8" w:rsidR="000C043D" w:rsidRPr="00846257" w:rsidRDefault="000C043D" w:rsidP="00CB1A4B">
      <w:pPr>
        <w:jc w:val="both"/>
        <w:rPr>
          <w:bCs/>
          <w:i/>
          <w:iCs/>
          <w:sz w:val="16"/>
          <w:szCs w:val="16"/>
        </w:rPr>
      </w:pPr>
      <w:r w:rsidRPr="00846257">
        <w:rPr>
          <w:bCs/>
          <w:i/>
          <w:iCs/>
          <w:sz w:val="16"/>
          <w:szCs w:val="16"/>
        </w:rPr>
        <w:t>A noter : les projets apportant des réponses aux publics</w:t>
      </w:r>
      <w:r w:rsidR="00A85438">
        <w:rPr>
          <w:bCs/>
          <w:i/>
          <w:iCs/>
          <w:sz w:val="16"/>
          <w:szCs w:val="16"/>
        </w:rPr>
        <w:t xml:space="preserve"> et</w:t>
      </w:r>
      <w:r w:rsidRPr="00846257">
        <w:rPr>
          <w:bCs/>
          <w:i/>
          <w:iCs/>
          <w:sz w:val="16"/>
          <w:szCs w:val="16"/>
        </w:rPr>
        <w:t xml:space="preserve"> filières fragilisés pourront, selon leur nature, être privilégiés de même que ceux assurant l'intégration de l’ensemble des parties prenantes (habitants comme visiteurs).</w:t>
      </w:r>
    </w:p>
    <w:p w14:paraId="45817163" w14:textId="11E7AAC0" w:rsidR="000C043D" w:rsidRDefault="000C043D" w:rsidP="004F4026">
      <w:pPr>
        <w:rPr>
          <w:bCs/>
          <w:sz w:val="18"/>
          <w:szCs w:val="18"/>
        </w:rPr>
      </w:pPr>
    </w:p>
    <w:p w14:paraId="6077F8AF" w14:textId="77777777" w:rsidR="005A058E" w:rsidRPr="005A058E" w:rsidRDefault="005A058E" w:rsidP="005A058E">
      <w:pPr>
        <w:jc w:val="both"/>
        <w:rPr>
          <w:bCs/>
          <w:sz w:val="18"/>
          <w:szCs w:val="18"/>
        </w:rPr>
      </w:pPr>
      <w:r w:rsidRPr="005A058E">
        <w:rPr>
          <w:bCs/>
          <w:sz w:val="18"/>
          <w:szCs w:val="18"/>
        </w:rPr>
        <w:t>Votre texte ici</w:t>
      </w:r>
    </w:p>
    <w:p w14:paraId="7F8E3BAC" w14:textId="77777777" w:rsidR="000C043D" w:rsidRPr="004F4026" w:rsidRDefault="000C043D" w:rsidP="004F4026">
      <w:pPr>
        <w:rPr>
          <w:bCs/>
          <w:sz w:val="18"/>
          <w:szCs w:val="18"/>
        </w:rPr>
      </w:pPr>
    </w:p>
    <w:p w14:paraId="59DB2EB3" w14:textId="489B5F58" w:rsidR="004F4026" w:rsidRPr="004F4026" w:rsidRDefault="004F4026" w:rsidP="004F4026">
      <w:pPr>
        <w:rPr>
          <w:bCs/>
          <w:sz w:val="18"/>
          <w:szCs w:val="18"/>
        </w:rPr>
      </w:pPr>
    </w:p>
    <w:p w14:paraId="0BA59667" w14:textId="1624C826" w:rsidR="004F4026" w:rsidRDefault="00416D30" w:rsidP="004F4026">
      <w:pPr>
        <w:rPr>
          <w:bCs/>
          <w:sz w:val="18"/>
          <w:szCs w:val="18"/>
        </w:rPr>
      </w:pPr>
      <w:r>
        <w:rPr>
          <w:bCs/>
          <w:sz w:val="18"/>
          <w:szCs w:val="18"/>
        </w:rPr>
        <w:t>5</w:t>
      </w:r>
      <w:r w:rsidR="00A210E4">
        <w:rPr>
          <w:bCs/>
          <w:sz w:val="18"/>
          <w:szCs w:val="18"/>
        </w:rPr>
        <w:t>.</w:t>
      </w:r>
      <w:r>
        <w:rPr>
          <w:bCs/>
          <w:sz w:val="18"/>
          <w:szCs w:val="18"/>
        </w:rPr>
        <w:t xml:space="preserve"> </w:t>
      </w:r>
      <w:r w:rsidR="004F4026" w:rsidRPr="004F4026">
        <w:rPr>
          <w:bCs/>
          <w:sz w:val="18"/>
          <w:szCs w:val="18"/>
        </w:rPr>
        <w:t>CAPACITE A CREER DE LA VALEUR ECONOMIQUE</w:t>
      </w:r>
    </w:p>
    <w:p w14:paraId="43D1C801" w14:textId="29505776" w:rsidR="00416D30" w:rsidRDefault="000C043D" w:rsidP="00850AB0">
      <w:pPr>
        <w:jc w:val="both"/>
        <w:rPr>
          <w:bCs/>
          <w:i/>
          <w:iCs/>
          <w:sz w:val="16"/>
          <w:szCs w:val="16"/>
        </w:rPr>
      </w:pPr>
      <w:r w:rsidRPr="00850AB0">
        <w:rPr>
          <w:bCs/>
          <w:i/>
          <w:iCs/>
          <w:sz w:val="16"/>
          <w:szCs w:val="16"/>
        </w:rPr>
        <w:t>Préciser comment le projet peut être de nature à c</w:t>
      </w:r>
      <w:r w:rsidR="00416D30" w:rsidRPr="00850AB0">
        <w:rPr>
          <w:bCs/>
          <w:i/>
          <w:iCs/>
          <w:sz w:val="16"/>
          <w:szCs w:val="16"/>
        </w:rPr>
        <w:t xml:space="preserve">réer de la valeur économique (pour </w:t>
      </w:r>
      <w:r w:rsidRPr="00850AB0">
        <w:rPr>
          <w:bCs/>
          <w:i/>
          <w:iCs/>
          <w:sz w:val="16"/>
          <w:szCs w:val="16"/>
        </w:rPr>
        <w:t xml:space="preserve">le porteur et au-delà pour </w:t>
      </w:r>
      <w:r w:rsidR="00416D30" w:rsidRPr="00850AB0">
        <w:rPr>
          <w:bCs/>
          <w:i/>
          <w:iCs/>
          <w:sz w:val="16"/>
          <w:szCs w:val="16"/>
        </w:rPr>
        <w:t>un écosystème d’acteurs</w:t>
      </w:r>
      <w:r w:rsidRPr="00850AB0">
        <w:rPr>
          <w:bCs/>
          <w:i/>
          <w:iCs/>
          <w:sz w:val="16"/>
          <w:szCs w:val="16"/>
        </w:rPr>
        <w:t xml:space="preserve"> présents sur le territoire</w:t>
      </w:r>
      <w:r w:rsidR="00416D30" w:rsidRPr="00850AB0">
        <w:rPr>
          <w:bCs/>
          <w:i/>
          <w:iCs/>
          <w:sz w:val="16"/>
          <w:szCs w:val="16"/>
        </w:rPr>
        <w:t>) et de l’emploi en Bretagne</w:t>
      </w:r>
      <w:r w:rsidRPr="00850AB0">
        <w:rPr>
          <w:bCs/>
          <w:i/>
          <w:iCs/>
          <w:sz w:val="16"/>
          <w:szCs w:val="16"/>
        </w:rPr>
        <w:t xml:space="preserve"> dans les phases de conception comme dans les phases de gestion / fonctionnement. A noter : </w:t>
      </w:r>
      <w:r w:rsidR="00416D30" w:rsidRPr="00850AB0">
        <w:rPr>
          <w:bCs/>
          <w:i/>
          <w:iCs/>
          <w:sz w:val="16"/>
          <w:szCs w:val="16"/>
        </w:rPr>
        <w:t>Le déploiement de modèles économiques régénératifs et/ou explorant de nouveaux modèles de partenariats publics privés sera apprécié. Si toutes les entreprises peuvent se porter candidates, seront privilégiées les entreprises qui feront la démonstration de la création de valeur sur le territoire breton (ex : implantation en Bretagne et/ou création d’emplois sur le territoire et/ou recours à des filières bretonnes, etc.) ;</w:t>
      </w:r>
    </w:p>
    <w:p w14:paraId="0A3809C9" w14:textId="7CD446ED" w:rsidR="00A85438" w:rsidRPr="00353576" w:rsidRDefault="00A85438" w:rsidP="00850AB0">
      <w:pPr>
        <w:jc w:val="both"/>
        <w:rPr>
          <w:bCs/>
          <w:i/>
          <w:iCs/>
          <w:sz w:val="16"/>
          <w:szCs w:val="16"/>
        </w:rPr>
      </w:pPr>
      <w:r w:rsidRPr="00353576">
        <w:rPr>
          <w:bCs/>
          <w:i/>
          <w:iCs/>
          <w:sz w:val="16"/>
          <w:szCs w:val="16"/>
        </w:rPr>
        <w:t>A noter : les projets apportant des réponses aux territoires fragilisés / à enjeux pourront, selon leur nature, être privilégiés. Possibilité de se référer à la carte régionale des capacités des territoires annexée au présent dossier de candidature</w:t>
      </w:r>
      <w:r w:rsidR="002B6989" w:rsidRPr="00353576">
        <w:rPr>
          <w:bCs/>
          <w:i/>
          <w:iCs/>
          <w:sz w:val="16"/>
          <w:szCs w:val="16"/>
        </w:rPr>
        <w:t xml:space="preserve"> (annexe 1)</w:t>
      </w:r>
      <w:r w:rsidRPr="00353576">
        <w:rPr>
          <w:bCs/>
          <w:i/>
          <w:iCs/>
          <w:sz w:val="16"/>
          <w:szCs w:val="16"/>
        </w:rPr>
        <w:t xml:space="preserve"> </w:t>
      </w:r>
    </w:p>
    <w:p w14:paraId="29B29A2F" w14:textId="1EEFFAA9" w:rsidR="00416D30" w:rsidRDefault="00416D30" w:rsidP="004F4026">
      <w:pPr>
        <w:rPr>
          <w:bCs/>
          <w:sz w:val="18"/>
          <w:szCs w:val="18"/>
        </w:rPr>
      </w:pPr>
    </w:p>
    <w:p w14:paraId="758C4230" w14:textId="77777777" w:rsidR="005A058E" w:rsidRPr="005A058E" w:rsidRDefault="005A058E" w:rsidP="005A058E">
      <w:pPr>
        <w:jc w:val="both"/>
        <w:rPr>
          <w:bCs/>
          <w:sz w:val="18"/>
          <w:szCs w:val="18"/>
        </w:rPr>
      </w:pPr>
      <w:r w:rsidRPr="005A058E">
        <w:rPr>
          <w:bCs/>
          <w:sz w:val="18"/>
          <w:szCs w:val="18"/>
        </w:rPr>
        <w:t>Votre texte ici</w:t>
      </w:r>
    </w:p>
    <w:p w14:paraId="06E103F4" w14:textId="77777777" w:rsidR="00416D30" w:rsidRDefault="00416D30" w:rsidP="004F4026">
      <w:pPr>
        <w:rPr>
          <w:bCs/>
          <w:sz w:val="18"/>
          <w:szCs w:val="18"/>
        </w:rPr>
      </w:pPr>
    </w:p>
    <w:p w14:paraId="118C4192" w14:textId="77777777" w:rsidR="00416D30" w:rsidRDefault="00416D30" w:rsidP="004F4026">
      <w:pPr>
        <w:rPr>
          <w:bCs/>
          <w:sz w:val="18"/>
          <w:szCs w:val="18"/>
        </w:rPr>
      </w:pPr>
    </w:p>
    <w:p w14:paraId="1D36F688" w14:textId="1C1F2A5B" w:rsidR="004F4026" w:rsidRDefault="00416D30" w:rsidP="004F4026">
      <w:pPr>
        <w:rPr>
          <w:bCs/>
          <w:sz w:val="18"/>
          <w:szCs w:val="18"/>
        </w:rPr>
      </w:pPr>
      <w:r>
        <w:rPr>
          <w:bCs/>
          <w:sz w:val="18"/>
          <w:szCs w:val="18"/>
        </w:rPr>
        <w:t>6</w:t>
      </w:r>
      <w:r w:rsidR="00A210E4">
        <w:rPr>
          <w:bCs/>
          <w:sz w:val="18"/>
          <w:szCs w:val="18"/>
        </w:rPr>
        <w:t>.</w:t>
      </w:r>
      <w:r>
        <w:rPr>
          <w:bCs/>
          <w:sz w:val="18"/>
          <w:szCs w:val="18"/>
        </w:rPr>
        <w:t xml:space="preserve"> </w:t>
      </w:r>
      <w:r w:rsidR="004F4026" w:rsidRPr="004F4026">
        <w:rPr>
          <w:bCs/>
          <w:sz w:val="18"/>
          <w:szCs w:val="18"/>
        </w:rPr>
        <w:t>CONCEPTION VERTUEUSE</w:t>
      </w:r>
    </w:p>
    <w:p w14:paraId="689ABB8E" w14:textId="77777777" w:rsidR="00A210E4" w:rsidRDefault="00850AB0" w:rsidP="002E72D4">
      <w:pPr>
        <w:jc w:val="both"/>
        <w:rPr>
          <w:bCs/>
          <w:i/>
          <w:iCs/>
          <w:sz w:val="16"/>
          <w:szCs w:val="16"/>
        </w:rPr>
      </w:pPr>
      <w:r w:rsidRPr="00850AB0">
        <w:rPr>
          <w:bCs/>
          <w:i/>
          <w:iCs/>
          <w:sz w:val="16"/>
          <w:szCs w:val="16"/>
        </w:rPr>
        <w:t xml:space="preserve">Préciser comment le projet est conçu et quels ont été les choix en matière de conception (technique, matériaux, etc.) pour assurer la réduction des impacts de la solution proposée (notamment la réduction de l’empreinte carbone). A noter que seront en outre analysés les choix et méthodes déployées visant à assurer la réduction de l’impact de chaque projet tant dans les phases de conception, d’utilisation que de gestion et de fin de vie </w:t>
      </w:r>
    </w:p>
    <w:p w14:paraId="2CD6ABF4" w14:textId="28D6E410" w:rsidR="00850AB0" w:rsidRPr="00353576" w:rsidRDefault="00850AB0" w:rsidP="00A210E4">
      <w:pPr>
        <w:spacing w:before="60"/>
        <w:jc w:val="both"/>
        <w:rPr>
          <w:bCs/>
          <w:i/>
          <w:iCs/>
          <w:sz w:val="14"/>
          <w:szCs w:val="14"/>
        </w:rPr>
      </w:pPr>
      <w:r w:rsidRPr="00353576">
        <w:rPr>
          <w:bCs/>
          <w:i/>
          <w:iCs/>
          <w:sz w:val="14"/>
          <w:szCs w:val="14"/>
        </w:rPr>
        <w:t>(</w:t>
      </w:r>
      <w:r w:rsidR="00526CBA" w:rsidRPr="00353576">
        <w:rPr>
          <w:bCs/>
          <w:i/>
          <w:iCs/>
          <w:sz w:val="14"/>
          <w:szCs w:val="14"/>
        </w:rPr>
        <w:t>Note : dans la méthode</w:t>
      </w:r>
      <w:r w:rsidRPr="00353576">
        <w:rPr>
          <w:bCs/>
          <w:i/>
          <w:iCs/>
          <w:sz w:val="14"/>
          <w:szCs w:val="14"/>
        </w:rPr>
        <w:t xml:space="preserve"> </w:t>
      </w:r>
      <w:r w:rsidR="00526CBA" w:rsidRPr="00353576">
        <w:rPr>
          <w:bCs/>
          <w:i/>
          <w:iCs/>
          <w:sz w:val="14"/>
          <w:szCs w:val="14"/>
        </w:rPr>
        <w:t>de l’Analyse du Cycle de Vie (</w:t>
      </w:r>
      <w:r w:rsidRPr="00353576">
        <w:rPr>
          <w:bCs/>
          <w:i/>
          <w:iCs/>
          <w:sz w:val="14"/>
          <w:szCs w:val="14"/>
        </w:rPr>
        <w:t>ACV</w:t>
      </w:r>
      <w:r w:rsidR="00526CBA" w:rsidRPr="00353576">
        <w:rPr>
          <w:bCs/>
          <w:i/>
          <w:iCs/>
          <w:sz w:val="14"/>
          <w:szCs w:val="14"/>
        </w:rPr>
        <w:t>) sont observés de manière systémique et pour éviter les transferts d’impacts</w:t>
      </w:r>
      <w:r w:rsidR="003D4742" w:rsidRPr="00353576">
        <w:rPr>
          <w:bCs/>
          <w:i/>
          <w:iCs/>
          <w:sz w:val="14"/>
          <w:szCs w:val="14"/>
        </w:rPr>
        <w:t> :</w:t>
      </w:r>
      <w:r w:rsidR="002E72D4" w:rsidRPr="00353576">
        <w:rPr>
          <w:bCs/>
          <w:i/>
          <w:iCs/>
          <w:sz w:val="14"/>
          <w:szCs w:val="14"/>
        </w:rPr>
        <w:t xml:space="preserve"> 1</w:t>
      </w:r>
      <w:r w:rsidR="00A210E4" w:rsidRPr="00353576">
        <w:rPr>
          <w:bCs/>
          <w:i/>
          <w:iCs/>
          <w:sz w:val="14"/>
          <w:szCs w:val="14"/>
        </w:rPr>
        <w:t>.</w:t>
      </w:r>
      <w:r w:rsidR="002E72D4" w:rsidRPr="00353576">
        <w:rPr>
          <w:bCs/>
          <w:i/>
          <w:iCs/>
          <w:sz w:val="14"/>
          <w:szCs w:val="14"/>
        </w:rPr>
        <w:t xml:space="preserve"> </w:t>
      </w:r>
      <w:r w:rsidR="00526CBA" w:rsidRPr="00353576">
        <w:rPr>
          <w:bCs/>
          <w:i/>
          <w:iCs/>
          <w:sz w:val="14"/>
          <w:szCs w:val="14"/>
        </w:rPr>
        <w:t>Les m</w:t>
      </w:r>
      <w:r w:rsidR="002E72D4" w:rsidRPr="00353576">
        <w:rPr>
          <w:bCs/>
          <w:i/>
          <w:iCs/>
          <w:sz w:val="14"/>
          <w:szCs w:val="14"/>
        </w:rPr>
        <w:t>atières premières utilisées</w:t>
      </w:r>
      <w:r w:rsidR="00A210E4" w:rsidRPr="00353576">
        <w:rPr>
          <w:bCs/>
          <w:i/>
          <w:iCs/>
          <w:sz w:val="14"/>
          <w:szCs w:val="14"/>
        </w:rPr>
        <w:t>,</w:t>
      </w:r>
      <w:r w:rsidR="002E72D4" w:rsidRPr="00353576">
        <w:rPr>
          <w:bCs/>
          <w:i/>
          <w:iCs/>
          <w:sz w:val="14"/>
          <w:szCs w:val="14"/>
        </w:rPr>
        <w:t xml:space="preserve"> 2</w:t>
      </w:r>
      <w:r w:rsidR="00A210E4" w:rsidRPr="00353576">
        <w:rPr>
          <w:bCs/>
          <w:i/>
          <w:iCs/>
          <w:sz w:val="14"/>
          <w:szCs w:val="14"/>
        </w:rPr>
        <w:t>.</w:t>
      </w:r>
      <w:r w:rsidR="002E72D4" w:rsidRPr="00353576">
        <w:rPr>
          <w:bCs/>
          <w:i/>
          <w:iCs/>
          <w:sz w:val="14"/>
          <w:szCs w:val="14"/>
        </w:rPr>
        <w:t xml:space="preserve"> </w:t>
      </w:r>
      <w:r w:rsidR="00526CBA" w:rsidRPr="00353576">
        <w:rPr>
          <w:bCs/>
          <w:i/>
          <w:iCs/>
          <w:sz w:val="14"/>
          <w:szCs w:val="14"/>
        </w:rPr>
        <w:t>Les procédés de f</w:t>
      </w:r>
      <w:r w:rsidR="002E72D4" w:rsidRPr="00353576">
        <w:rPr>
          <w:bCs/>
          <w:i/>
          <w:iCs/>
          <w:sz w:val="14"/>
          <w:szCs w:val="14"/>
        </w:rPr>
        <w:t>abrication</w:t>
      </w:r>
      <w:r w:rsidR="00A210E4" w:rsidRPr="00353576">
        <w:rPr>
          <w:bCs/>
          <w:i/>
          <w:iCs/>
          <w:sz w:val="14"/>
          <w:szCs w:val="14"/>
        </w:rPr>
        <w:t>,</w:t>
      </w:r>
      <w:r w:rsidR="002E72D4" w:rsidRPr="00353576">
        <w:rPr>
          <w:bCs/>
          <w:i/>
          <w:iCs/>
          <w:sz w:val="14"/>
          <w:szCs w:val="14"/>
        </w:rPr>
        <w:t xml:space="preserve"> 3</w:t>
      </w:r>
      <w:r w:rsidR="00A210E4" w:rsidRPr="00353576">
        <w:rPr>
          <w:bCs/>
          <w:i/>
          <w:iCs/>
          <w:sz w:val="14"/>
          <w:szCs w:val="14"/>
        </w:rPr>
        <w:t>.</w:t>
      </w:r>
      <w:r w:rsidR="002E72D4" w:rsidRPr="00353576">
        <w:rPr>
          <w:bCs/>
          <w:i/>
          <w:iCs/>
          <w:sz w:val="14"/>
          <w:szCs w:val="14"/>
        </w:rPr>
        <w:t xml:space="preserve"> </w:t>
      </w:r>
      <w:r w:rsidR="005B464F" w:rsidRPr="00353576">
        <w:rPr>
          <w:bCs/>
          <w:i/>
          <w:iCs/>
          <w:sz w:val="14"/>
          <w:szCs w:val="14"/>
        </w:rPr>
        <w:t>L</w:t>
      </w:r>
      <w:r w:rsidR="00526CBA" w:rsidRPr="00353576">
        <w:rPr>
          <w:bCs/>
          <w:i/>
          <w:iCs/>
          <w:sz w:val="14"/>
          <w:szCs w:val="14"/>
        </w:rPr>
        <w:t>es dispositions en matière de t</w:t>
      </w:r>
      <w:r w:rsidR="002E72D4" w:rsidRPr="00353576">
        <w:rPr>
          <w:bCs/>
          <w:i/>
          <w:iCs/>
          <w:sz w:val="14"/>
          <w:szCs w:val="14"/>
        </w:rPr>
        <w:t xml:space="preserve">ransport / logistique entre le lieu de fabrication et le </w:t>
      </w:r>
      <w:r w:rsidR="002E72D4" w:rsidRPr="00353576">
        <w:rPr>
          <w:bCs/>
          <w:i/>
          <w:iCs/>
          <w:sz w:val="14"/>
          <w:szCs w:val="14"/>
        </w:rPr>
        <w:lastRenderedPageBreak/>
        <w:t>lieu d'exploitation</w:t>
      </w:r>
      <w:r w:rsidR="00A210E4" w:rsidRPr="00353576">
        <w:rPr>
          <w:bCs/>
          <w:i/>
          <w:iCs/>
          <w:sz w:val="14"/>
          <w:szCs w:val="14"/>
        </w:rPr>
        <w:t>,</w:t>
      </w:r>
      <w:r w:rsidR="002E72D4" w:rsidRPr="00353576">
        <w:rPr>
          <w:bCs/>
          <w:i/>
          <w:iCs/>
          <w:sz w:val="14"/>
          <w:szCs w:val="14"/>
        </w:rPr>
        <w:t xml:space="preserve"> 4</w:t>
      </w:r>
      <w:r w:rsidR="00A210E4" w:rsidRPr="00353576">
        <w:rPr>
          <w:bCs/>
          <w:i/>
          <w:iCs/>
          <w:sz w:val="14"/>
          <w:szCs w:val="14"/>
        </w:rPr>
        <w:t>.</w:t>
      </w:r>
      <w:r w:rsidR="002E72D4" w:rsidRPr="00353576">
        <w:rPr>
          <w:bCs/>
          <w:i/>
          <w:iCs/>
          <w:sz w:val="14"/>
          <w:szCs w:val="14"/>
        </w:rPr>
        <w:t xml:space="preserve"> </w:t>
      </w:r>
      <w:r w:rsidR="00526CBA" w:rsidRPr="00353576">
        <w:rPr>
          <w:bCs/>
          <w:i/>
          <w:iCs/>
          <w:sz w:val="14"/>
          <w:szCs w:val="14"/>
        </w:rPr>
        <w:t>Les modalités d’</w:t>
      </w:r>
      <w:r w:rsidR="002E72D4" w:rsidRPr="00353576">
        <w:rPr>
          <w:bCs/>
          <w:i/>
          <w:iCs/>
          <w:sz w:val="14"/>
          <w:szCs w:val="14"/>
        </w:rPr>
        <w:t>Installation sur le lieu d'exploitation</w:t>
      </w:r>
      <w:r w:rsidR="00A210E4" w:rsidRPr="00353576">
        <w:rPr>
          <w:bCs/>
          <w:i/>
          <w:iCs/>
          <w:sz w:val="14"/>
          <w:szCs w:val="14"/>
        </w:rPr>
        <w:t>,</w:t>
      </w:r>
      <w:r w:rsidR="002E72D4" w:rsidRPr="00353576">
        <w:rPr>
          <w:bCs/>
          <w:i/>
          <w:iCs/>
          <w:sz w:val="14"/>
          <w:szCs w:val="14"/>
        </w:rPr>
        <w:t xml:space="preserve"> 5</w:t>
      </w:r>
      <w:r w:rsidR="00A210E4" w:rsidRPr="00353576">
        <w:rPr>
          <w:bCs/>
          <w:i/>
          <w:iCs/>
          <w:sz w:val="14"/>
          <w:szCs w:val="14"/>
        </w:rPr>
        <w:t>.</w:t>
      </w:r>
      <w:r w:rsidR="00526CBA" w:rsidRPr="00353576">
        <w:rPr>
          <w:bCs/>
          <w:i/>
          <w:iCs/>
          <w:sz w:val="14"/>
          <w:szCs w:val="14"/>
        </w:rPr>
        <w:t xml:space="preserve"> </w:t>
      </w:r>
      <w:r w:rsidR="005B464F" w:rsidRPr="00353576">
        <w:rPr>
          <w:bCs/>
          <w:i/>
          <w:iCs/>
          <w:sz w:val="14"/>
          <w:szCs w:val="14"/>
        </w:rPr>
        <w:t>L</w:t>
      </w:r>
      <w:r w:rsidR="00526CBA" w:rsidRPr="00353576">
        <w:rPr>
          <w:bCs/>
          <w:i/>
          <w:iCs/>
          <w:sz w:val="14"/>
          <w:szCs w:val="14"/>
        </w:rPr>
        <w:t xml:space="preserve">es </w:t>
      </w:r>
      <w:r w:rsidR="005B464F" w:rsidRPr="00353576">
        <w:rPr>
          <w:bCs/>
          <w:i/>
          <w:iCs/>
          <w:sz w:val="14"/>
          <w:szCs w:val="14"/>
        </w:rPr>
        <w:t>m</w:t>
      </w:r>
      <w:r w:rsidR="00526CBA" w:rsidRPr="00353576">
        <w:rPr>
          <w:bCs/>
          <w:i/>
          <w:iCs/>
          <w:sz w:val="14"/>
          <w:szCs w:val="14"/>
        </w:rPr>
        <w:t>odalités d’e</w:t>
      </w:r>
      <w:r w:rsidR="002E72D4" w:rsidRPr="00353576">
        <w:rPr>
          <w:bCs/>
          <w:i/>
          <w:iCs/>
          <w:sz w:val="14"/>
          <w:szCs w:val="14"/>
        </w:rPr>
        <w:t xml:space="preserve">xploitation / </w:t>
      </w:r>
      <w:r w:rsidR="00526CBA" w:rsidRPr="00353576">
        <w:rPr>
          <w:bCs/>
          <w:i/>
          <w:iCs/>
          <w:sz w:val="14"/>
          <w:szCs w:val="14"/>
        </w:rPr>
        <w:t>d’u</w:t>
      </w:r>
      <w:r w:rsidR="002E72D4" w:rsidRPr="00353576">
        <w:rPr>
          <w:bCs/>
          <w:i/>
          <w:iCs/>
          <w:sz w:val="14"/>
          <w:szCs w:val="14"/>
        </w:rPr>
        <w:t>sage</w:t>
      </w:r>
      <w:r w:rsidR="00A210E4" w:rsidRPr="00353576">
        <w:rPr>
          <w:bCs/>
          <w:i/>
          <w:iCs/>
          <w:sz w:val="14"/>
          <w:szCs w:val="14"/>
        </w:rPr>
        <w:t>,</w:t>
      </w:r>
      <w:r w:rsidR="002E72D4" w:rsidRPr="00353576">
        <w:rPr>
          <w:bCs/>
          <w:i/>
          <w:iCs/>
          <w:sz w:val="14"/>
          <w:szCs w:val="14"/>
        </w:rPr>
        <w:t xml:space="preserve"> 6</w:t>
      </w:r>
      <w:r w:rsidR="00A210E4" w:rsidRPr="00353576">
        <w:rPr>
          <w:bCs/>
          <w:i/>
          <w:iCs/>
          <w:sz w:val="14"/>
          <w:szCs w:val="14"/>
        </w:rPr>
        <w:t>.</w:t>
      </w:r>
      <w:r w:rsidR="002E72D4" w:rsidRPr="00353576">
        <w:rPr>
          <w:bCs/>
          <w:i/>
          <w:iCs/>
          <w:sz w:val="14"/>
          <w:szCs w:val="14"/>
        </w:rPr>
        <w:t xml:space="preserve"> </w:t>
      </w:r>
      <w:r w:rsidR="00526CBA" w:rsidRPr="00353576">
        <w:rPr>
          <w:bCs/>
          <w:i/>
          <w:iCs/>
          <w:sz w:val="14"/>
          <w:szCs w:val="14"/>
        </w:rPr>
        <w:t>Les modalités d’e</w:t>
      </w:r>
      <w:r w:rsidR="002E72D4" w:rsidRPr="00353576">
        <w:rPr>
          <w:bCs/>
          <w:i/>
          <w:iCs/>
          <w:sz w:val="14"/>
          <w:szCs w:val="14"/>
        </w:rPr>
        <w:t xml:space="preserve">ntretien et </w:t>
      </w:r>
      <w:r w:rsidR="00526CBA" w:rsidRPr="00353576">
        <w:rPr>
          <w:bCs/>
          <w:i/>
          <w:iCs/>
          <w:sz w:val="14"/>
          <w:szCs w:val="14"/>
        </w:rPr>
        <w:t xml:space="preserve">de </w:t>
      </w:r>
      <w:r w:rsidR="002E72D4" w:rsidRPr="00353576">
        <w:rPr>
          <w:bCs/>
          <w:i/>
          <w:iCs/>
          <w:sz w:val="14"/>
          <w:szCs w:val="14"/>
        </w:rPr>
        <w:t>maintenance</w:t>
      </w:r>
      <w:r w:rsidR="00A210E4" w:rsidRPr="00353576">
        <w:rPr>
          <w:bCs/>
          <w:i/>
          <w:iCs/>
          <w:sz w:val="14"/>
          <w:szCs w:val="14"/>
        </w:rPr>
        <w:t>,</w:t>
      </w:r>
      <w:r w:rsidR="002E72D4" w:rsidRPr="00353576">
        <w:rPr>
          <w:bCs/>
          <w:i/>
          <w:iCs/>
          <w:sz w:val="14"/>
          <w:szCs w:val="14"/>
        </w:rPr>
        <w:t xml:space="preserve"> 7</w:t>
      </w:r>
      <w:r w:rsidR="00A210E4" w:rsidRPr="00353576">
        <w:rPr>
          <w:bCs/>
          <w:i/>
          <w:iCs/>
          <w:sz w:val="14"/>
          <w:szCs w:val="14"/>
        </w:rPr>
        <w:t>.</w:t>
      </w:r>
      <w:r w:rsidR="00526CBA" w:rsidRPr="00353576">
        <w:rPr>
          <w:bCs/>
          <w:i/>
          <w:iCs/>
          <w:sz w:val="14"/>
          <w:szCs w:val="14"/>
        </w:rPr>
        <w:t xml:space="preserve"> Les modalités de fin de vie du produit / service</w:t>
      </w:r>
      <w:r w:rsidR="002E72D4" w:rsidRPr="00353576">
        <w:rPr>
          <w:bCs/>
          <w:i/>
          <w:iCs/>
          <w:sz w:val="14"/>
          <w:szCs w:val="14"/>
        </w:rPr>
        <w:t xml:space="preserve"> </w:t>
      </w:r>
      <w:r w:rsidR="00526CBA" w:rsidRPr="00353576">
        <w:rPr>
          <w:bCs/>
          <w:i/>
          <w:iCs/>
          <w:sz w:val="14"/>
          <w:szCs w:val="14"/>
        </w:rPr>
        <w:t>(tri, recyclage, revalorisation, procédés, etc.)</w:t>
      </w:r>
      <w:r w:rsidRPr="00353576">
        <w:rPr>
          <w:bCs/>
          <w:i/>
          <w:iCs/>
          <w:sz w:val="14"/>
          <w:szCs w:val="14"/>
        </w:rPr>
        <w:t xml:space="preserve">. </w:t>
      </w:r>
    </w:p>
    <w:p w14:paraId="0606A308" w14:textId="428F6EA8" w:rsidR="00850AB0" w:rsidRPr="004F4026" w:rsidRDefault="00850AB0" w:rsidP="004F4026">
      <w:pPr>
        <w:rPr>
          <w:bCs/>
          <w:sz w:val="18"/>
          <w:szCs w:val="18"/>
        </w:rPr>
      </w:pPr>
    </w:p>
    <w:p w14:paraId="20D42BDE" w14:textId="77777777" w:rsidR="005A058E" w:rsidRPr="005A058E" w:rsidRDefault="005A058E" w:rsidP="005A058E">
      <w:pPr>
        <w:jc w:val="both"/>
        <w:rPr>
          <w:bCs/>
          <w:sz w:val="18"/>
          <w:szCs w:val="18"/>
        </w:rPr>
      </w:pPr>
      <w:r w:rsidRPr="005A058E">
        <w:rPr>
          <w:bCs/>
          <w:sz w:val="18"/>
          <w:szCs w:val="18"/>
        </w:rPr>
        <w:t>Votre texte ici</w:t>
      </w:r>
    </w:p>
    <w:p w14:paraId="4ED7E20D" w14:textId="56F80C15" w:rsidR="005A058E" w:rsidRDefault="005A058E" w:rsidP="004F4026">
      <w:pPr>
        <w:rPr>
          <w:bCs/>
          <w:sz w:val="18"/>
          <w:szCs w:val="18"/>
        </w:rPr>
      </w:pPr>
    </w:p>
    <w:p w14:paraId="04F46C68" w14:textId="77777777" w:rsidR="005B464F" w:rsidRDefault="005B464F" w:rsidP="004F4026">
      <w:pPr>
        <w:rPr>
          <w:bCs/>
          <w:sz w:val="18"/>
          <w:szCs w:val="18"/>
        </w:rPr>
      </w:pPr>
    </w:p>
    <w:p w14:paraId="706B31AE" w14:textId="72A8A2A6" w:rsidR="004F4026" w:rsidRDefault="00416D30" w:rsidP="004F4026">
      <w:pPr>
        <w:rPr>
          <w:bCs/>
          <w:sz w:val="18"/>
          <w:szCs w:val="18"/>
        </w:rPr>
      </w:pPr>
      <w:r>
        <w:rPr>
          <w:bCs/>
          <w:sz w:val="18"/>
          <w:szCs w:val="18"/>
        </w:rPr>
        <w:t>7</w:t>
      </w:r>
      <w:r w:rsidR="00A210E4">
        <w:rPr>
          <w:bCs/>
          <w:sz w:val="18"/>
          <w:szCs w:val="18"/>
        </w:rPr>
        <w:t>.</w:t>
      </w:r>
      <w:r>
        <w:rPr>
          <w:bCs/>
          <w:sz w:val="18"/>
          <w:szCs w:val="18"/>
        </w:rPr>
        <w:t xml:space="preserve"> </w:t>
      </w:r>
      <w:r w:rsidR="004F4026" w:rsidRPr="004F4026">
        <w:rPr>
          <w:bCs/>
          <w:sz w:val="18"/>
          <w:szCs w:val="18"/>
        </w:rPr>
        <w:t>CAPACITE A PRESERVER LE MILIEU</w:t>
      </w:r>
    </w:p>
    <w:p w14:paraId="3513C93E" w14:textId="4B07FA31" w:rsidR="00850AB0" w:rsidRDefault="00850AB0" w:rsidP="00850AB0">
      <w:pPr>
        <w:jc w:val="both"/>
        <w:rPr>
          <w:bCs/>
          <w:i/>
          <w:iCs/>
          <w:sz w:val="16"/>
          <w:szCs w:val="16"/>
        </w:rPr>
      </w:pPr>
      <w:r w:rsidRPr="00850AB0">
        <w:rPr>
          <w:bCs/>
          <w:i/>
          <w:iCs/>
          <w:sz w:val="16"/>
          <w:szCs w:val="16"/>
        </w:rPr>
        <w:t xml:space="preserve">Préciser </w:t>
      </w:r>
      <w:r>
        <w:rPr>
          <w:bCs/>
          <w:i/>
          <w:iCs/>
          <w:sz w:val="16"/>
          <w:szCs w:val="16"/>
        </w:rPr>
        <w:t>(</w:t>
      </w:r>
      <w:r w:rsidRPr="00850AB0">
        <w:rPr>
          <w:bCs/>
          <w:i/>
          <w:iCs/>
          <w:sz w:val="16"/>
          <w:szCs w:val="16"/>
        </w:rPr>
        <w:t>si concerné</w:t>
      </w:r>
      <w:r>
        <w:rPr>
          <w:bCs/>
          <w:i/>
          <w:iCs/>
          <w:sz w:val="16"/>
          <w:szCs w:val="16"/>
        </w:rPr>
        <w:t>)</w:t>
      </w:r>
      <w:r w:rsidRPr="00850AB0">
        <w:rPr>
          <w:bCs/>
          <w:i/>
          <w:iCs/>
          <w:sz w:val="16"/>
          <w:szCs w:val="16"/>
        </w:rPr>
        <w:t xml:space="preserve"> comment le projet contribue ou intègre des dispositions visant à préserver les milieux et la biodiversité</w:t>
      </w:r>
    </w:p>
    <w:p w14:paraId="7227E4EF" w14:textId="77777777" w:rsidR="005A058E" w:rsidRDefault="005A058E" w:rsidP="005A058E">
      <w:pPr>
        <w:jc w:val="both"/>
        <w:rPr>
          <w:bCs/>
          <w:sz w:val="18"/>
          <w:szCs w:val="18"/>
        </w:rPr>
      </w:pPr>
    </w:p>
    <w:p w14:paraId="45C1434A" w14:textId="223F518A" w:rsidR="005A058E" w:rsidRPr="005A058E" w:rsidRDefault="005A058E" w:rsidP="005A058E">
      <w:pPr>
        <w:jc w:val="both"/>
        <w:rPr>
          <w:bCs/>
          <w:sz w:val="18"/>
          <w:szCs w:val="18"/>
        </w:rPr>
      </w:pPr>
      <w:r w:rsidRPr="005A058E">
        <w:rPr>
          <w:bCs/>
          <w:sz w:val="18"/>
          <w:szCs w:val="18"/>
        </w:rPr>
        <w:t>Votre texte ici</w:t>
      </w:r>
    </w:p>
    <w:p w14:paraId="0C16121B" w14:textId="77777777" w:rsidR="005A058E" w:rsidRPr="00850AB0" w:rsidRDefault="005A058E" w:rsidP="00850AB0">
      <w:pPr>
        <w:jc w:val="both"/>
        <w:rPr>
          <w:bCs/>
          <w:i/>
          <w:iCs/>
          <w:sz w:val="16"/>
          <w:szCs w:val="16"/>
        </w:rPr>
      </w:pPr>
    </w:p>
    <w:p w14:paraId="33994CAA" w14:textId="1B1EED47" w:rsidR="004F4026" w:rsidRPr="004F4026" w:rsidRDefault="004F4026" w:rsidP="004F4026">
      <w:pPr>
        <w:rPr>
          <w:bCs/>
          <w:sz w:val="18"/>
          <w:szCs w:val="18"/>
        </w:rPr>
      </w:pPr>
    </w:p>
    <w:p w14:paraId="0C817644" w14:textId="4A749FFB" w:rsidR="004F4026" w:rsidRDefault="00416D30" w:rsidP="004F4026">
      <w:pPr>
        <w:rPr>
          <w:bCs/>
          <w:sz w:val="18"/>
          <w:szCs w:val="18"/>
        </w:rPr>
      </w:pPr>
      <w:r>
        <w:rPr>
          <w:bCs/>
          <w:sz w:val="18"/>
          <w:szCs w:val="18"/>
        </w:rPr>
        <w:t>8</w:t>
      </w:r>
      <w:r w:rsidR="00A210E4">
        <w:rPr>
          <w:bCs/>
          <w:sz w:val="18"/>
          <w:szCs w:val="18"/>
        </w:rPr>
        <w:t>.</w:t>
      </w:r>
      <w:r>
        <w:rPr>
          <w:bCs/>
          <w:sz w:val="18"/>
          <w:szCs w:val="18"/>
        </w:rPr>
        <w:t xml:space="preserve"> </w:t>
      </w:r>
      <w:r w:rsidR="004F4026" w:rsidRPr="004F4026">
        <w:rPr>
          <w:bCs/>
          <w:sz w:val="18"/>
          <w:szCs w:val="18"/>
        </w:rPr>
        <w:t>CAPACITE A PRESERVER LA RESSOURCE EN EAU</w:t>
      </w:r>
    </w:p>
    <w:p w14:paraId="27055412" w14:textId="6FA0B3FC" w:rsidR="00850AB0" w:rsidRPr="00850AB0" w:rsidRDefault="00850AB0" w:rsidP="00850AB0">
      <w:pPr>
        <w:jc w:val="both"/>
        <w:rPr>
          <w:bCs/>
          <w:i/>
          <w:iCs/>
          <w:sz w:val="16"/>
          <w:szCs w:val="16"/>
        </w:rPr>
      </w:pPr>
      <w:r w:rsidRPr="00850AB0">
        <w:rPr>
          <w:bCs/>
          <w:i/>
          <w:iCs/>
          <w:sz w:val="16"/>
          <w:szCs w:val="16"/>
        </w:rPr>
        <w:t xml:space="preserve">Préciser </w:t>
      </w:r>
      <w:r>
        <w:rPr>
          <w:bCs/>
          <w:i/>
          <w:iCs/>
          <w:sz w:val="16"/>
          <w:szCs w:val="16"/>
        </w:rPr>
        <w:t>(</w:t>
      </w:r>
      <w:r w:rsidRPr="00850AB0">
        <w:rPr>
          <w:bCs/>
          <w:i/>
          <w:iCs/>
          <w:sz w:val="16"/>
          <w:szCs w:val="16"/>
        </w:rPr>
        <w:t>si concerné</w:t>
      </w:r>
      <w:r>
        <w:rPr>
          <w:bCs/>
          <w:i/>
          <w:iCs/>
          <w:sz w:val="16"/>
          <w:szCs w:val="16"/>
        </w:rPr>
        <w:t>)</w:t>
      </w:r>
      <w:r w:rsidRPr="00850AB0">
        <w:rPr>
          <w:bCs/>
          <w:i/>
          <w:iCs/>
          <w:sz w:val="16"/>
          <w:szCs w:val="16"/>
        </w:rPr>
        <w:t xml:space="preserve"> comment le projet contribue ou intègre des dispositions visant à préserver </w:t>
      </w:r>
      <w:r>
        <w:rPr>
          <w:bCs/>
          <w:i/>
          <w:iCs/>
          <w:sz w:val="16"/>
          <w:szCs w:val="16"/>
        </w:rPr>
        <w:t>la ressource en eau</w:t>
      </w:r>
    </w:p>
    <w:p w14:paraId="511B7FDE" w14:textId="7F86A1CD" w:rsidR="00850AB0" w:rsidRDefault="00850AB0" w:rsidP="004F4026">
      <w:pPr>
        <w:rPr>
          <w:bCs/>
          <w:sz w:val="18"/>
          <w:szCs w:val="18"/>
        </w:rPr>
      </w:pPr>
    </w:p>
    <w:p w14:paraId="1BC78126" w14:textId="77777777" w:rsidR="005A058E" w:rsidRPr="005A058E" w:rsidRDefault="005A058E" w:rsidP="005A058E">
      <w:pPr>
        <w:jc w:val="both"/>
        <w:rPr>
          <w:bCs/>
          <w:sz w:val="18"/>
          <w:szCs w:val="18"/>
        </w:rPr>
      </w:pPr>
      <w:r w:rsidRPr="005A058E">
        <w:rPr>
          <w:bCs/>
          <w:sz w:val="18"/>
          <w:szCs w:val="18"/>
        </w:rPr>
        <w:t>Votre texte ici</w:t>
      </w:r>
    </w:p>
    <w:p w14:paraId="6AFA34C6" w14:textId="77777777" w:rsidR="005A058E" w:rsidRPr="004F4026" w:rsidRDefault="005A058E" w:rsidP="004F4026">
      <w:pPr>
        <w:rPr>
          <w:bCs/>
          <w:sz w:val="18"/>
          <w:szCs w:val="18"/>
        </w:rPr>
      </w:pPr>
    </w:p>
    <w:p w14:paraId="67BF72D1" w14:textId="36A49D69" w:rsidR="004F4026" w:rsidRPr="004F4026" w:rsidRDefault="004F4026" w:rsidP="004F4026">
      <w:pPr>
        <w:rPr>
          <w:bCs/>
          <w:sz w:val="18"/>
          <w:szCs w:val="18"/>
        </w:rPr>
      </w:pPr>
    </w:p>
    <w:p w14:paraId="643784AF" w14:textId="772A4CC0" w:rsidR="004F4026" w:rsidRDefault="00416D30" w:rsidP="004F4026">
      <w:pPr>
        <w:rPr>
          <w:bCs/>
          <w:sz w:val="18"/>
          <w:szCs w:val="18"/>
        </w:rPr>
      </w:pPr>
      <w:r>
        <w:rPr>
          <w:bCs/>
          <w:sz w:val="18"/>
          <w:szCs w:val="18"/>
        </w:rPr>
        <w:t>9</w:t>
      </w:r>
      <w:r w:rsidR="00A210E4">
        <w:rPr>
          <w:bCs/>
          <w:sz w:val="18"/>
          <w:szCs w:val="18"/>
        </w:rPr>
        <w:t>.</w:t>
      </w:r>
      <w:r>
        <w:rPr>
          <w:bCs/>
          <w:sz w:val="18"/>
          <w:szCs w:val="18"/>
        </w:rPr>
        <w:t xml:space="preserve"> </w:t>
      </w:r>
      <w:r w:rsidR="004F4026" w:rsidRPr="004F4026">
        <w:rPr>
          <w:bCs/>
          <w:sz w:val="18"/>
          <w:szCs w:val="18"/>
        </w:rPr>
        <w:t>CAPACITE A REDUIRE LES G</w:t>
      </w:r>
      <w:r w:rsidR="00A210E4">
        <w:rPr>
          <w:bCs/>
          <w:sz w:val="18"/>
          <w:szCs w:val="18"/>
        </w:rPr>
        <w:t>AZ A EFFET DE SERRE (GES)</w:t>
      </w:r>
    </w:p>
    <w:p w14:paraId="7F50D4E4" w14:textId="2D745E5B" w:rsidR="00850AB0" w:rsidRPr="00850AB0" w:rsidRDefault="00850AB0" w:rsidP="00850AB0">
      <w:pPr>
        <w:jc w:val="both"/>
        <w:rPr>
          <w:bCs/>
          <w:i/>
          <w:iCs/>
          <w:sz w:val="16"/>
          <w:szCs w:val="16"/>
        </w:rPr>
      </w:pPr>
      <w:r w:rsidRPr="00850AB0">
        <w:rPr>
          <w:bCs/>
          <w:i/>
          <w:iCs/>
          <w:sz w:val="16"/>
          <w:szCs w:val="16"/>
        </w:rPr>
        <w:t xml:space="preserve">Préciser comment le projet contribue ou intègre des dispositions visant à </w:t>
      </w:r>
      <w:r>
        <w:rPr>
          <w:bCs/>
          <w:i/>
          <w:iCs/>
          <w:sz w:val="16"/>
          <w:szCs w:val="16"/>
        </w:rPr>
        <w:t xml:space="preserve">réduire les GES et participe à la décarbonation du </w:t>
      </w:r>
      <w:r w:rsidR="005A058E">
        <w:rPr>
          <w:bCs/>
          <w:i/>
          <w:iCs/>
          <w:sz w:val="16"/>
          <w:szCs w:val="16"/>
        </w:rPr>
        <w:t xml:space="preserve">secteur </w:t>
      </w:r>
      <w:r>
        <w:rPr>
          <w:bCs/>
          <w:i/>
          <w:iCs/>
          <w:sz w:val="16"/>
          <w:szCs w:val="16"/>
        </w:rPr>
        <w:t>touris</w:t>
      </w:r>
      <w:r w:rsidR="005A058E">
        <w:rPr>
          <w:bCs/>
          <w:i/>
          <w:iCs/>
          <w:sz w:val="16"/>
          <w:szCs w:val="16"/>
        </w:rPr>
        <w:t>tique</w:t>
      </w:r>
    </w:p>
    <w:p w14:paraId="5C27D630" w14:textId="4FB253F6" w:rsidR="00850AB0" w:rsidRDefault="00850AB0" w:rsidP="004F4026">
      <w:pPr>
        <w:rPr>
          <w:bCs/>
          <w:sz w:val="18"/>
          <w:szCs w:val="18"/>
        </w:rPr>
      </w:pPr>
    </w:p>
    <w:p w14:paraId="085B5D9B" w14:textId="77777777" w:rsidR="005A058E" w:rsidRPr="005A058E" w:rsidRDefault="005A058E" w:rsidP="005A058E">
      <w:pPr>
        <w:jc w:val="both"/>
        <w:rPr>
          <w:bCs/>
          <w:sz w:val="18"/>
          <w:szCs w:val="18"/>
        </w:rPr>
      </w:pPr>
      <w:r w:rsidRPr="005A058E">
        <w:rPr>
          <w:bCs/>
          <w:sz w:val="18"/>
          <w:szCs w:val="18"/>
        </w:rPr>
        <w:t>Votre texte ici</w:t>
      </w:r>
    </w:p>
    <w:p w14:paraId="074BF750" w14:textId="77777777" w:rsidR="005A058E" w:rsidRPr="004F4026" w:rsidRDefault="005A058E" w:rsidP="004F4026">
      <w:pPr>
        <w:rPr>
          <w:bCs/>
          <w:sz w:val="18"/>
          <w:szCs w:val="18"/>
        </w:rPr>
      </w:pPr>
    </w:p>
    <w:p w14:paraId="491399AB" w14:textId="77777777" w:rsidR="004F4026" w:rsidRPr="004F4026" w:rsidRDefault="004F4026" w:rsidP="004F4026">
      <w:pPr>
        <w:rPr>
          <w:bCs/>
          <w:sz w:val="18"/>
          <w:szCs w:val="18"/>
        </w:rPr>
      </w:pPr>
    </w:p>
    <w:p w14:paraId="6ED6F6A2" w14:textId="2CCF6986" w:rsidR="004F4026" w:rsidRPr="004F4026" w:rsidRDefault="00416D30" w:rsidP="004F4026">
      <w:pPr>
        <w:rPr>
          <w:bCs/>
          <w:sz w:val="18"/>
          <w:szCs w:val="18"/>
        </w:rPr>
      </w:pPr>
      <w:r>
        <w:rPr>
          <w:bCs/>
          <w:sz w:val="18"/>
          <w:szCs w:val="18"/>
        </w:rPr>
        <w:t>10</w:t>
      </w:r>
      <w:r w:rsidR="00A210E4">
        <w:rPr>
          <w:bCs/>
          <w:sz w:val="18"/>
          <w:szCs w:val="18"/>
        </w:rPr>
        <w:t>.</w:t>
      </w:r>
      <w:r>
        <w:rPr>
          <w:bCs/>
          <w:sz w:val="18"/>
          <w:szCs w:val="18"/>
        </w:rPr>
        <w:t xml:space="preserve"> </w:t>
      </w:r>
      <w:r w:rsidR="004F4026" w:rsidRPr="004F4026">
        <w:rPr>
          <w:bCs/>
          <w:sz w:val="18"/>
          <w:szCs w:val="18"/>
        </w:rPr>
        <w:t>PARTICIPATION A L'ADAPTATION AU CHANGEMENT CLIMATIQUE</w:t>
      </w:r>
    </w:p>
    <w:p w14:paraId="490D24AE" w14:textId="6D25B477" w:rsidR="005A058E" w:rsidRPr="00850AB0" w:rsidRDefault="005A058E" w:rsidP="005A058E">
      <w:pPr>
        <w:jc w:val="both"/>
        <w:rPr>
          <w:bCs/>
          <w:i/>
          <w:iCs/>
          <w:sz w:val="16"/>
          <w:szCs w:val="16"/>
        </w:rPr>
      </w:pPr>
      <w:r w:rsidRPr="00850AB0">
        <w:rPr>
          <w:bCs/>
          <w:i/>
          <w:iCs/>
          <w:sz w:val="16"/>
          <w:szCs w:val="16"/>
        </w:rPr>
        <w:t>Préciser comment le projet contribue ou intègre des dispositions visant à</w:t>
      </w:r>
      <w:r>
        <w:rPr>
          <w:bCs/>
          <w:i/>
          <w:iCs/>
          <w:sz w:val="16"/>
          <w:szCs w:val="16"/>
        </w:rPr>
        <w:t xml:space="preserve"> l’adaptation au changement climatique</w:t>
      </w:r>
    </w:p>
    <w:p w14:paraId="305F63AD" w14:textId="567FA1D0" w:rsidR="004F4026" w:rsidRDefault="004F4026" w:rsidP="00F56415">
      <w:pPr>
        <w:spacing w:before="120" w:line="240" w:lineRule="auto"/>
        <w:jc w:val="both"/>
        <w:rPr>
          <w:rFonts w:ascii="Calibri" w:hAnsi="Calibri" w:cs="Calibri"/>
          <w:color w:val="000000"/>
          <w:sz w:val="16"/>
          <w:szCs w:val="16"/>
          <w:shd w:val="clear" w:color="auto" w:fill="FFFFFF"/>
        </w:rPr>
      </w:pPr>
    </w:p>
    <w:p w14:paraId="3422B6DC" w14:textId="77777777" w:rsidR="005A058E" w:rsidRPr="005A058E" w:rsidRDefault="005A058E" w:rsidP="005A058E">
      <w:pPr>
        <w:jc w:val="both"/>
        <w:rPr>
          <w:bCs/>
          <w:sz w:val="18"/>
          <w:szCs w:val="18"/>
        </w:rPr>
      </w:pPr>
      <w:r w:rsidRPr="005A058E">
        <w:rPr>
          <w:bCs/>
          <w:sz w:val="18"/>
          <w:szCs w:val="18"/>
        </w:rPr>
        <w:t>Votre texte ici</w:t>
      </w:r>
    </w:p>
    <w:p w14:paraId="796F8AB7" w14:textId="77777777" w:rsidR="004F4026" w:rsidRDefault="004F4026" w:rsidP="00F56415">
      <w:pPr>
        <w:spacing w:before="120" w:line="240" w:lineRule="auto"/>
        <w:jc w:val="both"/>
        <w:rPr>
          <w:rFonts w:eastAsia="Times New Roman"/>
          <w:color w:val="FF0000"/>
          <w:sz w:val="20"/>
          <w:szCs w:val="20"/>
          <w:u w:val="single"/>
        </w:rPr>
      </w:pPr>
    </w:p>
    <w:p w14:paraId="6D7108D5" w14:textId="481457B7" w:rsidR="00F56415" w:rsidRDefault="00F56415" w:rsidP="00F56415">
      <w:pPr>
        <w:rPr>
          <w:rFonts w:eastAsia="Times New Roman"/>
          <w:color w:val="FF0000"/>
          <w:sz w:val="20"/>
          <w:szCs w:val="20"/>
          <w:u w:val="single"/>
        </w:rPr>
      </w:pPr>
    </w:p>
    <w:p w14:paraId="7DACD0A4" w14:textId="77777777" w:rsidR="00F56415" w:rsidRDefault="00F56415" w:rsidP="009A03B3">
      <w:pPr>
        <w:rPr>
          <w:b/>
          <w:sz w:val="28"/>
          <w:szCs w:val="28"/>
        </w:rPr>
      </w:pPr>
    </w:p>
    <w:p w14:paraId="7B72BD8A" w14:textId="01F28ECB" w:rsidR="00996135" w:rsidRDefault="00996135">
      <w:pPr>
        <w:rPr>
          <w:b/>
          <w:sz w:val="28"/>
          <w:szCs w:val="28"/>
        </w:rPr>
      </w:pPr>
      <w:r>
        <w:rPr>
          <w:b/>
          <w:sz w:val="28"/>
          <w:szCs w:val="28"/>
        </w:rPr>
        <w:br w:type="page"/>
      </w:r>
    </w:p>
    <w:p w14:paraId="515CB7D8" w14:textId="77777777" w:rsidR="00F56415" w:rsidRDefault="00F56415" w:rsidP="00F56415">
      <w:pPr>
        <w:ind w:left="425"/>
        <w:rPr>
          <w:b/>
          <w:sz w:val="28"/>
          <w:szCs w:val="28"/>
        </w:rPr>
      </w:pPr>
    </w:p>
    <w:p w14:paraId="07201815" w14:textId="69CD1385" w:rsidR="008D2476" w:rsidRDefault="00173DDE">
      <w:pPr>
        <w:numPr>
          <w:ilvl w:val="0"/>
          <w:numId w:val="3"/>
        </w:numPr>
        <w:ind w:left="425"/>
        <w:rPr>
          <w:b/>
          <w:sz w:val="28"/>
          <w:szCs w:val="28"/>
        </w:rPr>
      </w:pPr>
      <w:r>
        <w:rPr>
          <w:b/>
          <w:sz w:val="28"/>
          <w:szCs w:val="28"/>
        </w:rPr>
        <w:t>PRÉSENTATION DU PORTAGE DU PROJET</w:t>
      </w:r>
    </w:p>
    <w:p w14:paraId="7548A0D6" w14:textId="77777777" w:rsidR="008D2476" w:rsidRDefault="008D2476"/>
    <w:p w14:paraId="7E4F2F52" w14:textId="77777777" w:rsidR="008D2476" w:rsidRDefault="008D2476">
      <w:pPr>
        <w:rPr>
          <w:b/>
        </w:rPr>
      </w:pPr>
    </w:p>
    <w:p w14:paraId="3ED7471D" w14:textId="77777777" w:rsidR="008D2476" w:rsidRPr="0055652D" w:rsidRDefault="00173DDE">
      <w:pPr>
        <w:rPr>
          <w:sz w:val="20"/>
          <w:szCs w:val="20"/>
        </w:rPr>
      </w:pPr>
      <w:r w:rsidRPr="0055652D">
        <w:rPr>
          <w:b/>
          <w:sz w:val="20"/>
          <w:szCs w:val="20"/>
        </w:rPr>
        <w:t>Coordonnées et informations du porteur de projet</w:t>
      </w:r>
      <w:r w:rsidRPr="0055652D">
        <w:rPr>
          <w:sz w:val="20"/>
          <w:szCs w:val="20"/>
        </w:rPr>
        <w:t xml:space="preserve"> : </w:t>
      </w:r>
    </w:p>
    <w:p w14:paraId="63CFF3C8" w14:textId="77777777" w:rsidR="008D2476" w:rsidRPr="0055652D" w:rsidRDefault="008D2476">
      <w:pPr>
        <w:rPr>
          <w:sz w:val="20"/>
          <w:szCs w:val="20"/>
        </w:rPr>
      </w:pPr>
    </w:p>
    <w:p w14:paraId="3BC82E1A" w14:textId="77777777" w:rsidR="008D2476" w:rsidRPr="0055652D" w:rsidRDefault="00173DDE">
      <w:pPr>
        <w:spacing w:before="240" w:after="240"/>
        <w:rPr>
          <w:sz w:val="20"/>
          <w:szCs w:val="20"/>
        </w:rPr>
      </w:pPr>
      <w:r w:rsidRPr="0055652D">
        <w:rPr>
          <w:sz w:val="20"/>
          <w:szCs w:val="20"/>
        </w:rPr>
        <w:t>Coordonnées du porteur du projet</w:t>
      </w:r>
    </w:p>
    <w:p w14:paraId="099D6B3F" w14:textId="77777777" w:rsidR="008D2476" w:rsidRPr="0055652D" w:rsidRDefault="00173DDE">
      <w:pPr>
        <w:spacing w:before="240" w:after="240"/>
        <w:rPr>
          <w:sz w:val="20"/>
          <w:szCs w:val="20"/>
        </w:rPr>
      </w:pPr>
      <w:r w:rsidRPr="0055652D">
        <w:rPr>
          <w:sz w:val="20"/>
          <w:szCs w:val="20"/>
        </w:rPr>
        <w:t>Nom de la société :</w:t>
      </w:r>
    </w:p>
    <w:p w14:paraId="77281485" w14:textId="77777777" w:rsidR="008D2476" w:rsidRPr="0055652D" w:rsidRDefault="00173DDE">
      <w:pPr>
        <w:spacing w:before="240" w:after="240"/>
        <w:rPr>
          <w:sz w:val="20"/>
          <w:szCs w:val="20"/>
        </w:rPr>
      </w:pPr>
      <w:r w:rsidRPr="0055652D">
        <w:rPr>
          <w:sz w:val="20"/>
          <w:szCs w:val="20"/>
        </w:rPr>
        <w:t>Statut juridique :</w:t>
      </w:r>
    </w:p>
    <w:p w14:paraId="57A81AD7" w14:textId="77777777" w:rsidR="008D2476" w:rsidRPr="0055652D" w:rsidRDefault="00173DDE">
      <w:pPr>
        <w:spacing w:before="240" w:after="240"/>
        <w:rPr>
          <w:sz w:val="20"/>
          <w:szCs w:val="20"/>
        </w:rPr>
      </w:pPr>
      <w:r w:rsidRPr="0055652D">
        <w:rPr>
          <w:sz w:val="20"/>
          <w:szCs w:val="20"/>
        </w:rPr>
        <w:t>Date de création :</w:t>
      </w:r>
    </w:p>
    <w:p w14:paraId="671A92EE" w14:textId="77777777" w:rsidR="008D2476" w:rsidRPr="0055652D" w:rsidRDefault="00173DDE">
      <w:pPr>
        <w:spacing w:before="240" w:after="240"/>
        <w:rPr>
          <w:sz w:val="20"/>
          <w:szCs w:val="20"/>
        </w:rPr>
      </w:pPr>
      <w:r w:rsidRPr="0055652D">
        <w:rPr>
          <w:sz w:val="20"/>
          <w:szCs w:val="20"/>
        </w:rPr>
        <w:t>N° SIRET :</w:t>
      </w:r>
    </w:p>
    <w:p w14:paraId="018392BA" w14:textId="77777777" w:rsidR="008D2476" w:rsidRPr="0055652D" w:rsidRDefault="00173DDE">
      <w:pPr>
        <w:spacing w:before="240" w:after="240"/>
        <w:rPr>
          <w:sz w:val="20"/>
          <w:szCs w:val="20"/>
        </w:rPr>
      </w:pPr>
      <w:r w:rsidRPr="0055652D">
        <w:rPr>
          <w:sz w:val="20"/>
          <w:szCs w:val="20"/>
        </w:rPr>
        <w:t>Code APE :</w:t>
      </w:r>
    </w:p>
    <w:p w14:paraId="2FA08A04" w14:textId="77777777" w:rsidR="008D2476" w:rsidRPr="0055652D" w:rsidRDefault="00173DDE">
      <w:pPr>
        <w:spacing w:before="240" w:after="240"/>
        <w:rPr>
          <w:sz w:val="20"/>
          <w:szCs w:val="20"/>
        </w:rPr>
      </w:pPr>
      <w:r w:rsidRPr="0055652D">
        <w:rPr>
          <w:sz w:val="20"/>
          <w:szCs w:val="20"/>
        </w:rPr>
        <w:t>Adresse :</w:t>
      </w:r>
    </w:p>
    <w:p w14:paraId="3CDB87E2" w14:textId="77777777" w:rsidR="008D2476" w:rsidRPr="0055652D" w:rsidRDefault="00173DDE">
      <w:pPr>
        <w:spacing w:before="240" w:after="240"/>
        <w:rPr>
          <w:sz w:val="20"/>
          <w:szCs w:val="20"/>
        </w:rPr>
      </w:pPr>
      <w:r w:rsidRPr="0055652D">
        <w:rPr>
          <w:sz w:val="20"/>
          <w:szCs w:val="20"/>
        </w:rPr>
        <w:t>Nom du correspondant pour le projet :</w:t>
      </w:r>
    </w:p>
    <w:p w14:paraId="4CF8B291" w14:textId="77777777" w:rsidR="008D2476" w:rsidRPr="0055652D" w:rsidRDefault="00173DDE">
      <w:pPr>
        <w:spacing w:before="240" w:after="240"/>
        <w:rPr>
          <w:sz w:val="20"/>
          <w:szCs w:val="20"/>
        </w:rPr>
      </w:pPr>
      <w:r w:rsidRPr="0055652D">
        <w:rPr>
          <w:sz w:val="20"/>
          <w:szCs w:val="20"/>
        </w:rPr>
        <w:t>Fonction du correspondant :</w:t>
      </w:r>
    </w:p>
    <w:p w14:paraId="7BE75584" w14:textId="77777777" w:rsidR="008D2476" w:rsidRPr="0055652D" w:rsidRDefault="00173DDE">
      <w:pPr>
        <w:spacing w:before="240" w:after="240"/>
        <w:rPr>
          <w:sz w:val="20"/>
          <w:szCs w:val="20"/>
        </w:rPr>
      </w:pPr>
      <w:r w:rsidRPr="0055652D">
        <w:rPr>
          <w:sz w:val="20"/>
          <w:szCs w:val="20"/>
        </w:rPr>
        <w:t>Téléphone :</w:t>
      </w:r>
    </w:p>
    <w:p w14:paraId="34FC3570" w14:textId="77777777" w:rsidR="00FF10A1" w:rsidRPr="0055652D" w:rsidRDefault="00173DDE">
      <w:pPr>
        <w:spacing w:before="240" w:after="240"/>
        <w:rPr>
          <w:sz w:val="20"/>
          <w:szCs w:val="20"/>
        </w:rPr>
      </w:pPr>
      <w:r w:rsidRPr="0055652D">
        <w:rPr>
          <w:sz w:val="20"/>
          <w:szCs w:val="20"/>
        </w:rPr>
        <w:t xml:space="preserve">E-mail (obligatoire) : </w:t>
      </w:r>
    </w:p>
    <w:p w14:paraId="74C897EB" w14:textId="74B092CA" w:rsidR="008D2476" w:rsidRPr="0055652D" w:rsidRDefault="00173DDE">
      <w:pPr>
        <w:spacing w:before="240" w:after="240"/>
        <w:rPr>
          <w:sz w:val="20"/>
          <w:szCs w:val="20"/>
        </w:rPr>
      </w:pPr>
      <w:r w:rsidRPr="0055652D">
        <w:rPr>
          <w:sz w:val="20"/>
          <w:szCs w:val="20"/>
        </w:rPr>
        <w:t>Site web : http://www.</w:t>
      </w:r>
    </w:p>
    <w:p w14:paraId="4E791306" w14:textId="77777777" w:rsidR="008D2476" w:rsidRPr="0055652D" w:rsidRDefault="00173DDE">
      <w:pPr>
        <w:spacing w:before="240" w:after="240"/>
        <w:rPr>
          <w:sz w:val="20"/>
          <w:szCs w:val="20"/>
        </w:rPr>
      </w:pPr>
      <w:r w:rsidRPr="0055652D">
        <w:rPr>
          <w:sz w:val="20"/>
          <w:szCs w:val="20"/>
        </w:rPr>
        <w:t xml:space="preserve">Nombre de salariés de l’entreprise : </w:t>
      </w:r>
    </w:p>
    <w:p w14:paraId="25F10482" w14:textId="77777777" w:rsidR="008D2476" w:rsidRPr="0055652D" w:rsidRDefault="00173DDE">
      <w:pPr>
        <w:spacing w:before="240" w:after="240"/>
        <w:rPr>
          <w:sz w:val="20"/>
          <w:szCs w:val="20"/>
        </w:rPr>
      </w:pPr>
      <w:r w:rsidRPr="0055652D">
        <w:rPr>
          <w:sz w:val="20"/>
          <w:szCs w:val="20"/>
        </w:rPr>
        <w:t>Nom et fonction du dirigeant :</w:t>
      </w:r>
    </w:p>
    <w:p w14:paraId="62E8E0A3" w14:textId="77777777" w:rsidR="004423B5" w:rsidRPr="0055652D" w:rsidRDefault="004423B5" w:rsidP="004423B5">
      <w:pPr>
        <w:spacing w:line="240" w:lineRule="auto"/>
        <w:jc w:val="both"/>
        <w:rPr>
          <w:sz w:val="20"/>
          <w:szCs w:val="20"/>
        </w:rPr>
      </w:pPr>
    </w:p>
    <w:p w14:paraId="1DA2FA45" w14:textId="7BF78CFE" w:rsidR="004423B5" w:rsidRPr="0055652D" w:rsidRDefault="004423B5" w:rsidP="004423B5">
      <w:pPr>
        <w:spacing w:line="240" w:lineRule="auto"/>
        <w:jc w:val="both"/>
        <w:rPr>
          <w:sz w:val="20"/>
          <w:szCs w:val="20"/>
        </w:rPr>
      </w:pPr>
      <w:r w:rsidRPr="0055652D">
        <w:rPr>
          <w:sz w:val="20"/>
          <w:szCs w:val="20"/>
        </w:rPr>
        <w:t xml:space="preserve">Activité de l’entreprise (secteur d’activités, technologies maîtrisées, marché, stratégie, etc.) </w:t>
      </w:r>
    </w:p>
    <w:p w14:paraId="1067DF8B" w14:textId="77777777" w:rsidR="004423B5" w:rsidRDefault="004423B5" w:rsidP="004423B5">
      <w:pPr>
        <w:spacing w:line="240" w:lineRule="auto"/>
        <w:jc w:val="both"/>
      </w:pPr>
      <w:r w:rsidRPr="00A36B70">
        <w:rPr>
          <w:bCs/>
          <w:i/>
          <w:iCs/>
          <w:color w:val="FF0000"/>
          <w:sz w:val="18"/>
          <w:szCs w:val="18"/>
        </w:rPr>
        <w:t>(1 page maximum)</w:t>
      </w:r>
      <w:r>
        <w:t xml:space="preserve"> : </w:t>
      </w:r>
    </w:p>
    <w:p w14:paraId="36C429F7" w14:textId="77777777" w:rsidR="004423B5" w:rsidRDefault="004423B5" w:rsidP="00346748">
      <w:pPr>
        <w:spacing w:before="240" w:after="240"/>
        <w:jc w:val="both"/>
      </w:pPr>
    </w:p>
    <w:p w14:paraId="2A46BB95" w14:textId="2966A554" w:rsidR="008D2476" w:rsidRDefault="00173DDE" w:rsidP="00346748">
      <w:pPr>
        <w:spacing w:before="240" w:after="240"/>
        <w:jc w:val="both"/>
      </w:pPr>
      <w:r w:rsidRPr="0055652D">
        <w:rPr>
          <w:sz w:val="20"/>
          <w:szCs w:val="20"/>
        </w:rPr>
        <w:t>Présentation</w:t>
      </w:r>
      <w:r w:rsidR="004423B5" w:rsidRPr="0055652D">
        <w:rPr>
          <w:sz w:val="20"/>
          <w:szCs w:val="20"/>
        </w:rPr>
        <w:t xml:space="preserve"> </w:t>
      </w:r>
      <w:r w:rsidRPr="0055652D">
        <w:rPr>
          <w:sz w:val="20"/>
          <w:szCs w:val="20"/>
        </w:rPr>
        <w:t>de l’équipe référente</w:t>
      </w:r>
      <w:r w:rsidR="004423B5" w:rsidRPr="0055652D">
        <w:rPr>
          <w:sz w:val="20"/>
          <w:szCs w:val="20"/>
        </w:rPr>
        <w:t xml:space="preserve"> / mobilisée</w:t>
      </w:r>
      <w:r w:rsidRPr="0055652D">
        <w:rPr>
          <w:sz w:val="20"/>
          <w:szCs w:val="20"/>
        </w:rPr>
        <w:t xml:space="preserve"> pour le projet (formation, expériences, domaines de compétences, etc.)</w:t>
      </w:r>
      <w:r w:rsidR="004423B5" w:rsidRPr="0055652D">
        <w:rPr>
          <w:sz w:val="20"/>
          <w:szCs w:val="20"/>
        </w:rPr>
        <w:t xml:space="preserve"> attestant de la capacité à déployer le projet / la solution</w:t>
      </w:r>
      <w:r>
        <w:t xml:space="preserve"> </w:t>
      </w:r>
      <w:r w:rsidRPr="00A36B70">
        <w:rPr>
          <w:bCs/>
          <w:i/>
          <w:iCs/>
          <w:color w:val="FF0000"/>
          <w:sz w:val="18"/>
          <w:szCs w:val="18"/>
        </w:rPr>
        <w:t>(1/2 page maximum)</w:t>
      </w:r>
      <w:r>
        <w:t xml:space="preserve"> </w:t>
      </w:r>
    </w:p>
    <w:p w14:paraId="30C439EE" w14:textId="72EF3F4B" w:rsidR="004423B5" w:rsidRDefault="004423B5" w:rsidP="00346748">
      <w:pPr>
        <w:spacing w:before="240" w:after="240"/>
        <w:jc w:val="both"/>
      </w:pPr>
    </w:p>
    <w:p w14:paraId="7696FA20" w14:textId="4B3ADC97" w:rsidR="008D2476" w:rsidRDefault="004423B5" w:rsidP="004423B5">
      <w:pPr>
        <w:spacing w:before="240" w:after="240"/>
        <w:jc w:val="both"/>
      </w:pPr>
      <w:r w:rsidRPr="0055652D">
        <w:rPr>
          <w:sz w:val="20"/>
          <w:szCs w:val="20"/>
        </w:rPr>
        <w:t>Présentation des ressources (financières, techniques, etc.) de l’entreprise ou que l’entreprise souhaite mobiliser dans le plan de déploiement attestant de la capacité à déployer le projet</w:t>
      </w:r>
      <w:r>
        <w:t xml:space="preserve"> </w:t>
      </w:r>
      <w:r w:rsidRPr="00A36B70">
        <w:rPr>
          <w:bCs/>
          <w:i/>
          <w:iCs/>
          <w:color w:val="FF0000"/>
          <w:sz w:val="18"/>
          <w:szCs w:val="18"/>
        </w:rPr>
        <w:t>(1/2 page maximum)</w:t>
      </w:r>
    </w:p>
    <w:p w14:paraId="5D3ABAC8" w14:textId="77777777" w:rsidR="00173DDE" w:rsidRDefault="00173DDE">
      <w:pPr>
        <w:spacing w:before="240" w:after="240"/>
      </w:pPr>
    </w:p>
    <w:p w14:paraId="2F2C9E09" w14:textId="77777777" w:rsidR="008D2476" w:rsidRPr="0055652D" w:rsidRDefault="00173DDE" w:rsidP="00346748">
      <w:pPr>
        <w:spacing w:before="240" w:after="240"/>
        <w:jc w:val="both"/>
        <w:rPr>
          <w:rFonts w:ascii="Georgia" w:eastAsia="Georgia" w:hAnsi="Georgia" w:cs="Georgia"/>
          <w:sz w:val="20"/>
          <w:szCs w:val="20"/>
        </w:rPr>
      </w:pPr>
      <w:r w:rsidRPr="0055652D">
        <w:rPr>
          <w:sz w:val="20"/>
          <w:szCs w:val="20"/>
        </w:rPr>
        <w:lastRenderedPageBreak/>
        <w:t>Aides publiques dont a bénéficié l'entreprise au cours de l’exercice fiscal de l’année N et des deux exercices précédents (aides des collectivités territoriales, de l'Etat ou de l'Union européenne, ADEME, Bpifrance) :</w:t>
      </w:r>
    </w:p>
    <w:p w14:paraId="634C48F3" w14:textId="0BE32627" w:rsidR="008D2476" w:rsidRPr="005C3A2A" w:rsidRDefault="005C3A2A">
      <w:pPr>
        <w:pBdr>
          <w:top w:val="nil"/>
          <w:left w:val="nil"/>
          <w:bottom w:val="nil"/>
          <w:right w:val="nil"/>
          <w:between w:val="nil"/>
        </w:pBdr>
        <w:spacing w:before="240" w:after="240"/>
        <w:rPr>
          <w:i/>
          <w:iCs/>
          <w:sz w:val="20"/>
          <w:szCs w:val="20"/>
        </w:rPr>
      </w:pPr>
      <w:r>
        <w:rPr>
          <w:i/>
          <w:iCs/>
          <w:sz w:val="20"/>
          <w:szCs w:val="20"/>
        </w:rPr>
        <w:t>S</w:t>
      </w:r>
      <w:r w:rsidR="00173DDE" w:rsidRPr="005C3A2A">
        <w:rPr>
          <w:i/>
          <w:iCs/>
          <w:sz w:val="20"/>
          <w:szCs w:val="20"/>
        </w:rPr>
        <w:t>i aucune aide, mentionner "NEANT"</w:t>
      </w:r>
    </w:p>
    <w:tbl>
      <w:tblPr>
        <w:tblStyle w:val="af7"/>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470"/>
        <w:gridCol w:w="1410"/>
        <w:gridCol w:w="3060"/>
        <w:gridCol w:w="1650"/>
      </w:tblGrid>
      <w:tr w:rsidR="008D2476" w14:paraId="78117101" w14:textId="77777777" w:rsidTr="00346748">
        <w:trPr>
          <w:trHeight w:val="1156"/>
        </w:trPr>
        <w:tc>
          <w:tcPr>
            <w:tcW w:w="151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51908DB8" w14:textId="58C47869" w:rsidR="008D2476" w:rsidRDefault="00173DDE">
            <w:pPr>
              <w:pBdr>
                <w:top w:val="nil"/>
                <w:left w:val="nil"/>
                <w:bottom w:val="nil"/>
                <w:right w:val="nil"/>
                <w:between w:val="nil"/>
              </w:pBdr>
              <w:spacing w:before="240" w:after="240"/>
              <w:jc w:val="center"/>
              <w:rPr>
                <w:sz w:val="18"/>
                <w:szCs w:val="18"/>
              </w:rPr>
            </w:pPr>
            <w:r>
              <w:rPr>
                <w:rFonts w:ascii="Georgia" w:eastAsia="Georgia" w:hAnsi="Georgia" w:cs="Georgia"/>
                <w:sz w:val="16"/>
                <w:szCs w:val="16"/>
              </w:rPr>
              <w:t xml:space="preserve"> </w:t>
            </w:r>
            <w:r>
              <w:rPr>
                <w:sz w:val="18"/>
                <w:szCs w:val="18"/>
              </w:rPr>
              <w:t>Date d'attribution</w:t>
            </w:r>
          </w:p>
        </w:tc>
        <w:tc>
          <w:tcPr>
            <w:tcW w:w="147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31999D4B" w14:textId="6E1AAF7E" w:rsidR="008D2476" w:rsidRDefault="00173DDE">
            <w:pPr>
              <w:pBdr>
                <w:top w:val="nil"/>
                <w:left w:val="nil"/>
                <w:bottom w:val="nil"/>
                <w:right w:val="nil"/>
                <w:between w:val="nil"/>
              </w:pBdr>
              <w:spacing w:before="240" w:after="240"/>
              <w:jc w:val="center"/>
              <w:rPr>
                <w:sz w:val="18"/>
                <w:szCs w:val="18"/>
              </w:rPr>
            </w:pPr>
            <w:r>
              <w:rPr>
                <w:sz w:val="18"/>
                <w:szCs w:val="18"/>
              </w:rPr>
              <w:t>Type d'aide (Subvention, avance remboursable)</w:t>
            </w:r>
          </w:p>
        </w:tc>
        <w:tc>
          <w:tcPr>
            <w:tcW w:w="141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6D341631" w14:textId="77777777" w:rsidR="008D2476" w:rsidRDefault="00173DDE">
            <w:pPr>
              <w:pBdr>
                <w:top w:val="nil"/>
                <w:left w:val="nil"/>
                <w:bottom w:val="nil"/>
                <w:right w:val="nil"/>
                <w:between w:val="nil"/>
              </w:pBdr>
              <w:spacing w:before="240" w:after="240"/>
              <w:jc w:val="center"/>
              <w:rPr>
                <w:sz w:val="18"/>
                <w:szCs w:val="18"/>
              </w:rPr>
            </w:pPr>
            <w:r>
              <w:rPr>
                <w:sz w:val="18"/>
                <w:szCs w:val="18"/>
              </w:rPr>
              <w:t>Origine</w:t>
            </w:r>
          </w:p>
        </w:tc>
        <w:tc>
          <w:tcPr>
            <w:tcW w:w="306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02444EBD" w14:textId="77777777" w:rsidR="008D2476" w:rsidRDefault="00173DDE">
            <w:pPr>
              <w:pBdr>
                <w:top w:val="nil"/>
                <w:left w:val="nil"/>
                <w:bottom w:val="nil"/>
                <w:right w:val="nil"/>
                <w:between w:val="nil"/>
              </w:pBdr>
              <w:spacing w:before="240" w:after="240"/>
              <w:jc w:val="center"/>
              <w:rPr>
                <w:sz w:val="18"/>
                <w:szCs w:val="18"/>
              </w:rPr>
            </w:pPr>
            <w:r>
              <w:rPr>
                <w:sz w:val="18"/>
                <w:szCs w:val="18"/>
              </w:rPr>
              <w:t>Objet</w:t>
            </w:r>
          </w:p>
        </w:tc>
        <w:tc>
          <w:tcPr>
            <w:tcW w:w="1650"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vAlign w:val="center"/>
          </w:tcPr>
          <w:p w14:paraId="118D62BC" w14:textId="77777777" w:rsidR="008D2476" w:rsidRDefault="00173DDE">
            <w:pPr>
              <w:pBdr>
                <w:top w:val="nil"/>
                <w:left w:val="nil"/>
                <w:bottom w:val="nil"/>
                <w:right w:val="nil"/>
                <w:between w:val="nil"/>
              </w:pBdr>
              <w:spacing w:before="240" w:after="240"/>
              <w:jc w:val="center"/>
              <w:rPr>
                <w:sz w:val="18"/>
                <w:szCs w:val="18"/>
              </w:rPr>
            </w:pPr>
            <w:r>
              <w:rPr>
                <w:sz w:val="18"/>
                <w:szCs w:val="18"/>
              </w:rPr>
              <w:t>Montant</w:t>
            </w:r>
          </w:p>
        </w:tc>
      </w:tr>
      <w:tr w:rsidR="008D2476" w14:paraId="367D36CA"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502938BC" w14:textId="77777777" w:rsidR="008D2476" w:rsidRDefault="008D2476">
            <w:pPr>
              <w:spacing w:before="60" w:after="60"/>
              <w:ind w:left="-240"/>
            </w:pP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58726A6C"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3869A12E"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4759236C"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1B0CB8A" w14:textId="77777777" w:rsidR="008D2476" w:rsidRDefault="00173DDE">
            <w:pPr>
              <w:spacing w:before="60" w:after="60"/>
              <w:ind w:left="-240"/>
              <w:jc w:val="center"/>
            </w:pPr>
            <w:r>
              <w:t xml:space="preserve"> </w:t>
            </w:r>
          </w:p>
        </w:tc>
      </w:tr>
      <w:tr w:rsidR="008D2476" w14:paraId="3CE07567"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7CABAC0F"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60F4C2FE"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28E97ABE"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20169727"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DB17BA0" w14:textId="77777777" w:rsidR="008D2476" w:rsidRDefault="00173DDE">
            <w:pPr>
              <w:spacing w:before="60" w:after="60"/>
              <w:ind w:left="-240"/>
              <w:jc w:val="center"/>
            </w:pPr>
            <w:r>
              <w:t xml:space="preserve"> </w:t>
            </w:r>
          </w:p>
        </w:tc>
      </w:tr>
      <w:tr w:rsidR="008D2476" w14:paraId="4F161073"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0A04C6D0"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744BDD98"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1D810DBA"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7AF855A2"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3FA297B" w14:textId="77777777" w:rsidR="008D2476" w:rsidRDefault="00173DDE">
            <w:pPr>
              <w:spacing w:before="60" w:after="60"/>
              <w:ind w:left="-240"/>
              <w:jc w:val="center"/>
            </w:pPr>
            <w:r>
              <w:t xml:space="preserve"> </w:t>
            </w:r>
          </w:p>
        </w:tc>
      </w:tr>
      <w:tr w:rsidR="008D2476" w14:paraId="4D253568"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1C81F188"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401BBB82"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02F5408C"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15B9F7EE"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A691A5E" w14:textId="77777777" w:rsidR="008D2476" w:rsidRDefault="00173DDE">
            <w:pPr>
              <w:spacing w:before="60" w:after="60"/>
              <w:ind w:left="-240"/>
              <w:jc w:val="center"/>
            </w:pPr>
            <w:r>
              <w:t xml:space="preserve"> </w:t>
            </w:r>
          </w:p>
        </w:tc>
      </w:tr>
      <w:tr w:rsidR="008D2476" w14:paraId="074D998E"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277EA588"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40A12893"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019E64E6"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349188B2"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E35F6E5" w14:textId="77777777" w:rsidR="008D2476" w:rsidRDefault="00173DDE">
            <w:pPr>
              <w:spacing w:before="60" w:after="60"/>
              <w:ind w:left="-240"/>
              <w:jc w:val="center"/>
            </w:pPr>
            <w:r>
              <w:t xml:space="preserve"> </w:t>
            </w:r>
          </w:p>
        </w:tc>
      </w:tr>
    </w:tbl>
    <w:p w14:paraId="47089D06" w14:textId="77777777" w:rsidR="008D2476" w:rsidRDefault="00173DDE">
      <w:pPr>
        <w:spacing w:before="240" w:after="240"/>
        <w:rPr>
          <w:rFonts w:ascii="Georgia" w:eastAsia="Georgia" w:hAnsi="Georgia" w:cs="Georgia"/>
        </w:rPr>
      </w:pPr>
      <w:r>
        <w:rPr>
          <w:rFonts w:ascii="Georgia" w:eastAsia="Georgia" w:hAnsi="Georgia" w:cs="Georgia"/>
        </w:rPr>
        <w:t xml:space="preserve"> </w:t>
      </w:r>
    </w:p>
    <w:p w14:paraId="3F6F0885" w14:textId="218B6108" w:rsidR="008D2476" w:rsidRPr="0055652D" w:rsidRDefault="00173DDE" w:rsidP="00A36B70">
      <w:pPr>
        <w:spacing w:before="240" w:after="240"/>
        <w:jc w:val="both"/>
        <w:rPr>
          <w:rFonts w:ascii="Georgia" w:eastAsia="Georgia" w:hAnsi="Georgia" w:cs="Georgia"/>
          <w:sz w:val="20"/>
          <w:szCs w:val="20"/>
        </w:rPr>
      </w:pPr>
      <w:r w:rsidRPr="0055652D">
        <w:rPr>
          <w:sz w:val="20"/>
          <w:szCs w:val="20"/>
        </w:rPr>
        <w:t>Répartition du capital social (joindre obligatoirement un diagramme des liaisons financières avec indication des pourcentages de participation dans l'entreprise et dans les entreprises mères ou filiales le cas échéant, le chiffre d’affaires, le total bilan et l’effectif de chaque entité)</w:t>
      </w:r>
    </w:p>
    <w:tbl>
      <w:tblPr>
        <w:tblStyle w:val="af8"/>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35"/>
        <w:gridCol w:w="3720"/>
        <w:gridCol w:w="2445"/>
        <w:gridCol w:w="1005"/>
      </w:tblGrid>
      <w:tr w:rsidR="008D2476" w14:paraId="23B0CA6B" w14:textId="77777777">
        <w:trPr>
          <w:trHeight w:val="345"/>
        </w:trPr>
        <w:tc>
          <w:tcPr>
            <w:tcW w:w="193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21A6BEFE" w14:textId="77777777" w:rsidR="008D2476" w:rsidRDefault="00173DDE">
            <w:pPr>
              <w:pBdr>
                <w:top w:val="nil"/>
                <w:left w:val="nil"/>
                <w:bottom w:val="nil"/>
                <w:right w:val="nil"/>
                <w:between w:val="nil"/>
              </w:pBdr>
              <w:spacing w:before="240" w:after="240"/>
              <w:jc w:val="center"/>
            </w:pPr>
            <w:r>
              <w:t>Nom</w:t>
            </w:r>
          </w:p>
        </w:tc>
        <w:tc>
          <w:tcPr>
            <w:tcW w:w="372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14F9E699" w14:textId="77777777" w:rsidR="008D2476" w:rsidRDefault="00173DDE">
            <w:pPr>
              <w:pBdr>
                <w:top w:val="nil"/>
                <w:left w:val="nil"/>
                <w:bottom w:val="nil"/>
                <w:right w:val="nil"/>
                <w:between w:val="nil"/>
              </w:pBdr>
              <w:spacing w:before="240" w:after="240"/>
              <w:jc w:val="center"/>
            </w:pPr>
            <w:r>
              <w:t>Adresse</w:t>
            </w:r>
          </w:p>
        </w:tc>
        <w:tc>
          <w:tcPr>
            <w:tcW w:w="244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52104AA1" w14:textId="77777777" w:rsidR="008D2476" w:rsidRDefault="00173DDE">
            <w:pPr>
              <w:pBdr>
                <w:top w:val="nil"/>
                <w:left w:val="nil"/>
                <w:bottom w:val="nil"/>
                <w:right w:val="nil"/>
                <w:between w:val="nil"/>
              </w:pBdr>
              <w:spacing w:before="240" w:after="240"/>
              <w:jc w:val="center"/>
            </w:pPr>
            <w:r>
              <w:t>Montant</w:t>
            </w:r>
          </w:p>
        </w:tc>
        <w:tc>
          <w:tcPr>
            <w:tcW w:w="1005"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tcPr>
          <w:p w14:paraId="560BF487" w14:textId="77777777" w:rsidR="008D2476" w:rsidRDefault="00173DDE">
            <w:pPr>
              <w:pBdr>
                <w:top w:val="nil"/>
                <w:left w:val="nil"/>
                <w:bottom w:val="nil"/>
                <w:right w:val="nil"/>
                <w:between w:val="nil"/>
              </w:pBdr>
              <w:spacing w:before="240" w:after="240"/>
              <w:jc w:val="center"/>
            </w:pPr>
            <w:r>
              <w:t>%</w:t>
            </w:r>
          </w:p>
        </w:tc>
      </w:tr>
      <w:tr w:rsidR="008D2476" w14:paraId="68D7FE14"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50522983"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7B0F5ABB"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1718B777"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A4309B4" w14:textId="77777777" w:rsidR="008D2476" w:rsidRDefault="00173DDE">
            <w:pPr>
              <w:spacing w:before="60" w:after="60"/>
              <w:ind w:left="-240"/>
              <w:jc w:val="center"/>
            </w:pPr>
            <w:r>
              <w:t xml:space="preserve"> </w:t>
            </w:r>
          </w:p>
        </w:tc>
      </w:tr>
      <w:tr w:rsidR="008D2476" w14:paraId="5EE6816D"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413B2E3E"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1669C65C"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72EB75FC"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E1A3816" w14:textId="77777777" w:rsidR="008D2476" w:rsidRDefault="00173DDE">
            <w:pPr>
              <w:spacing w:before="60" w:after="60"/>
              <w:ind w:left="-240"/>
              <w:jc w:val="center"/>
            </w:pPr>
            <w:r>
              <w:t xml:space="preserve"> </w:t>
            </w:r>
          </w:p>
        </w:tc>
      </w:tr>
      <w:tr w:rsidR="008D2476" w14:paraId="2C196AB5"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4C001FD8"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BD274DD"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13DA227F"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26A1E4E" w14:textId="77777777" w:rsidR="008D2476" w:rsidRDefault="00173DDE">
            <w:pPr>
              <w:spacing w:before="60" w:after="60"/>
              <w:ind w:left="-240"/>
              <w:jc w:val="center"/>
            </w:pPr>
            <w:r>
              <w:t xml:space="preserve"> </w:t>
            </w:r>
          </w:p>
        </w:tc>
      </w:tr>
      <w:tr w:rsidR="008D2476" w14:paraId="65B6C67E"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661F6975"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5E1DA730"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32A3B5AE"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D7D9480" w14:textId="77777777" w:rsidR="008D2476" w:rsidRDefault="00173DDE">
            <w:pPr>
              <w:spacing w:before="60" w:after="60"/>
              <w:ind w:left="-240"/>
              <w:jc w:val="center"/>
            </w:pPr>
            <w:r>
              <w:t xml:space="preserve"> </w:t>
            </w:r>
          </w:p>
        </w:tc>
      </w:tr>
      <w:tr w:rsidR="008D2476" w14:paraId="30A0A2D9"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2FE9C15E"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5ABF4B6"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20D7C17C"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02683F2" w14:textId="77777777" w:rsidR="008D2476" w:rsidRDefault="00173DDE">
            <w:pPr>
              <w:spacing w:before="60" w:after="60"/>
              <w:ind w:left="-240"/>
              <w:jc w:val="center"/>
            </w:pPr>
            <w:r>
              <w:t xml:space="preserve"> </w:t>
            </w:r>
          </w:p>
        </w:tc>
      </w:tr>
      <w:tr w:rsidR="008D2476" w14:paraId="2B96910B" w14:textId="77777777">
        <w:trPr>
          <w:trHeight w:val="405"/>
        </w:trPr>
        <w:tc>
          <w:tcPr>
            <w:tcW w:w="1935" w:type="dxa"/>
            <w:tcBorders>
              <w:top w:val="nil"/>
              <w:left w:val="nil"/>
              <w:bottom w:val="nil"/>
              <w:right w:val="nil"/>
            </w:tcBorders>
            <w:tcMar>
              <w:top w:w="0" w:type="dxa"/>
              <w:left w:w="80" w:type="dxa"/>
              <w:bottom w:w="0" w:type="dxa"/>
              <w:right w:w="80" w:type="dxa"/>
            </w:tcMar>
          </w:tcPr>
          <w:p w14:paraId="1D9420B2" w14:textId="77777777" w:rsidR="008D2476" w:rsidRDefault="00173DDE">
            <w:pPr>
              <w:spacing w:before="60" w:after="60"/>
              <w:ind w:left="-240"/>
              <w:jc w:val="center"/>
            </w:pPr>
            <w:r>
              <w:t xml:space="preserve"> </w:t>
            </w:r>
          </w:p>
        </w:tc>
        <w:tc>
          <w:tcPr>
            <w:tcW w:w="3720" w:type="dxa"/>
            <w:tcBorders>
              <w:top w:val="nil"/>
              <w:left w:val="nil"/>
              <w:bottom w:val="nil"/>
              <w:right w:val="nil"/>
            </w:tcBorders>
            <w:tcMar>
              <w:top w:w="0" w:type="dxa"/>
              <w:left w:w="80" w:type="dxa"/>
              <w:bottom w:w="0" w:type="dxa"/>
              <w:right w:w="80" w:type="dxa"/>
            </w:tcMar>
          </w:tcPr>
          <w:p w14:paraId="56B7198A" w14:textId="77777777" w:rsidR="008D2476" w:rsidRDefault="00173DDE">
            <w:pPr>
              <w:spacing w:before="60" w:after="60"/>
              <w:ind w:left="-240"/>
              <w:jc w:val="right"/>
              <w:rPr>
                <w:b/>
              </w:rPr>
            </w:pPr>
            <w:r>
              <w:rPr>
                <w:b/>
              </w:rPr>
              <w:t>Total</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495BAAE9"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CB87613" w14:textId="77777777" w:rsidR="008D2476" w:rsidRDefault="00173DDE">
            <w:pPr>
              <w:spacing w:before="60" w:after="60"/>
              <w:ind w:left="-240"/>
              <w:jc w:val="center"/>
            </w:pPr>
            <w:r>
              <w:t xml:space="preserve"> </w:t>
            </w:r>
          </w:p>
        </w:tc>
      </w:tr>
    </w:tbl>
    <w:p w14:paraId="24C41F9E" w14:textId="26A240B1" w:rsidR="008D2476" w:rsidRDefault="008D2476">
      <w:pPr>
        <w:rPr>
          <w:b/>
          <w:sz w:val="28"/>
          <w:szCs w:val="28"/>
        </w:rPr>
      </w:pPr>
    </w:p>
    <w:p w14:paraId="39988C49" w14:textId="2C4A9906" w:rsidR="00A36B70" w:rsidRDefault="00A36B70">
      <w:pPr>
        <w:rPr>
          <w:b/>
          <w:sz w:val="28"/>
          <w:szCs w:val="28"/>
        </w:rPr>
      </w:pPr>
    </w:p>
    <w:p w14:paraId="44DD401D" w14:textId="76F17691" w:rsidR="00A36B70" w:rsidRDefault="00A36B70">
      <w:pPr>
        <w:rPr>
          <w:b/>
          <w:sz w:val="28"/>
          <w:szCs w:val="28"/>
        </w:rPr>
      </w:pPr>
    </w:p>
    <w:p w14:paraId="285E974E" w14:textId="4FDF6446" w:rsidR="00A36B70" w:rsidRDefault="00A36B70">
      <w:pPr>
        <w:rPr>
          <w:b/>
          <w:sz w:val="28"/>
          <w:szCs w:val="28"/>
        </w:rPr>
      </w:pPr>
    </w:p>
    <w:p w14:paraId="4816C292" w14:textId="2C333F85" w:rsidR="00A36B70" w:rsidRDefault="00A36B70">
      <w:pPr>
        <w:rPr>
          <w:b/>
          <w:sz w:val="28"/>
          <w:szCs w:val="28"/>
        </w:rPr>
      </w:pPr>
    </w:p>
    <w:p w14:paraId="45189B0C" w14:textId="77777777" w:rsidR="00A36B70" w:rsidRDefault="00A36B70">
      <w:pPr>
        <w:rPr>
          <w:b/>
          <w:sz w:val="28"/>
          <w:szCs w:val="28"/>
        </w:rPr>
      </w:pPr>
    </w:p>
    <w:p w14:paraId="0B38366D" w14:textId="77777777" w:rsidR="008D2476" w:rsidRDefault="008D2476">
      <w:pPr>
        <w:widowControl w:val="0"/>
        <w:spacing w:line="240" w:lineRule="auto"/>
      </w:pPr>
      <w:bookmarkStart w:id="0" w:name="_heading=h.6bd3h1umznte" w:colFirst="0" w:colLast="0"/>
      <w:bookmarkStart w:id="1" w:name="_heading=h.xirl1wd8xwvj" w:colFirst="0" w:colLast="0"/>
      <w:bookmarkEnd w:id="0"/>
      <w:bookmarkEnd w:id="1"/>
    </w:p>
    <w:p w14:paraId="068C9B64" w14:textId="77777777" w:rsidR="008D2476" w:rsidRDefault="008D2476">
      <w:pPr>
        <w:widowControl w:val="0"/>
        <w:spacing w:line="240" w:lineRule="auto"/>
      </w:pPr>
    </w:p>
    <w:p w14:paraId="698E1B33" w14:textId="77777777" w:rsidR="005C3A2A" w:rsidRDefault="005C3A2A">
      <w:pPr>
        <w:rPr>
          <w:b/>
          <w:sz w:val="28"/>
          <w:szCs w:val="28"/>
        </w:rPr>
      </w:pPr>
      <w:r>
        <w:rPr>
          <w:b/>
          <w:sz w:val="28"/>
          <w:szCs w:val="28"/>
        </w:rPr>
        <w:br w:type="page"/>
      </w:r>
    </w:p>
    <w:p w14:paraId="5B3200BE" w14:textId="18BB6E95" w:rsidR="008D2476" w:rsidRDefault="00173DDE">
      <w:pPr>
        <w:widowControl w:val="0"/>
        <w:numPr>
          <w:ilvl w:val="0"/>
          <w:numId w:val="3"/>
        </w:numPr>
        <w:pBdr>
          <w:top w:val="nil"/>
          <w:left w:val="nil"/>
          <w:bottom w:val="nil"/>
          <w:right w:val="nil"/>
          <w:between w:val="nil"/>
        </w:pBdr>
        <w:spacing w:line="240" w:lineRule="auto"/>
        <w:rPr>
          <w:b/>
          <w:sz w:val="28"/>
          <w:szCs w:val="28"/>
        </w:rPr>
      </w:pPr>
      <w:r>
        <w:rPr>
          <w:b/>
          <w:sz w:val="28"/>
          <w:szCs w:val="28"/>
        </w:rPr>
        <w:lastRenderedPageBreak/>
        <w:t xml:space="preserve">PIÈCES À FOURNIR  </w:t>
      </w:r>
    </w:p>
    <w:p w14:paraId="2853572A" w14:textId="77777777" w:rsidR="008D2476" w:rsidRDefault="008D2476">
      <w:pPr>
        <w:pBdr>
          <w:top w:val="nil"/>
          <w:left w:val="nil"/>
          <w:bottom w:val="nil"/>
          <w:right w:val="nil"/>
          <w:between w:val="nil"/>
        </w:pBdr>
        <w:spacing w:before="240" w:after="240"/>
      </w:pPr>
    </w:p>
    <w:p w14:paraId="2043A68C" w14:textId="77777777" w:rsidR="008D2476" w:rsidRPr="0055652D" w:rsidRDefault="00173DDE">
      <w:pPr>
        <w:pBdr>
          <w:top w:val="nil"/>
          <w:left w:val="nil"/>
          <w:bottom w:val="nil"/>
          <w:right w:val="nil"/>
          <w:between w:val="nil"/>
        </w:pBdr>
        <w:spacing w:before="240" w:after="240"/>
        <w:rPr>
          <w:sz w:val="20"/>
          <w:szCs w:val="20"/>
        </w:rPr>
      </w:pPr>
      <w:r w:rsidRPr="0055652D">
        <w:rPr>
          <w:sz w:val="20"/>
          <w:szCs w:val="20"/>
        </w:rPr>
        <w:t>Tout dossier doit impérativement comprendre :</w:t>
      </w:r>
    </w:p>
    <w:p w14:paraId="5E591CDA" w14:textId="7E795CC8" w:rsidR="008D2476" w:rsidRPr="0055652D" w:rsidRDefault="004423B5" w:rsidP="00173DDE">
      <w:pPr>
        <w:numPr>
          <w:ilvl w:val="0"/>
          <w:numId w:val="1"/>
        </w:numPr>
        <w:pBdr>
          <w:top w:val="nil"/>
          <w:left w:val="nil"/>
          <w:bottom w:val="nil"/>
          <w:right w:val="nil"/>
          <w:between w:val="nil"/>
        </w:pBdr>
        <w:spacing w:before="240"/>
        <w:jc w:val="both"/>
        <w:rPr>
          <w:sz w:val="20"/>
          <w:szCs w:val="20"/>
        </w:rPr>
      </w:pPr>
      <w:r w:rsidRPr="0055652D">
        <w:rPr>
          <w:sz w:val="20"/>
          <w:szCs w:val="20"/>
        </w:rPr>
        <w:t>Ce</w:t>
      </w:r>
      <w:r w:rsidR="00173DDE" w:rsidRPr="0055652D">
        <w:rPr>
          <w:sz w:val="20"/>
          <w:szCs w:val="20"/>
        </w:rPr>
        <w:t xml:space="preserve"> dossier</w:t>
      </w:r>
      <w:r w:rsidRPr="0055652D">
        <w:rPr>
          <w:sz w:val="20"/>
          <w:szCs w:val="20"/>
        </w:rPr>
        <w:t xml:space="preserve"> de candidature dûment renseigné</w:t>
      </w:r>
      <w:r w:rsidR="00353576">
        <w:rPr>
          <w:sz w:val="20"/>
          <w:szCs w:val="20"/>
        </w:rPr>
        <w:t> ;</w:t>
      </w:r>
    </w:p>
    <w:p w14:paraId="1BB4C8CA" w14:textId="66D48663" w:rsidR="008D2476" w:rsidRPr="0055652D" w:rsidRDefault="004423B5" w:rsidP="00173DDE">
      <w:pPr>
        <w:numPr>
          <w:ilvl w:val="0"/>
          <w:numId w:val="1"/>
        </w:numPr>
        <w:pBdr>
          <w:top w:val="nil"/>
          <w:left w:val="nil"/>
          <w:bottom w:val="nil"/>
          <w:right w:val="nil"/>
          <w:between w:val="nil"/>
        </w:pBdr>
        <w:jc w:val="both"/>
        <w:rPr>
          <w:sz w:val="20"/>
          <w:szCs w:val="20"/>
        </w:rPr>
      </w:pPr>
      <w:r w:rsidRPr="0055652D">
        <w:rPr>
          <w:sz w:val="20"/>
          <w:szCs w:val="20"/>
        </w:rPr>
        <w:t>La matrice d’autoévaluation renseignée</w:t>
      </w:r>
      <w:r w:rsidR="00353576">
        <w:rPr>
          <w:sz w:val="20"/>
          <w:szCs w:val="20"/>
        </w:rPr>
        <w:t> ;</w:t>
      </w:r>
    </w:p>
    <w:p w14:paraId="18F59E1D" w14:textId="7337CC9B" w:rsidR="007D6649" w:rsidRPr="005C3A2A" w:rsidRDefault="0055652D" w:rsidP="007D6649">
      <w:pPr>
        <w:numPr>
          <w:ilvl w:val="0"/>
          <w:numId w:val="1"/>
        </w:numPr>
        <w:pBdr>
          <w:top w:val="nil"/>
          <w:left w:val="nil"/>
          <w:bottom w:val="nil"/>
          <w:right w:val="nil"/>
          <w:between w:val="nil"/>
        </w:pBdr>
        <w:jc w:val="both"/>
        <w:rPr>
          <w:sz w:val="20"/>
          <w:szCs w:val="20"/>
        </w:rPr>
      </w:pPr>
      <w:r w:rsidRPr="005C3A2A">
        <w:rPr>
          <w:sz w:val="20"/>
          <w:szCs w:val="20"/>
        </w:rPr>
        <w:t>Le</w:t>
      </w:r>
      <w:r w:rsidR="007D6649" w:rsidRPr="005C3A2A">
        <w:rPr>
          <w:sz w:val="20"/>
          <w:szCs w:val="20"/>
        </w:rPr>
        <w:t xml:space="preserve"> business model canvas</w:t>
      </w:r>
      <w:r w:rsidRPr="005C3A2A">
        <w:rPr>
          <w:sz w:val="20"/>
          <w:szCs w:val="20"/>
        </w:rPr>
        <w:t xml:space="preserve"> </w:t>
      </w:r>
      <w:r w:rsidR="00B3178C" w:rsidRPr="005C3A2A">
        <w:rPr>
          <w:sz w:val="20"/>
          <w:szCs w:val="20"/>
        </w:rPr>
        <w:t xml:space="preserve">(classique </w:t>
      </w:r>
      <w:r w:rsidR="00CB1A4B">
        <w:rPr>
          <w:sz w:val="20"/>
          <w:szCs w:val="20"/>
        </w:rPr>
        <w:t xml:space="preserve">pp. 9 et 10 </w:t>
      </w:r>
      <w:r w:rsidR="00B3178C" w:rsidRPr="005C3A2A">
        <w:rPr>
          <w:sz w:val="20"/>
          <w:szCs w:val="20"/>
        </w:rPr>
        <w:t xml:space="preserve">ou </w:t>
      </w:r>
      <w:r w:rsidR="00EC2AE2" w:rsidRPr="005C3A2A">
        <w:rPr>
          <w:sz w:val="20"/>
          <w:szCs w:val="20"/>
        </w:rPr>
        <w:t>régénératif</w:t>
      </w:r>
      <w:r w:rsidR="00D276E5">
        <w:rPr>
          <w:sz w:val="20"/>
          <w:szCs w:val="20"/>
        </w:rPr>
        <w:t>,</w:t>
      </w:r>
      <w:r w:rsidR="00CB1A4B">
        <w:rPr>
          <w:sz w:val="20"/>
          <w:szCs w:val="20"/>
        </w:rPr>
        <w:t xml:space="preserve"> téléchargeable à la page 11</w:t>
      </w:r>
      <w:r w:rsidR="00B3178C" w:rsidRPr="005C3A2A">
        <w:rPr>
          <w:sz w:val="20"/>
          <w:szCs w:val="20"/>
        </w:rPr>
        <w:t xml:space="preserve">) </w:t>
      </w:r>
      <w:r w:rsidR="007D6649" w:rsidRPr="005C3A2A">
        <w:rPr>
          <w:sz w:val="20"/>
          <w:szCs w:val="20"/>
        </w:rPr>
        <w:t>renseigné</w:t>
      </w:r>
      <w:r w:rsidR="00353576" w:rsidRPr="005C3A2A">
        <w:rPr>
          <w:sz w:val="20"/>
          <w:szCs w:val="20"/>
        </w:rPr>
        <w:t> ;</w:t>
      </w:r>
    </w:p>
    <w:p w14:paraId="0F19346A" w14:textId="77777777" w:rsidR="00AB7417" w:rsidRPr="0055652D" w:rsidRDefault="00173DDE" w:rsidP="00AB7417">
      <w:pPr>
        <w:numPr>
          <w:ilvl w:val="0"/>
          <w:numId w:val="1"/>
        </w:numPr>
        <w:pBdr>
          <w:top w:val="nil"/>
          <w:left w:val="nil"/>
          <w:bottom w:val="nil"/>
          <w:right w:val="nil"/>
          <w:between w:val="nil"/>
        </w:pBdr>
        <w:ind w:left="714" w:hanging="357"/>
        <w:jc w:val="both"/>
        <w:rPr>
          <w:sz w:val="20"/>
          <w:szCs w:val="20"/>
          <w:highlight w:val="white"/>
        </w:rPr>
      </w:pPr>
      <w:r w:rsidRPr="0055652D">
        <w:rPr>
          <w:sz w:val="20"/>
          <w:szCs w:val="20"/>
          <w:highlight w:val="white"/>
        </w:rPr>
        <w:t xml:space="preserve">Les pièces administratives et financières : </w:t>
      </w:r>
    </w:p>
    <w:p w14:paraId="1F0D7CBC" w14:textId="77777777" w:rsidR="00AB7417" w:rsidRPr="0055652D" w:rsidRDefault="00173DDE" w:rsidP="00AB7417">
      <w:pPr>
        <w:pStyle w:val="Paragraphedeliste"/>
        <w:numPr>
          <w:ilvl w:val="1"/>
          <w:numId w:val="1"/>
        </w:numPr>
        <w:pBdr>
          <w:top w:val="nil"/>
          <w:left w:val="nil"/>
          <w:bottom w:val="nil"/>
          <w:right w:val="nil"/>
          <w:between w:val="nil"/>
        </w:pBdr>
        <w:spacing w:after="240"/>
        <w:jc w:val="both"/>
        <w:rPr>
          <w:sz w:val="20"/>
          <w:szCs w:val="20"/>
          <w:highlight w:val="white"/>
        </w:rPr>
      </w:pPr>
      <w:r w:rsidRPr="0055652D">
        <w:rPr>
          <w:sz w:val="20"/>
          <w:szCs w:val="20"/>
          <w:highlight w:val="white"/>
        </w:rPr>
        <w:t xml:space="preserve">les deux dernières liasses fiscales ou une attestation comptable de fonds propres à date pour les entreprises qui n’ont pas encore de liasse fiscale, </w:t>
      </w:r>
    </w:p>
    <w:p w14:paraId="4110F8E7" w14:textId="435D91CC" w:rsidR="00AB7417" w:rsidRPr="0055652D" w:rsidRDefault="00AF5773" w:rsidP="00AB7417">
      <w:pPr>
        <w:pStyle w:val="Paragraphedeliste"/>
        <w:numPr>
          <w:ilvl w:val="1"/>
          <w:numId w:val="1"/>
        </w:numPr>
        <w:pBdr>
          <w:top w:val="nil"/>
          <w:left w:val="nil"/>
          <w:bottom w:val="nil"/>
          <w:right w:val="nil"/>
          <w:between w:val="nil"/>
        </w:pBdr>
        <w:spacing w:after="240"/>
        <w:jc w:val="both"/>
        <w:rPr>
          <w:sz w:val="20"/>
          <w:szCs w:val="20"/>
          <w:highlight w:val="white"/>
        </w:rPr>
      </w:pPr>
      <w:r>
        <w:rPr>
          <w:sz w:val="20"/>
          <w:szCs w:val="20"/>
          <w:highlight w:val="white"/>
        </w:rPr>
        <w:t>le</w:t>
      </w:r>
      <w:r w:rsidR="00173DDE" w:rsidRPr="0055652D">
        <w:rPr>
          <w:sz w:val="20"/>
          <w:szCs w:val="20"/>
          <w:highlight w:val="white"/>
        </w:rPr>
        <w:t xml:space="preserve"> RIB</w:t>
      </w:r>
      <w:r>
        <w:rPr>
          <w:sz w:val="20"/>
          <w:szCs w:val="20"/>
          <w:highlight w:val="white"/>
        </w:rPr>
        <w:t xml:space="preserve"> de l’entreprise porteuse du projet et selon le cas, représentant le groupement d’entreprises</w:t>
      </w:r>
      <w:r w:rsidR="00173DDE" w:rsidRPr="0055652D">
        <w:rPr>
          <w:sz w:val="20"/>
          <w:szCs w:val="20"/>
          <w:highlight w:val="white"/>
        </w:rPr>
        <w:t xml:space="preserve">, </w:t>
      </w:r>
    </w:p>
    <w:p w14:paraId="1CD7882E" w14:textId="34CB874E" w:rsidR="00AB7417" w:rsidRPr="0055652D" w:rsidRDefault="00AF5773" w:rsidP="00AB7417">
      <w:pPr>
        <w:pStyle w:val="Paragraphedeliste"/>
        <w:numPr>
          <w:ilvl w:val="1"/>
          <w:numId w:val="1"/>
        </w:numPr>
        <w:pBdr>
          <w:top w:val="nil"/>
          <w:left w:val="nil"/>
          <w:bottom w:val="nil"/>
          <w:right w:val="nil"/>
          <w:between w:val="nil"/>
        </w:pBdr>
        <w:spacing w:after="240"/>
        <w:jc w:val="both"/>
        <w:rPr>
          <w:sz w:val="20"/>
          <w:szCs w:val="20"/>
          <w:highlight w:val="white"/>
        </w:rPr>
      </w:pPr>
      <w:r>
        <w:rPr>
          <w:sz w:val="20"/>
          <w:szCs w:val="20"/>
          <w:highlight w:val="white"/>
        </w:rPr>
        <w:t>le</w:t>
      </w:r>
      <w:r w:rsidR="00173DDE" w:rsidRPr="0055652D">
        <w:rPr>
          <w:sz w:val="20"/>
          <w:szCs w:val="20"/>
          <w:highlight w:val="white"/>
        </w:rPr>
        <w:t xml:space="preserve"> K-bis de moins de 3 mois </w:t>
      </w:r>
      <w:r w:rsidR="00DD37C3" w:rsidRPr="0055652D">
        <w:rPr>
          <w:sz w:val="20"/>
          <w:szCs w:val="20"/>
        </w:rPr>
        <w:t xml:space="preserve">délivré par le Greffe du Tribunal de Commerce de l'entreprise </w:t>
      </w:r>
      <w:r>
        <w:rPr>
          <w:sz w:val="20"/>
          <w:szCs w:val="20"/>
        </w:rPr>
        <w:t xml:space="preserve">individuelle </w:t>
      </w:r>
      <w:r w:rsidR="00DD37C3" w:rsidRPr="0055652D">
        <w:rPr>
          <w:sz w:val="20"/>
          <w:szCs w:val="20"/>
        </w:rPr>
        <w:t xml:space="preserve">ou </w:t>
      </w:r>
      <w:r w:rsidR="0059459D">
        <w:rPr>
          <w:sz w:val="20"/>
          <w:szCs w:val="20"/>
        </w:rPr>
        <w:t>représentant</w:t>
      </w:r>
      <w:r>
        <w:rPr>
          <w:sz w:val="20"/>
          <w:szCs w:val="20"/>
        </w:rPr>
        <w:t xml:space="preserve"> </w:t>
      </w:r>
      <w:r w:rsidR="0059459D">
        <w:rPr>
          <w:sz w:val="20"/>
          <w:szCs w:val="20"/>
        </w:rPr>
        <w:t>le</w:t>
      </w:r>
      <w:r w:rsidR="00DD37C3" w:rsidRPr="0055652D">
        <w:rPr>
          <w:sz w:val="20"/>
          <w:szCs w:val="20"/>
        </w:rPr>
        <w:t xml:space="preserve"> groupement</w:t>
      </w:r>
      <w:r w:rsidR="0059459D">
        <w:rPr>
          <w:sz w:val="20"/>
          <w:szCs w:val="20"/>
        </w:rPr>
        <w:t xml:space="preserve"> d’entreprises</w:t>
      </w:r>
      <w:r w:rsidR="00173DDE" w:rsidRPr="0055652D">
        <w:rPr>
          <w:sz w:val="20"/>
          <w:szCs w:val="20"/>
          <w:highlight w:val="white"/>
        </w:rPr>
        <w:t xml:space="preserve">, </w:t>
      </w:r>
    </w:p>
    <w:p w14:paraId="0D304F4D" w14:textId="12B2A30C" w:rsidR="00F25BD8" w:rsidRPr="0055652D" w:rsidRDefault="00F25BD8" w:rsidP="00AB7417">
      <w:pPr>
        <w:pStyle w:val="Paragraphedeliste"/>
        <w:numPr>
          <w:ilvl w:val="1"/>
          <w:numId w:val="1"/>
        </w:numPr>
        <w:pBdr>
          <w:top w:val="nil"/>
          <w:left w:val="nil"/>
          <w:bottom w:val="nil"/>
          <w:right w:val="nil"/>
          <w:between w:val="nil"/>
        </w:pBdr>
        <w:spacing w:after="240"/>
        <w:jc w:val="both"/>
        <w:rPr>
          <w:color w:val="000000" w:themeColor="text1"/>
          <w:sz w:val="20"/>
          <w:szCs w:val="20"/>
          <w:highlight w:val="white"/>
        </w:rPr>
      </w:pPr>
      <w:r w:rsidRPr="0055652D">
        <w:rPr>
          <w:sz w:val="20"/>
          <w:szCs w:val="20"/>
          <w:highlight w:val="white"/>
        </w:rPr>
        <w:t xml:space="preserve">les statuts de l’entreprise </w:t>
      </w:r>
      <w:r w:rsidRPr="0055652D">
        <w:rPr>
          <w:color w:val="000000" w:themeColor="text1"/>
          <w:sz w:val="20"/>
          <w:szCs w:val="20"/>
          <w:highlight w:val="white"/>
        </w:rPr>
        <w:t>à jour. Pour un groupement d’entreprises, les</w:t>
      </w:r>
      <w:r w:rsidRPr="0055652D">
        <w:rPr>
          <w:color w:val="000000" w:themeColor="text1"/>
          <w:sz w:val="20"/>
          <w:szCs w:val="20"/>
        </w:rPr>
        <w:t xml:space="preserve"> statuts de</w:t>
      </w:r>
      <w:r w:rsidR="00AF5773">
        <w:rPr>
          <w:color w:val="000000" w:themeColor="text1"/>
          <w:sz w:val="20"/>
          <w:szCs w:val="20"/>
        </w:rPr>
        <w:t xml:space="preserve"> toute</w:t>
      </w:r>
      <w:r w:rsidRPr="0055652D">
        <w:rPr>
          <w:color w:val="000000" w:themeColor="text1"/>
          <w:sz w:val="20"/>
          <w:szCs w:val="20"/>
        </w:rPr>
        <w:t xml:space="preserve">s </w:t>
      </w:r>
      <w:r w:rsidR="00D276E5">
        <w:rPr>
          <w:color w:val="000000" w:themeColor="text1"/>
          <w:sz w:val="20"/>
          <w:szCs w:val="20"/>
        </w:rPr>
        <w:t xml:space="preserve">les </w:t>
      </w:r>
      <w:r w:rsidRPr="0055652D">
        <w:rPr>
          <w:color w:val="000000" w:themeColor="text1"/>
          <w:sz w:val="20"/>
          <w:szCs w:val="20"/>
        </w:rPr>
        <w:t xml:space="preserve">entreprises </w:t>
      </w:r>
      <w:r w:rsidR="00AF5773">
        <w:rPr>
          <w:color w:val="000000" w:themeColor="text1"/>
          <w:sz w:val="20"/>
          <w:szCs w:val="20"/>
        </w:rPr>
        <w:t>le constituant</w:t>
      </w:r>
      <w:r w:rsidRPr="0055652D">
        <w:rPr>
          <w:color w:val="000000" w:themeColor="text1"/>
          <w:sz w:val="20"/>
          <w:szCs w:val="20"/>
        </w:rPr>
        <w:t>,</w:t>
      </w:r>
    </w:p>
    <w:p w14:paraId="4A193959" w14:textId="2BC48D35" w:rsidR="004B0832" w:rsidRPr="00CB1A4B" w:rsidRDefault="004B0832" w:rsidP="004B0832">
      <w:pPr>
        <w:pStyle w:val="Paragraphedeliste"/>
        <w:numPr>
          <w:ilvl w:val="1"/>
          <w:numId w:val="1"/>
        </w:numPr>
        <w:pBdr>
          <w:top w:val="nil"/>
          <w:left w:val="nil"/>
          <w:bottom w:val="nil"/>
          <w:right w:val="nil"/>
          <w:between w:val="nil"/>
        </w:pBdr>
        <w:spacing w:after="240"/>
        <w:jc w:val="both"/>
        <w:rPr>
          <w:color w:val="000000" w:themeColor="text1"/>
          <w:highlight w:val="white"/>
        </w:rPr>
      </w:pPr>
      <w:r w:rsidRPr="00CB1A4B">
        <w:rPr>
          <w:color w:val="000000" w:themeColor="text1"/>
          <w:sz w:val="20"/>
          <w:szCs w:val="20"/>
          <w:highlight w:val="white"/>
        </w:rPr>
        <w:t>le plan de financement signé (modèle fourni),</w:t>
      </w:r>
    </w:p>
    <w:p w14:paraId="3EE68F1C" w14:textId="11894B62" w:rsidR="00FC5F02" w:rsidRPr="00CB1A4B" w:rsidRDefault="00FC5F02" w:rsidP="00AB7417">
      <w:pPr>
        <w:pStyle w:val="Paragraphedeliste"/>
        <w:numPr>
          <w:ilvl w:val="1"/>
          <w:numId w:val="1"/>
        </w:numPr>
        <w:pBdr>
          <w:top w:val="nil"/>
          <w:left w:val="nil"/>
          <w:bottom w:val="nil"/>
          <w:right w:val="nil"/>
          <w:between w:val="nil"/>
        </w:pBdr>
        <w:spacing w:after="240"/>
        <w:jc w:val="both"/>
        <w:rPr>
          <w:color w:val="000000" w:themeColor="text1"/>
          <w:sz w:val="20"/>
          <w:szCs w:val="20"/>
          <w:highlight w:val="white"/>
        </w:rPr>
      </w:pPr>
      <w:r w:rsidRPr="00CB1A4B">
        <w:rPr>
          <w:color w:val="000000" w:themeColor="text1"/>
          <w:sz w:val="20"/>
          <w:szCs w:val="20"/>
          <w:highlight w:val="white"/>
        </w:rPr>
        <w:t xml:space="preserve">les </w:t>
      </w:r>
      <w:r w:rsidR="00173DDE" w:rsidRPr="00CB1A4B">
        <w:rPr>
          <w:color w:val="000000" w:themeColor="text1"/>
          <w:sz w:val="20"/>
          <w:szCs w:val="20"/>
          <w:highlight w:val="white"/>
        </w:rPr>
        <w:t>devis</w:t>
      </w:r>
      <w:r w:rsidR="0008459F" w:rsidRPr="00CB1A4B">
        <w:rPr>
          <w:color w:val="000000" w:themeColor="text1"/>
          <w:sz w:val="20"/>
          <w:szCs w:val="20"/>
          <w:highlight w:val="white"/>
        </w:rPr>
        <w:t> </w:t>
      </w:r>
      <w:r w:rsidR="004B0832" w:rsidRPr="00CB1A4B">
        <w:rPr>
          <w:color w:val="000000" w:themeColor="text1"/>
          <w:sz w:val="20"/>
          <w:szCs w:val="20"/>
          <w:highlight w:val="white"/>
        </w:rPr>
        <w:t xml:space="preserve">éventuels </w:t>
      </w:r>
      <w:r w:rsidR="0008459F" w:rsidRPr="00CB1A4B">
        <w:rPr>
          <w:color w:val="000000" w:themeColor="text1"/>
          <w:sz w:val="20"/>
          <w:szCs w:val="20"/>
          <w:highlight w:val="white"/>
        </w:rPr>
        <w:t>: à déposer dès qu’ils sont disponibles</w:t>
      </w:r>
      <w:r w:rsidR="00A63F49">
        <w:rPr>
          <w:color w:val="000000" w:themeColor="text1"/>
          <w:sz w:val="20"/>
          <w:szCs w:val="20"/>
          <w:highlight w:val="white"/>
        </w:rPr>
        <w:t>.</w:t>
      </w:r>
    </w:p>
    <w:p w14:paraId="76EE090D" w14:textId="77777777" w:rsidR="008D2476" w:rsidRDefault="008D2476">
      <w:pPr>
        <w:pBdr>
          <w:top w:val="nil"/>
          <w:left w:val="nil"/>
          <w:bottom w:val="nil"/>
          <w:right w:val="nil"/>
          <w:between w:val="nil"/>
        </w:pBdr>
        <w:spacing w:before="240" w:after="240"/>
        <w:rPr>
          <w:b/>
          <w:sz w:val="28"/>
          <w:szCs w:val="28"/>
          <w:highlight w:val="yellow"/>
        </w:rPr>
      </w:pPr>
    </w:p>
    <w:p w14:paraId="5084EE7D" w14:textId="77777777" w:rsidR="0055652D" w:rsidRDefault="0055652D" w:rsidP="0055652D">
      <w:pPr>
        <w:jc w:val="both"/>
        <w:rPr>
          <w:b/>
          <w:sz w:val="28"/>
          <w:szCs w:val="28"/>
        </w:rPr>
      </w:pPr>
    </w:p>
    <w:p w14:paraId="13B40892" w14:textId="77777777" w:rsidR="0055652D" w:rsidRDefault="0055652D" w:rsidP="0055652D">
      <w:pPr>
        <w:jc w:val="both"/>
        <w:rPr>
          <w:b/>
          <w:sz w:val="28"/>
          <w:szCs w:val="28"/>
        </w:rPr>
      </w:pPr>
    </w:p>
    <w:p w14:paraId="75EFE2D5" w14:textId="77777777" w:rsidR="0055652D" w:rsidRDefault="0055652D" w:rsidP="0055652D">
      <w:pPr>
        <w:jc w:val="both"/>
        <w:rPr>
          <w:b/>
          <w:sz w:val="28"/>
          <w:szCs w:val="28"/>
        </w:rPr>
      </w:pPr>
    </w:p>
    <w:p w14:paraId="7712F0AA" w14:textId="77777777" w:rsidR="0055652D" w:rsidRDefault="0055652D" w:rsidP="0055652D">
      <w:pPr>
        <w:jc w:val="both"/>
        <w:rPr>
          <w:b/>
          <w:sz w:val="28"/>
          <w:szCs w:val="28"/>
        </w:rPr>
      </w:pPr>
    </w:p>
    <w:p w14:paraId="37443349" w14:textId="77777777" w:rsidR="0055652D" w:rsidRDefault="0055652D" w:rsidP="0055652D">
      <w:pPr>
        <w:jc w:val="both"/>
        <w:rPr>
          <w:b/>
          <w:sz w:val="28"/>
          <w:szCs w:val="28"/>
        </w:rPr>
      </w:pPr>
    </w:p>
    <w:p w14:paraId="43A0C29B" w14:textId="77777777" w:rsidR="0055652D" w:rsidRDefault="0055652D" w:rsidP="0055652D">
      <w:pPr>
        <w:jc w:val="both"/>
        <w:rPr>
          <w:b/>
          <w:sz w:val="28"/>
          <w:szCs w:val="28"/>
        </w:rPr>
      </w:pPr>
    </w:p>
    <w:p w14:paraId="58A678D4" w14:textId="77777777" w:rsidR="0055652D" w:rsidRDefault="0055652D" w:rsidP="0055652D">
      <w:pPr>
        <w:jc w:val="both"/>
        <w:rPr>
          <w:b/>
          <w:sz w:val="28"/>
          <w:szCs w:val="28"/>
        </w:rPr>
      </w:pPr>
    </w:p>
    <w:p w14:paraId="25BB435C" w14:textId="77777777" w:rsidR="0055652D" w:rsidRDefault="0055652D" w:rsidP="0055652D">
      <w:pPr>
        <w:jc w:val="both"/>
        <w:rPr>
          <w:b/>
          <w:sz w:val="28"/>
          <w:szCs w:val="28"/>
        </w:rPr>
      </w:pPr>
    </w:p>
    <w:p w14:paraId="40B4C4B8" w14:textId="77777777" w:rsidR="0055652D" w:rsidRDefault="0055652D" w:rsidP="0055652D">
      <w:pPr>
        <w:jc w:val="both"/>
        <w:rPr>
          <w:b/>
          <w:sz w:val="28"/>
          <w:szCs w:val="28"/>
        </w:rPr>
      </w:pPr>
    </w:p>
    <w:p w14:paraId="7435F123" w14:textId="77777777" w:rsidR="0055652D" w:rsidRDefault="0055652D" w:rsidP="0055652D">
      <w:pPr>
        <w:jc w:val="both"/>
        <w:rPr>
          <w:b/>
          <w:sz w:val="28"/>
          <w:szCs w:val="28"/>
        </w:rPr>
      </w:pPr>
    </w:p>
    <w:p w14:paraId="03382B8F" w14:textId="77777777" w:rsidR="0055652D" w:rsidRDefault="0055652D" w:rsidP="0055652D">
      <w:pPr>
        <w:jc w:val="both"/>
        <w:rPr>
          <w:b/>
          <w:sz w:val="28"/>
          <w:szCs w:val="28"/>
        </w:rPr>
      </w:pPr>
    </w:p>
    <w:p w14:paraId="18FA6187" w14:textId="77777777" w:rsidR="0055652D" w:rsidRDefault="0055652D" w:rsidP="0055652D">
      <w:pPr>
        <w:jc w:val="both"/>
        <w:rPr>
          <w:b/>
          <w:sz w:val="28"/>
          <w:szCs w:val="28"/>
        </w:rPr>
      </w:pPr>
    </w:p>
    <w:p w14:paraId="30E304DE" w14:textId="77777777" w:rsidR="0055652D" w:rsidRDefault="0055652D" w:rsidP="0055652D">
      <w:pPr>
        <w:jc w:val="both"/>
        <w:rPr>
          <w:b/>
          <w:sz w:val="28"/>
          <w:szCs w:val="28"/>
        </w:rPr>
      </w:pPr>
    </w:p>
    <w:p w14:paraId="47704628" w14:textId="77777777" w:rsidR="0055652D" w:rsidRDefault="0055652D" w:rsidP="0055652D">
      <w:pPr>
        <w:jc w:val="both"/>
        <w:rPr>
          <w:b/>
          <w:sz w:val="28"/>
          <w:szCs w:val="28"/>
        </w:rPr>
      </w:pPr>
    </w:p>
    <w:p w14:paraId="725CB63B" w14:textId="77777777" w:rsidR="0055652D" w:rsidRDefault="0055652D" w:rsidP="0055652D">
      <w:pPr>
        <w:jc w:val="both"/>
        <w:rPr>
          <w:b/>
          <w:sz w:val="28"/>
          <w:szCs w:val="28"/>
        </w:rPr>
      </w:pPr>
    </w:p>
    <w:p w14:paraId="376C3CDC" w14:textId="77777777" w:rsidR="0055652D" w:rsidRDefault="0055652D" w:rsidP="0055652D">
      <w:pPr>
        <w:jc w:val="both"/>
        <w:rPr>
          <w:b/>
          <w:sz w:val="28"/>
          <w:szCs w:val="28"/>
        </w:rPr>
      </w:pPr>
    </w:p>
    <w:p w14:paraId="75C34E8A" w14:textId="77777777" w:rsidR="0055652D" w:rsidRDefault="0055652D" w:rsidP="0055652D">
      <w:pPr>
        <w:jc w:val="both"/>
        <w:rPr>
          <w:b/>
          <w:sz w:val="28"/>
          <w:szCs w:val="28"/>
        </w:rPr>
      </w:pPr>
    </w:p>
    <w:p w14:paraId="4BDF2E08" w14:textId="77777777" w:rsidR="0055652D" w:rsidRDefault="0055652D" w:rsidP="0055652D">
      <w:pPr>
        <w:jc w:val="both"/>
        <w:rPr>
          <w:b/>
          <w:sz w:val="28"/>
          <w:szCs w:val="28"/>
        </w:rPr>
      </w:pPr>
    </w:p>
    <w:p w14:paraId="22DD9626" w14:textId="77777777" w:rsidR="0055652D" w:rsidRDefault="0055652D" w:rsidP="0055652D">
      <w:pPr>
        <w:jc w:val="both"/>
        <w:rPr>
          <w:b/>
          <w:sz w:val="28"/>
          <w:szCs w:val="28"/>
        </w:rPr>
      </w:pPr>
    </w:p>
    <w:p w14:paraId="16B0E0AC" w14:textId="77777777" w:rsidR="005C3A2A" w:rsidRDefault="005C3A2A">
      <w:pPr>
        <w:rPr>
          <w:b/>
          <w:sz w:val="28"/>
          <w:szCs w:val="28"/>
        </w:rPr>
      </w:pPr>
      <w:r>
        <w:rPr>
          <w:b/>
          <w:sz w:val="28"/>
          <w:szCs w:val="28"/>
        </w:rPr>
        <w:br w:type="page"/>
      </w:r>
    </w:p>
    <w:p w14:paraId="5B587669" w14:textId="243B6C27" w:rsidR="002B6989" w:rsidRDefault="002B6989">
      <w:pPr>
        <w:rPr>
          <w:b/>
          <w:sz w:val="28"/>
          <w:szCs w:val="28"/>
        </w:rPr>
      </w:pPr>
      <w:r>
        <w:rPr>
          <w:b/>
          <w:sz w:val="28"/>
          <w:szCs w:val="28"/>
        </w:rPr>
        <w:lastRenderedPageBreak/>
        <w:t>ANNEXE 1 : Carte des capacités de développement des territoires</w:t>
      </w:r>
    </w:p>
    <w:p w14:paraId="48672CA0" w14:textId="0C8961D6" w:rsidR="002B6989" w:rsidRDefault="002B6989">
      <w:pPr>
        <w:rPr>
          <w:b/>
          <w:sz w:val="28"/>
          <w:szCs w:val="28"/>
        </w:rPr>
      </w:pPr>
      <w:r w:rsidRPr="002B6989">
        <w:rPr>
          <w:b/>
          <w:noProof/>
          <w:sz w:val="28"/>
          <w:szCs w:val="28"/>
        </w:rPr>
        <w:drawing>
          <wp:anchor distT="0" distB="0" distL="114300" distR="114300" simplePos="0" relativeHeight="251663360" behindDoc="0" locked="0" layoutInCell="1" allowOverlap="1" wp14:anchorId="5DB1835F" wp14:editId="26CBA98D">
            <wp:simplePos x="0" y="0"/>
            <wp:positionH relativeFrom="column">
              <wp:posOffset>2486660</wp:posOffset>
            </wp:positionH>
            <wp:positionV relativeFrom="paragraph">
              <wp:posOffset>196215</wp:posOffset>
            </wp:positionV>
            <wp:extent cx="3104211" cy="29591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rotWithShape="1">
                    <a:blip r:embed="rId10" cstate="email">
                      <a:extLst>
                        <a:ext uri="{28A0092B-C50C-407E-A947-70E740481C1C}">
                          <a14:useLocalDpi xmlns:a14="http://schemas.microsoft.com/office/drawing/2010/main" val="0"/>
                        </a:ext>
                      </a:extLst>
                    </a:blip>
                    <a:srcRect l="20977" r="20557"/>
                    <a:stretch/>
                  </pic:blipFill>
                  <pic:spPr>
                    <a:xfrm>
                      <a:off x="0" y="0"/>
                      <a:ext cx="3104211" cy="2959100"/>
                    </a:xfrm>
                    <a:prstGeom prst="rect">
                      <a:avLst/>
                    </a:prstGeom>
                  </pic:spPr>
                </pic:pic>
              </a:graphicData>
            </a:graphic>
            <wp14:sizeRelH relativeFrom="margin">
              <wp14:pctWidth>0</wp14:pctWidth>
            </wp14:sizeRelH>
            <wp14:sizeRelV relativeFrom="margin">
              <wp14:pctHeight>0</wp14:pctHeight>
            </wp14:sizeRelV>
          </wp:anchor>
        </w:drawing>
      </w:r>
    </w:p>
    <w:p w14:paraId="74551C0D" w14:textId="0996820F" w:rsidR="002B6989" w:rsidRDefault="00872842">
      <w:pPr>
        <w:rPr>
          <w:b/>
          <w:sz w:val="28"/>
          <w:szCs w:val="28"/>
        </w:rPr>
      </w:pPr>
      <w:r>
        <w:rPr>
          <w:b/>
          <w:noProof/>
          <w:sz w:val="28"/>
          <w:szCs w:val="28"/>
        </w:rPr>
        <w:drawing>
          <wp:anchor distT="0" distB="0" distL="114300" distR="114300" simplePos="0" relativeHeight="251664384" behindDoc="0" locked="0" layoutInCell="1" allowOverlap="1" wp14:anchorId="403DEB40" wp14:editId="4664324F">
            <wp:simplePos x="0" y="0"/>
            <wp:positionH relativeFrom="column">
              <wp:posOffset>-187325</wp:posOffset>
            </wp:positionH>
            <wp:positionV relativeFrom="paragraph">
              <wp:posOffset>3212465</wp:posOffset>
            </wp:positionV>
            <wp:extent cx="6118207" cy="4343400"/>
            <wp:effectExtent l="0" t="0" r="0" b="0"/>
            <wp:wrapNone/>
            <wp:docPr id="3" name="Image 3" descr="Une image contenant texte, carte, atlas,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arte, atlas, capture d’écran&#10;&#10;Description générée automatiquement"/>
                    <pic:cNvPicPr/>
                  </pic:nvPicPr>
                  <pic:blipFill rotWithShape="1">
                    <a:blip r:embed="rId11">
                      <a:extLst>
                        <a:ext uri="{28A0092B-C50C-407E-A947-70E740481C1C}">
                          <a14:useLocalDpi xmlns:a14="http://schemas.microsoft.com/office/drawing/2010/main" val="0"/>
                        </a:ext>
                      </a:extLst>
                    </a:blip>
                    <a:srcRect l="6526" t="9628"/>
                    <a:stretch/>
                  </pic:blipFill>
                  <pic:spPr bwMode="auto">
                    <a:xfrm>
                      <a:off x="0" y="0"/>
                      <a:ext cx="6118207" cy="434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6989">
        <w:rPr>
          <w:b/>
          <w:noProof/>
          <w:sz w:val="28"/>
          <w:szCs w:val="28"/>
        </w:rPr>
        <mc:AlternateContent>
          <mc:Choice Requires="wps">
            <w:drawing>
              <wp:anchor distT="0" distB="0" distL="114300" distR="114300" simplePos="0" relativeHeight="251661312" behindDoc="0" locked="0" layoutInCell="1" allowOverlap="1" wp14:anchorId="6A3BD60C" wp14:editId="18EE4846">
                <wp:simplePos x="0" y="0"/>
                <wp:positionH relativeFrom="column">
                  <wp:posOffset>15875</wp:posOffset>
                </wp:positionH>
                <wp:positionV relativeFrom="paragraph">
                  <wp:posOffset>56515</wp:posOffset>
                </wp:positionV>
                <wp:extent cx="1784350" cy="590550"/>
                <wp:effectExtent l="0" t="0" r="0" b="0"/>
                <wp:wrapNone/>
                <wp:docPr id="10"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784350" cy="590550"/>
                        </a:xfrm>
                        <a:prstGeom prst="rect">
                          <a:avLst/>
                        </a:prstGeom>
                      </wps:spPr>
                      <wps:txbx>
                        <w:txbxContent>
                          <w:p w14:paraId="2560B022" w14:textId="4E633069" w:rsidR="002B6989" w:rsidRPr="00872842" w:rsidRDefault="002B6989" w:rsidP="002B6989">
                            <w:pPr>
                              <w:pStyle w:val="Paragraphedeliste"/>
                              <w:numPr>
                                <w:ilvl w:val="0"/>
                                <w:numId w:val="15"/>
                              </w:numPr>
                              <w:spacing w:line="216" w:lineRule="auto"/>
                              <w:rPr>
                                <w:rFonts w:ascii="Georgia" w:eastAsia="Open Sans" w:hAnsi="Georgia" w:cs="Calibri"/>
                                <w:color w:val="000000" w:themeColor="text1"/>
                                <w:kern w:val="24"/>
                                <w:sz w:val="20"/>
                                <w:szCs w:val="20"/>
                              </w:rPr>
                            </w:pPr>
                            <w:r w:rsidRPr="00872842">
                              <w:rPr>
                                <w:rFonts w:ascii="Georgia" w:eastAsia="Open Sans" w:hAnsi="Georgia" w:cs="Calibri"/>
                                <w:color w:val="000000" w:themeColor="text1"/>
                                <w:kern w:val="24"/>
                                <w:sz w:val="20"/>
                                <w:szCs w:val="20"/>
                              </w:rPr>
                              <w:t>4 dimensions</w:t>
                            </w:r>
                          </w:p>
                          <w:p w14:paraId="4E44FD84" w14:textId="77777777" w:rsidR="00872842" w:rsidRPr="00872842" w:rsidRDefault="00872842" w:rsidP="00872842">
                            <w:pPr>
                              <w:spacing w:line="216" w:lineRule="auto"/>
                              <w:ind w:left="360"/>
                              <w:rPr>
                                <w:rFonts w:ascii="Georgia" w:eastAsia="Open Sans" w:hAnsi="Georgia" w:cs="Calibri"/>
                                <w:color w:val="000000" w:themeColor="text1"/>
                                <w:kern w:val="24"/>
                                <w:sz w:val="20"/>
                                <w:szCs w:val="20"/>
                              </w:rPr>
                            </w:pPr>
                          </w:p>
                          <w:p w14:paraId="0951DA67" w14:textId="38686DB6" w:rsidR="002B6989" w:rsidRPr="00872842" w:rsidRDefault="002B6989" w:rsidP="00872842">
                            <w:pPr>
                              <w:pStyle w:val="Paragraphedeliste"/>
                              <w:numPr>
                                <w:ilvl w:val="0"/>
                                <w:numId w:val="15"/>
                              </w:numPr>
                              <w:spacing w:line="216" w:lineRule="auto"/>
                              <w:rPr>
                                <w:rFonts w:ascii="Georgia" w:eastAsia="Open Sans" w:hAnsi="Georgia" w:cs="Calibri"/>
                                <w:color w:val="000000" w:themeColor="text1"/>
                                <w:kern w:val="24"/>
                                <w:sz w:val="20"/>
                                <w:szCs w:val="20"/>
                              </w:rPr>
                            </w:pPr>
                            <w:r w:rsidRPr="00872842">
                              <w:rPr>
                                <w:rFonts w:ascii="Georgia" w:eastAsia="Open Sans" w:hAnsi="Georgia" w:cs="Calibri"/>
                                <w:color w:val="000000" w:themeColor="text1"/>
                                <w:kern w:val="24"/>
                                <w:sz w:val="20"/>
                                <w:szCs w:val="20"/>
                              </w:rPr>
                              <w:t>16 indicateurs</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6A3BD60C" id="Espace réservé du contenu 2" o:spid="_x0000_s1026" style="position:absolute;margin-left:1.25pt;margin-top:4.45pt;width:140.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" filled="f" stroked="f">
                <o:lock v:ext="edit" grouping="t"/>
                <v:textbox>
                  <w:txbxContent>
                    <w:p w14:paraId="2560B022" w14:textId="4E633069" w:rsidR="002B6989" w:rsidRPr="00872842" w:rsidRDefault="002B6989" w:rsidP="002B6989">
                      <w:pPr>
                        <w:pStyle w:val="Paragraphedeliste"/>
                        <w:numPr>
                          <w:ilvl w:val="0"/>
                          <w:numId w:val="15"/>
                        </w:numPr>
                        <w:spacing w:line="216" w:lineRule="auto"/>
                        <w:rPr>
                          <w:rFonts w:ascii="Georgia" w:eastAsia="Open Sans" w:hAnsi="Georgia" w:cs="Calibri"/>
                          <w:color w:val="000000" w:themeColor="text1"/>
                          <w:kern w:val="24"/>
                          <w:sz w:val="20"/>
                          <w:szCs w:val="20"/>
                        </w:rPr>
                      </w:pPr>
                      <w:r w:rsidRPr="00872842">
                        <w:rPr>
                          <w:rFonts w:ascii="Georgia" w:eastAsia="Open Sans" w:hAnsi="Georgia" w:cs="Calibri"/>
                          <w:color w:val="000000" w:themeColor="text1"/>
                          <w:kern w:val="24"/>
                          <w:sz w:val="20"/>
                          <w:szCs w:val="20"/>
                        </w:rPr>
                        <w:t>4 dimensions</w:t>
                      </w:r>
                    </w:p>
                    <w:p w14:paraId="4E44FD84" w14:textId="77777777" w:rsidR="00872842" w:rsidRPr="00872842" w:rsidRDefault="00872842" w:rsidP="00872842">
                      <w:pPr>
                        <w:spacing w:line="216" w:lineRule="auto"/>
                        <w:ind w:left="360"/>
                        <w:rPr>
                          <w:rFonts w:ascii="Georgia" w:eastAsia="Open Sans" w:hAnsi="Georgia" w:cs="Calibri"/>
                          <w:color w:val="000000" w:themeColor="text1"/>
                          <w:kern w:val="24"/>
                          <w:sz w:val="20"/>
                          <w:szCs w:val="20"/>
                        </w:rPr>
                      </w:pPr>
                    </w:p>
                    <w:p w14:paraId="0951DA67" w14:textId="38686DB6" w:rsidR="002B6989" w:rsidRPr="00872842" w:rsidRDefault="002B6989" w:rsidP="00872842">
                      <w:pPr>
                        <w:pStyle w:val="Paragraphedeliste"/>
                        <w:numPr>
                          <w:ilvl w:val="0"/>
                          <w:numId w:val="15"/>
                        </w:numPr>
                        <w:spacing w:line="216" w:lineRule="auto"/>
                        <w:rPr>
                          <w:rFonts w:ascii="Georgia" w:eastAsia="Open Sans" w:hAnsi="Georgia" w:cs="Calibri"/>
                          <w:color w:val="000000" w:themeColor="text1"/>
                          <w:kern w:val="24"/>
                          <w:sz w:val="20"/>
                          <w:szCs w:val="20"/>
                        </w:rPr>
                      </w:pPr>
                      <w:r w:rsidRPr="00872842">
                        <w:rPr>
                          <w:rFonts w:ascii="Georgia" w:eastAsia="Open Sans" w:hAnsi="Georgia" w:cs="Calibri"/>
                          <w:color w:val="000000" w:themeColor="text1"/>
                          <w:kern w:val="24"/>
                          <w:sz w:val="20"/>
                          <w:szCs w:val="20"/>
                        </w:rPr>
                        <w:t>16 indicateurs</w:t>
                      </w:r>
                    </w:p>
                  </w:txbxContent>
                </v:textbox>
              </v:rect>
            </w:pict>
          </mc:Fallback>
        </mc:AlternateContent>
      </w:r>
      <w:r w:rsidR="002B6989" w:rsidRPr="002B6989">
        <w:rPr>
          <w:b/>
          <w:noProof/>
          <w:sz w:val="28"/>
          <w:szCs w:val="28"/>
        </w:rPr>
        <w:drawing>
          <wp:anchor distT="0" distB="0" distL="114300" distR="114300" simplePos="0" relativeHeight="251660288" behindDoc="0" locked="0" layoutInCell="1" allowOverlap="1" wp14:anchorId="2BA0DF1E" wp14:editId="322217E0">
            <wp:simplePos x="0" y="0"/>
            <wp:positionH relativeFrom="column">
              <wp:posOffset>11798935</wp:posOffset>
            </wp:positionH>
            <wp:positionV relativeFrom="paragraph">
              <wp:posOffset>-1384935</wp:posOffset>
            </wp:positionV>
            <wp:extent cx="4970929" cy="4738554"/>
            <wp:effectExtent l="0" t="0" r="0" b="508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rotWithShape="1">
                    <a:blip r:embed="rId10" cstate="email">
                      <a:extLst>
                        <a:ext uri="{28A0092B-C50C-407E-A947-70E740481C1C}">
                          <a14:useLocalDpi xmlns:a14="http://schemas.microsoft.com/office/drawing/2010/main"/>
                        </a:ext>
                      </a:extLst>
                    </a:blip>
                    <a:srcRect l="20977" r="20557"/>
                    <a:stretch/>
                  </pic:blipFill>
                  <pic:spPr>
                    <a:xfrm>
                      <a:off x="0" y="0"/>
                      <a:ext cx="4970929" cy="4738554"/>
                    </a:xfrm>
                    <a:prstGeom prst="rect">
                      <a:avLst/>
                    </a:prstGeom>
                  </pic:spPr>
                </pic:pic>
              </a:graphicData>
            </a:graphic>
          </wp:anchor>
        </w:drawing>
      </w:r>
      <w:r w:rsidR="002B6989">
        <w:rPr>
          <w:b/>
          <w:sz w:val="28"/>
          <w:szCs w:val="28"/>
        </w:rPr>
        <w:br w:type="page"/>
      </w:r>
    </w:p>
    <w:p w14:paraId="151A6630" w14:textId="02A8C13C" w:rsidR="00A85438" w:rsidRDefault="00A85438" w:rsidP="0055652D">
      <w:pPr>
        <w:jc w:val="both"/>
        <w:rPr>
          <w:b/>
          <w:sz w:val="28"/>
          <w:szCs w:val="28"/>
        </w:rPr>
      </w:pPr>
      <w:r>
        <w:rPr>
          <w:b/>
          <w:sz w:val="28"/>
          <w:szCs w:val="28"/>
        </w:rPr>
        <w:lastRenderedPageBreak/>
        <w:t>ANNEXE</w:t>
      </w:r>
      <w:r w:rsidR="002B6989">
        <w:rPr>
          <w:b/>
          <w:sz w:val="28"/>
          <w:szCs w:val="28"/>
        </w:rPr>
        <w:t xml:space="preserve"> 2</w:t>
      </w:r>
      <w:r>
        <w:rPr>
          <w:b/>
          <w:sz w:val="28"/>
          <w:szCs w:val="28"/>
        </w:rPr>
        <w:t xml:space="preserve"> : </w:t>
      </w:r>
    </w:p>
    <w:p w14:paraId="0D415895" w14:textId="77777777" w:rsidR="00A85438" w:rsidRDefault="00A85438" w:rsidP="0055652D">
      <w:pPr>
        <w:jc w:val="both"/>
        <w:rPr>
          <w:b/>
          <w:sz w:val="28"/>
          <w:szCs w:val="28"/>
        </w:rPr>
      </w:pPr>
    </w:p>
    <w:p w14:paraId="591617AB" w14:textId="5005AE49" w:rsidR="0055652D" w:rsidRDefault="0055652D" w:rsidP="0055652D">
      <w:pPr>
        <w:jc w:val="both"/>
        <w:rPr>
          <w:b/>
          <w:sz w:val="28"/>
          <w:szCs w:val="28"/>
        </w:rPr>
      </w:pPr>
      <w:r>
        <w:rPr>
          <w:b/>
          <w:sz w:val="28"/>
          <w:szCs w:val="28"/>
        </w:rPr>
        <w:t>Modèle CANVAS</w:t>
      </w:r>
      <w:r w:rsidR="005C3A2A">
        <w:rPr>
          <w:b/>
          <w:sz w:val="28"/>
          <w:szCs w:val="28"/>
        </w:rPr>
        <w:t xml:space="preserve"> (classique)</w:t>
      </w:r>
    </w:p>
    <w:p w14:paraId="3F96F089" w14:textId="77777777" w:rsidR="0055652D" w:rsidRDefault="0055652D" w:rsidP="0055652D">
      <w:pPr>
        <w:spacing w:before="240" w:after="240"/>
      </w:pPr>
    </w:p>
    <w:p w14:paraId="1C968373" w14:textId="77777777" w:rsidR="0055652D" w:rsidRPr="0055652D" w:rsidRDefault="0055652D" w:rsidP="0055652D">
      <w:pPr>
        <w:spacing w:before="240" w:after="240"/>
        <w:jc w:val="both"/>
        <w:rPr>
          <w:sz w:val="20"/>
          <w:szCs w:val="20"/>
        </w:rPr>
      </w:pPr>
      <w:r w:rsidRPr="0055652D">
        <w:rPr>
          <w:sz w:val="20"/>
          <w:szCs w:val="20"/>
        </w:rPr>
        <w:t>Ce modèle CANVAS est un outil de visualisation stratégique permettant de présenter de manière concise et structurée les éléments clés d'un projet ou d'une entreprise. Les sections incluent :</w:t>
      </w:r>
    </w:p>
    <w:p w14:paraId="553D97C9" w14:textId="77777777" w:rsidR="0055652D" w:rsidRPr="0055652D" w:rsidRDefault="0055652D" w:rsidP="0055652D">
      <w:pPr>
        <w:numPr>
          <w:ilvl w:val="0"/>
          <w:numId w:val="4"/>
        </w:numPr>
        <w:pBdr>
          <w:top w:val="nil"/>
          <w:left w:val="nil"/>
          <w:bottom w:val="nil"/>
          <w:right w:val="nil"/>
          <w:between w:val="nil"/>
        </w:pBdr>
        <w:spacing w:before="240"/>
        <w:jc w:val="both"/>
        <w:rPr>
          <w:sz w:val="20"/>
          <w:szCs w:val="20"/>
        </w:rPr>
      </w:pPr>
      <w:r w:rsidRPr="0055652D">
        <w:rPr>
          <w:color w:val="000000"/>
          <w:sz w:val="20"/>
          <w:szCs w:val="20"/>
        </w:rPr>
        <w:t>Segment de clientèles : Les différents segments de clients que le projet vise à atteindre.</w:t>
      </w:r>
    </w:p>
    <w:p w14:paraId="36F4DF06" w14:textId="77777777" w:rsidR="0055652D" w:rsidRPr="0055652D" w:rsidRDefault="0055652D" w:rsidP="0055652D">
      <w:pPr>
        <w:numPr>
          <w:ilvl w:val="0"/>
          <w:numId w:val="4"/>
        </w:numPr>
        <w:pBdr>
          <w:top w:val="nil"/>
          <w:left w:val="nil"/>
          <w:bottom w:val="nil"/>
          <w:right w:val="nil"/>
          <w:between w:val="nil"/>
        </w:pBdr>
        <w:jc w:val="both"/>
        <w:rPr>
          <w:sz w:val="20"/>
          <w:szCs w:val="20"/>
        </w:rPr>
      </w:pPr>
      <w:r w:rsidRPr="0055652D">
        <w:rPr>
          <w:color w:val="000000"/>
          <w:sz w:val="20"/>
          <w:szCs w:val="20"/>
        </w:rPr>
        <w:t>Propositions de valeur : Les valeurs et avantages offerts aux clients pour répondre à leurs besoins.</w:t>
      </w:r>
    </w:p>
    <w:p w14:paraId="6B1CBD52" w14:textId="77777777" w:rsidR="0055652D" w:rsidRPr="0055652D" w:rsidRDefault="0055652D" w:rsidP="0055652D">
      <w:pPr>
        <w:numPr>
          <w:ilvl w:val="0"/>
          <w:numId w:val="4"/>
        </w:numPr>
        <w:pBdr>
          <w:top w:val="nil"/>
          <w:left w:val="nil"/>
          <w:bottom w:val="nil"/>
          <w:right w:val="nil"/>
          <w:between w:val="nil"/>
        </w:pBdr>
        <w:jc w:val="both"/>
        <w:rPr>
          <w:sz w:val="20"/>
          <w:szCs w:val="20"/>
        </w:rPr>
      </w:pPr>
      <w:r w:rsidRPr="0055652D">
        <w:rPr>
          <w:color w:val="000000"/>
          <w:sz w:val="20"/>
          <w:szCs w:val="20"/>
        </w:rPr>
        <w:t>Canaux de distribution : Les canaux utilisés pour atteindre et interagir avec les segments de clients.</w:t>
      </w:r>
    </w:p>
    <w:p w14:paraId="4897F251" w14:textId="77777777" w:rsidR="0055652D" w:rsidRPr="0055652D" w:rsidRDefault="0055652D" w:rsidP="0055652D">
      <w:pPr>
        <w:numPr>
          <w:ilvl w:val="0"/>
          <w:numId w:val="4"/>
        </w:numPr>
        <w:pBdr>
          <w:top w:val="nil"/>
          <w:left w:val="nil"/>
          <w:bottom w:val="nil"/>
          <w:right w:val="nil"/>
          <w:between w:val="nil"/>
        </w:pBdr>
        <w:jc w:val="both"/>
        <w:rPr>
          <w:sz w:val="20"/>
          <w:szCs w:val="20"/>
        </w:rPr>
      </w:pPr>
      <w:r w:rsidRPr="0055652D">
        <w:rPr>
          <w:color w:val="000000"/>
          <w:sz w:val="20"/>
          <w:szCs w:val="20"/>
        </w:rPr>
        <w:t>Relation client : Les types de relations établies avec les clients pour les fidéliser.</w:t>
      </w:r>
    </w:p>
    <w:p w14:paraId="0837ED43" w14:textId="77777777" w:rsidR="0055652D" w:rsidRPr="0055652D" w:rsidRDefault="0055652D" w:rsidP="0055652D">
      <w:pPr>
        <w:numPr>
          <w:ilvl w:val="0"/>
          <w:numId w:val="4"/>
        </w:numPr>
        <w:pBdr>
          <w:top w:val="nil"/>
          <w:left w:val="nil"/>
          <w:bottom w:val="nil"/>
          <w:right w:val="nil"/>
          <w:between w:val="nil"/>
        </w:pBdr>
        <w:jc w:val="both"/>
        <w:rPr>
          <w:sz w:val="20"/>
          <w:szCs w:val="20"/>
        </w:rPr>
      </w:pPr>
      <w:r w:rsidRPr="0055652D">
        <w:rPr>
          <w:color w:val="000000"/>
          <w:sz w:val="20"/>
          <w:szCs w:val="20"/>
        </w:rPr>
        <w:t>Flux de revenus : Les sources de revenus générés par le projet.</w:t>
      </w:r>
    </w:p>
    <w:p w14:paraId="6495E307" w14:textId="77777777" w:rsidR="0055652D" w:rsidRPr="0055652D" w:rsidRDefault="0055652D" w:rsidP="0055652D">
      <w:pPr>
        <w:numPr>
          <w:ilvl w:val="0"/>
          <w:numId w:val="4"/>
        </w:numPr>
        <w:pBdr>
          <w:top w:val="nil"/>
          <w:left w:val="nil"/>
          <w:bottom w:val="nil"/>
          <w:right w:val="nil"/>
          <w:between w:val="nil"/>
        </w:pBdr>
        <w:jc w:val="both"/>
        <w:rPr>
          <w:sz w:val="20"/>
          <w:szCs w:val="20"/>
        </w:rPr>
      </w:pPr>
      <w:r w:rsidRPr="0055652D">
        <w:rPr>
          <w:color w:val="000000"/>
          <w:sz w:val="20"/>
          <w:szCs w:val="20"/>
        </w:rPr>
        <w:t>Ressources clés : Les ressources essentielles nécessaires au projet.</w:t>
      </w:r>
    </w:p>
    <w:p w14:paraId="65336C84" w14:textId="77777777" w:rsidR="0055652D" w:rsidRPr="0055652D" w:rsidRDefault="0055652D" w:rsidP="0055652D">
      <w:pPr>
        <w:numPr>
          <w:ilvl w:val="0"/>
          <w:numId w:val="4"/>
        </w:numPr>
        <w:pBdr>
          <w:top w:val="nil"/>
          <w:left w:val="nil"/>
          <w:bottom w:val="nil"/>
          <w:right w:val="nil"/>
          <w:between w:val="nil"/>
        </w:pBdr>
        <w:jc w:val="both"/>
        <w:rPr>
          <w:sz w:val="20"/>
          <w:szCs w:val="20"/>
        </w:rPr>
      </w:pPr>
      <w:r w:rsidRPr="0055652D">
        <w:rPr>
          <w:color w:val="000000"/>
          <w:sz w:val="20"/>
          <w:szCs w:val="20"/>
        </w:rPr>
        <w:t>Activités clés : Les principales activités requises pour offrir la proposition de valeur.</w:t>
      </w:r>
    </w:p>
    <w:p w14:paraId="00D6F027" w14:textId="77777777" w:rsidR="0055652D" w:rsidRPr="0055652D" w:rsidRDefault="0055652D" w:rsidP="0055652D">
      <w:pPr>
        <w:numPr>
          <w:ilvl w:val="0"/>
          <w:numId w:val="4"/>
        </w:numPr>
        <w:pBdr>
          <w:top w:val="nil"/>
          <w:left w:val="nil"/>
          <w:bottom w:val="nil"/>
          <w:right w:val="nil"/>
          <w:between w:val="nil"/>
        </w:pBdr>
        <w:jc w:val="both"/>
        <w:rPr>
          <w:sz w:val="20"/>
          <w:szCs w:val="20"/>
        </w:rPr>
      </w:pPr>
      <w:r w:rsidRPr="0055652D">
        <w:rPr>
          <w:color w:val="000000"/>
          <w:sz w:val="20"/>
          <w:szCs w:val="20"/>
        </w:rPr>
        <w:t>Partenaires clés : Les partenaires externes ou les alliances nécessaires pour la réussite du projet.</w:t>
      </w:r>
    </w:p>
    <w:p w14:paraId="67DBF7DD" w14:textId="5704415F" w:rsidR="009E6E53" w:rsidRDefault="0055652D" w:rsidP="009231F1">
      <w:pPr>
        <w:numPr>
          <w:ilvl w:val="0"/>
          <w:numId w:val="4"/>
        </w:numPr>
        <w:pBdr>
          <w:top w:val="nil"/>
          <w:left w:val="nil"/>
          <w:bottom w:val="nil"/>
          <w:right w:val="nil"/>
          <w:between w:val="nil"/>
        </w:pBdr>
        <w:spacing w:after="240"/>
        <w:jc w:val="both"/>
        <w:rPr>
          <w:color w:val="000000"/>
          <w:sz w:val="20"/>
          <w:szCs w:val="20"/>
        </w:rPr>
      </w:pPr>
      <w:r w:rsidRPr="009E6E53">
        <w:rPr>
          <w:color w:val="000000"/>
          <w:sz w:val="20"/>
          <w:szCs w:val="20"/>
        </w:rPr>
        <w:t>Structure de coûts : Les coûts associés aux activités et aux ressources nécessaires au fonctionnement du projet</w:t>
      </w:r>
      <w:r w:rsidR="009E6E53" w:rsidRPr="009E6E53">
        <w:rPr>
          <w:color w:val="000000"/>
          <w:sz w:val="20"/>
          <w:szCs w:val="20"/>
        </w:rPr>
        <w:t>.</w:t>
      </w:r>
    </w:p>
    <w:p w14:paraId="36FACDA0" w14:textId="77777777" w:rsidR="00AA00A9" w:rsidRDefault="00AA00A9" w:rsidP="009E6E53">
      <w:pPr>
        <w:pBdr>
          <w:top w:val="nil"/>
          <w:left w:val="nil"/>
          <w:bottom w:val="nil"/>
          <w:right w:val="nil"/>
          <w:between w:val="nil"/>
        </w:pBdr>
        <w:spacing w:after="240"/>
        <w:ind w:left="1080"/>
        <w:jc w:val="both"/>
        <w:rPr>
          <w:sz w:val="20"/>
          <w:szCs w:val="20"/>
        </w:rPr>
      </w:pPr>
    </w:p>
    <w:p w14:paraId="32BBB8D9" w14:textId="77777777" w:rsidR="00AA00A9" w:rsidRDefault="00AA00A9" w:rsidP="009E6E53">
      <w:pPr>
        <w:pBdr>
          <w:top w:val="nil"/>
          <w:left w:val="nil"/>
          <w:bottom w:val="nil"/>
          <w:right w:val="nil"/>
          <w:between w:val="nil"/>
        </w:pBdr>
        <w:spacing w:after="240"/>
        <w:ind w:left="1080"/>
        <w:jc w:val="both"/>
        <w:rPr>
          <w:sz w:val="20"/>
          <w:szCs w:val="20"/>
        </w:rPr>
      </w:pPr>
    </w:p>
    <w:p w14:paraId="0343821F" w14:textId="059F41E5" w:rsidR="00AA00A9" w:rsidRPr="00AA00A9" w:rsidRDefault="00AA00A9" w:rsidP="009E6E53">
      <w:pPr>
        <w:pBdr>
          <w:top w:val="nil"/>
          <w:left w:val="nil"/>
          <w:bottom w:val="nil"/>
          <w:right w:val="nil"/>
          <w:between w:val="nil"/>
        </w:pBdr>
        <w:spacing w:after="240"/>
        <w:ind w:left="1080"/>
        <w:jc w:val="both"/>
        <w:rPr>
          <w:i/>
          <w:iCs/>
          <w:sz w:val="20"/>
          <w:szCs w:val="20"/>
        </w:rPr>
        <w:sectPr w:rsidR="00AA00A9" w:rsidRPr="00AA00A9" w:rsidSect="005C3A2A">
          <w:headerReference w:type="default" r:id="rId12"/>
          <w:footerReference w:type="default" r:id="rId13"/>
          <w:footerReference w:type="first" r:id="rId14"/>
          <w:pgSz w:w="11909" w:h="16834"/>
          <w:pgMar w:top="1440" w:right="1440" w:bottom="1440" w:left="1275" w:header="283" w:footer="720" w:gutter="0"/>
          <w:pgNumType w:start="1"/>
          <w:cols w:space="720"/>
          <w:titlePg/>
          <w:docGrid w:linePitch="299"/>
        </w:sectPr>
      </w:pPr>
      <w:r>
        <w:rPr>
          <w:i/>
          <w:iCs/>
          <w:sz w:val="20"/>
          <w:szCs w:val="20"/>
        </w:rPr>
        <w:t>Cf.</w:t>
      </w:r>
      <w:r w:rsidRPr="00AA00A9">
        <w:rPr>
          <w:i/>
          <w:iCs/>
          <w:sz w:val="20"/>
          <w:szCs w:val="20"/>
        </w:rPr>
        <w:t xml:space="preserve"> tableau </w:t>
      </w:r>
      <w:r>
        <w:rPr>
          <w:i/>
          <w:iCs/>
          <w:sz w:val="20"/>
          <w:szCs w:val="20"/>
        </w:rPr>
        <w:t xml:space="preserve">« prêt à emploi » </w:t>
      </w:r>
      <w:r w:rsidRPr="00AA00A9">
        <w:rPr>
          <w:i/>
          <w:iCs/>
          <w:sz w:val="20"/>
          <w:szCs w:val="20"/>
        </w:rPr>
        <w:t>page suivante</w:t>
      </w:r>
    </w:p>
    <w:p w14:paraId="4FE38374" w14:textId="77777777" w:rsidR="00AA00A9" w:rsidRDefault="00AA00A9" w:rsidP="009E6E53">
      <w:pPr>
        <w:pBdr>
          <w:top w:val="nil"/>
          <w:left w:val="nil"/>
          <w:bottom w:val="nil"/>
          <w:right w:val="nil"/>
          <w:between w:val="nil"/>
        </w:pBdr>
        <w:spacing w:after="240"/>
        <w:ind w:left="1080"/>
        <w:jc w:val="both"/>
        <w:rPr>
          <w:sz w:val="20"/>
          <w:szCs w:val="20"/>
        </w:rPr>
        <w:sectPr w:rsidR="00AA00A9" w:rsidSect="00AA00A9">
          <w:type w:val="continuous"/>
          <w:pgSz w:w="11909" w:h="16834"/>
          <w:pgMar w:top="1440" w:right="1440" w:bottom="1440" w:left="1275" w:header="283" w:footer="720" w:gutter="0"/>
          <w:pgNumType w:start="1"/>
          <w:cols w:space="720"/>
          <w:titlePg/>
          <w:docGrid w:linePitch="299"/>
        </w:sectPr>
      </w:pPr>
    </w:p>
    <w:tbl>
      <w:tblPr>
        <w:tblStyle w:val="Grilledutableau"/>
        <w:tblW w:w="0" w:type="auto"/>
        <w:tblInd w:w="1080" w:type="dxa"/>
        <w:tblLook w:val="04A0" w:firstRow="1" w:lastRow="0" w:firstColumn="1" w:lastColumn="0" w:noHBand="0" w:noVBand="1"/>
      </w:tblPr>
      <w:tblGrid>
        <w:gridCol w:w="2581"/>
        <w:gridCol w:w="2578"/>
        <w:gridCol w:w="2584"/>
        <w:gridCol w:w="2565"/>
        <w:gridCol w:w="2556"/>
      </w:tblGrid>
      <w:tr w:rsidR="00AA00A9" w14:paraId="5E110080" w14:textId="77777777" w:rsidTr="00AA00A9">
        <w:trPr>
          <w:trHeight w:val="2539"/>
        </w:trPr>
        <w:tc>
          <w:tcPr>
            <w:tcW w:w="2581" w:type="dxa"/>
            <w:vMerge w:val="restart"/>
          </w:tcPr>
          <w:p w14:paraId="3AD7BA09" w14:textId="08038791" w:rsidR="00AA00A9" w:rsidRDefault="00AA00A9" w:rsidP="009E6E53">
            <w:pPr>
              <w:spacing w:after="240"/>
              <w:jc w:val="both"/>
              <w:rPr>
                <w:sz w:val="20"/>
                <w:szCs w:val="20"/>
              </w:rPr>
            </w:pPr>
            <w:r>
              <w:rPr>
                <w:sz w:val="20"/>
                <w:szCs w:val="20"/>
              </w:rPr>
              <w:lastRenderedPageBreak/>
              <w:t>Partenaires stratégiques</w:t>
            </w:r>
          </w:p>
        </w:tc>
        <w:tc>
          <w:tcPr>
            <w:tcW w:w="2578" w:type="dxa"/>
          </w:tcPr>
          <w:p w14:paraId="0108AF89" w14:textId="5070A317" w:rsidR="00AA00A9" w:rsidRDefault="00AA00A9" w:rsidP="009E6E53">
            <w:pPr>
              <w:spacing w:after="240"/>
              <w:jc w:val="both"/>
              <w:rPr>
                <w:sz w:val="20"/>
                <w:szCs w:val="20"/>
              </w:rPr>
            </w:pPr>
            <w:r>
              <w:rPr>
                <w:sz w:val="20"/>
                <w:szCs w:val="20"/>
              </w:rPr>
              <w:t>Activités clés</w:t>
            </w:r>
          </w:p>
        </w:tc>
        <w:tc>
          <w:tcPr>
            <w:tcW w:w="2584" w:type="dxa"/>
            <w:vMerge w:val="restart"/>
          </w:tcPr>
          <w:p w14:paraId="4542BA17" w14:textId="1C43D7A8" w:rsidR="00AA00A9" w:rsidRDefault="00AA00A9" w:rsidP="009E6E53">
            <w:pPr>
              <w:spacing w:after="240"/>
              <w:jc w:val="both"/>
              <w:rPr>
                <w:sz w:val="20"/>
                <w:szCs w:val="20"/>
              </w:rPr>
            </w:pPr>
            <w:r>
              <w:rPr>
                <w:sz w:val="20"/>
                <w:szCs w:val="20"/>
              </w:rPr>
              <w:t>Propositions de valeur</w:t>
            </w:r>
          </w:p>
        </w:tc>
        <w:tc>
          <w:tcPr>
            <w:tcW w:w="2565" w:type="dxa"/>
          </w:tcPr>
          <w:p w14:paraId="2BE9DB5A" w14:textId="791AE754" w:rsidR="00AA00A9" w:rsidRDefault="00AA00A9" w:rsidP="009E6E53">
            <w:pPr>
              <w:spacing w:after="240"/>
              <w:jc w:val="both"/>
              <w:rPr>
                <w:sz w:val="20"/>
                <w:szCs w:val="20"/>
              </w:rPr>
            </w:pPr>
            <w:r>
              <w:rPr>
                <w:sz w:val="20"/>
                <w:szCs w:val="20"/>
              </w:rPr>
              <w:t>Relation client</w:t>
            </w:r>
          </w:p>
        </w:tc>
        <w:tc>
          <w:tcPr>
            <w:tcW w:w="2556" w:type="dxa"/>
            <w:vMerge w:val="restart"/>
          </w:tcPr>
          <w:p w14:paraId="4590C637" w14:textId="2F366F05" w:rsidR="00AA00A9" w:rsidRDefault="00AA00A9" w:rsidP="009E6E53">
            <w:pPr>
              <w:spacing w:after="240"/>
              <w:jc w:val="both"/>
              <w:rPr>
                <w:sz w:val="20"/>
                <w:szCs w:val="20"/>
              </w:rPr>
            </w:pPr>
            <w:r>
              <w:rPr>
                <w:sz w:val="20"/>
                <w:szCs w:val="20"/>
              </w:rPr>
              <w:t>Segments de clientèle</w:t>
            </w:r>
          </w:p>
        </w:tc>
      </w:tr>
      <w:tr w:rsidR="00AA00A9" w14:paraId="6B8FEEC9" w14:textId="77777777" w:rsidTr="00AA00A9">
        <w:trPr>
          <w:trHeight w:val="2674"/>
        </w:trPr>
        <w:tc>
          <w:tcPr>
            <w:tcW w:w="2581" w:type="dxa"/>
            <w:vMerge/>
          </w:tcPr>
          <w:p w14:paraId="4D4D0424" w14:textId="77777777" w:rsidR="00AA00A9" w:rsidRDefault="00AA00A9" w:rsidP="009E6E53">
            <w:pPr>
              <w:spacing w:after="240"/>
              <w:jc w:val="both"/>
              <w:rPr>
                <w:sz w:val="20"/>
                <w:szCs w:val="20"/>
              </w:rPr>
            </w:pPr>
          </w:p>
        </w:tc>
        <w:tc>
          <w:tcPr>
            <w:tcW w:w="2578" w:type="dxa"/>
          </w:tcPr>
          <w:p w14:paraId="1EA4CA86" w14:textId="02E1BCAC" w:rsidR="00AA00A9" w:rsidRDefault="00AA00A9" w:rsidP="009E6E53">
            <w:pPr>
              <w:spacing w:after="240"/>
              <w:jc w:val="both"/>
              <w:rPr>
                <w:sz w:val="20"/>
                <w:szCs w:val="20"/>
              </w:rPr>
            </w:pPr>
            <w:r>
              <w:rPr>
                <w:sz w:val="20"/>
                <w:szCs w:val="20"/>
              </w:rPr>
              <w:t>Ressources clés</w:t>
            </w:r>
          </w:p>
        </w:tc>
        <w:tc>
          <w:tcPr>
            <w:tcW w:w="2584" w:type="dxa"/>
            <w:vMerge/>
          </w:tcPr>
          <w:p w14:paraId="32FA2A4E" w14:textId="77777777" w:rsidR="00AA00A9" w:rsidRDefault="00AA00A9" w:rsidP="009E6E53">
            <w:pPr>
              <w:spacing w:after="240"/>
              <w:jc w:val="both"/>
              <w:rPr>
                <w:sz w:val="20"/>
                <w:szCs w:val="20"/>
              </w:rPr>
            </w:pPr>
          </w:p>
        </w:tc>
        <w:tc>
          <w:tcPr>
            <w:tcW w:w="2565" w:type="dxa"/>
          </w:tcPr>
          <w:p w14:paraId="4235D1F2" w14:textId="0298D428" w:rsidR="00AA00A9" w:rsidRDefault="00AA00A9" w:rsidP="009E6E53">
            <w:pPr>
              <w:spacing w:after="240"/>
              <w:jc w:val="both"/>
              <w:rPr>
                <w:sz w:val="20"/>
                <w:szCs w:val="20"/>
              </w:rPr>
            </w:pPr>
            <w:r>
              <w:rPr>
                <w:sz w:val="20"/>
                <w:szCs w:val="20"/>
              </w:rPr>
              <w:t>Canaux de distribution</w:t>
            </w:r>
          </w:p>
        </w:tc>
        <w:tc>
          <w:tcPr>
            <w:tcW w:w="2556" w:type="dxa"/>
            <w:vMerge/>
          </w:tcPr>
          <w:p w14:paraId="25C40210" w14:textId="77777777" w:rsidR="00AA00A9" w:rsidRDefault="00AA00A9" w:rsidP="009E6E53">
            <w:pPr>
              <w:spacing w:after="240"/>
              <w:jc w:val="both"/>
              <w:rPr>
                <w:sz w:val="20"/>
                <w:szCs w:val="20"/>
              </w:rPr>
            </w:pPr>
          </w:p>
        </w:tc>
      </w:tr>
      <w:tr w:rsidR="00AA00A9" w14:paraId="3F5D1A87" w14:textId="77777777" w:rsidTr="00FB37C7">
        <w:tc>
          <w:tcPr>
            <w:tcW w:w="5159" w:type="dxa"/>
            <w:gridSpan w:val="2"/>
          </w:tcPr>
          <w:p w14:paraId="4F4C8FF8" w14:textId="77777777" w:rsidR="00AA00A9" w:rsidRDefault="00AA00A9" w:rsidP="009E6E53">
            <w:pPr>
              <w:spacing w:after="240"/>
              <w:jc w:val="both"/>
              <w:rPr>
                <w:sz w:val="20"/>
                <w:szCs w:val="20"/>
              </w:rPr>
            </w:pPr>
            <w:r>
              <w:rPr>
                <w:sz w:val="20"/>
                <w:szCs w:val="20"/>
              </w:rPr>
              <w:t>Structures des coûts</w:t>
            </w:r>
          </w:p>
          <w:p w14:paraId="62E75BB6" w14:textId="77777777" w:rsidR="00AA00A9" w:rsidRDefault="00AA00A9" w:rsidP="009E6E53">
            <w:pPr>
              <w:spacing w:after="240"/>
              <w:jc w:val="both"/>
              <w:rPr>
                <w:sz w:val="20"/>
                <w:szCs w:val="20"/>
              </w:rPr>
            </w:pPr>
          </w:p>
          <w:p w14:paraId="48485DC5" w14:textId="77777777" w:rsidR="00AA00A9" w:rsidRDefault="00AA00A9" w:rsidP="009E6E53">
            <w:pPr>
              <w:spacing w:after="240"/>
              <w:jc w:val="both"/>
              <w:rPr>
                <w:sz w:val="20"/>
                <w:szCs w:val="20"/>
              </w:rPr>
            </w:pPr>
          </w:p>
          <w:p w14:paraId="5570BFCE" w14:textId="77777777" w:rsidR="00AA00A9" w:rsidRDefault="00AA00A9" w:rsidP="009E6E53">
            <w:pPr>
              <w:spacing w:after="240"/>
              <w:jc w:val="both"/>
              <w:rPr>
                <w:sz w:val="20"/>
                <w:szCs w:val="20"/>
              </w:rPr>
            </w:pPr>
          </w:p>
          <w:p w14:paraId="4AD32E2A" w14:textId="77777777" w:rsidR="00AA00A9" w:rsidRDefault="00AA00A9" w:rsidP="009E6E53">
            <w:pPr>
              <w:spacing w:after="240"/>
              <w:jc w:val="both"/>
              <w:rPr>
                <w:sz w:val="20"/>
                <w:szCs w:val="20"/>
              </w:rPr>
            </w:pPr>
          </w:p>
          <w:p w14:paraId="37F0B779" w14:textId="77777777" w:rsidR="00AA00A9" w:rsidRDefault="00AA00A9" w:rsidP="009E6E53">
            <w:pPr>
              <w:spacing w:after="240"/>
              <w:jc w:val="both"/>
              <w:rPr>
                <w:sz w:val="20"/>
                <w:szCs w:val="20"/>
              </w:rPr>
            </w:pPr>
          </w:p>
          <w:p w14:paraId="25E6E1ED" w14:textId="161B7F56" w:rsidR="00AA00A9" w:rsidRDefault="00AA00A9" w:rsidP="009E6E53">
            <w:pPr>
              <w:spacing w:after="240"/>
              <w:jc w:val="both"/>
              <w:rPr>
                <w:sz w:val="20"/>
                <w:szCs w:val="20"/>
              </w:rPr>
            </w:pPr>
          </w:p>
        </w:tc>
        <w:tc>
          <w:tcPr>
            <w:tcW w:w="7705" w:type="dxa"/>
            <w:gridSpan w:val="3"/>
          </w:tcPr>
          <w:p w14:paraId="44DF2361" w14:textId="19638EFE" w:rsidR="00AA00A9" w:rsidRDefault="00AA00A9" w:rsidP="009E6E53">
            <w:pPr>
              <w:spacing w:after="240"/>
              <w:jc w:val="both"/>
              <w:rPr>
                <w:sz w:val="20"/>
                <w:szCs w:val="20"/>
              </w:rPr>
            </w:pPr>
            <w:r>
              <w:rPr>
                <w:sz w:val="20"/>
                <w:szCs w:val="20"/>
              </w:rPr>
              <w:t>Flux de revenus</w:t>
            </w:r>
          </w:p>
        </w:tc>
      </w:tr>
    </w:tbl>
    <w:p w14:paraId="0B8A176D" w14:textId="77777777" w:rsidR="009E6E53" w:rsidRPr="0055652D" w:rsidRDefault="009E6E53" w:rsidP="009E6E53">
      <w:pPr>
        <w:pBdr>
          <w:top w:val="nil"/>
          <w:left w:val="nil"/>
          <w:bottom w:val="nil"/>
          <w:right w:val="nil"/>
          <w:between w:val="nil"/>
        </w:pBdr>
        <w:spacing w:after="240"/>
        <w:ind w:left="1080"/>
        <w:jc w:val="both"/>
        <w:rPr>
          <w:sz w:val="20"/>
          <w:szCs w:val="20"/>
        </w:rPr>
      </w:pPr>
    </w:p>
    <w:p w14:paraId="5EBF0193" w14:textId="1B716717" w:rsidR="00AA00A9" w:rsidRDefault="00AA00A9" w:rsidP="005C3A2A">
      <w:pPr>
        <w:spacing w:before="240" w:after="240"/>
        <w:rPr>
          <w:b/>
          <w:sz w:val="28"/>
          <w:szCs w:val="28"/>
        </w:rPr>
        <w:sectPr w:rsidR="00AA00A9" w:rsidSect="00AA00A9">
          <w:pgSz w:w="16834" w:h="11909" w:orient="landscape"/>
          <w:pgMar w:top="1275" w:right="1440" w:bottom="1440" w:left="1440" w:header="283" w:footer="720" w:gutter="0"/>
          <w:pgNumType w:start="1"/>
          <w:cols w:space="720"/>
          <w:titlePg/>
          <w:docGrid w:linePitch="299"/>
        </w:sectPr>
      </w:pPr>
    </w:p>
    <w:p w14:paraId="4C24DB60" w14:textId="4FD91307" w:rsidR="00D24203" w:rsidRDefault="00D24203" w:rsidP="00D24203">
      <w:pPr>
        <w:jc w:val="both"/>
        <w:rPr>
          <w:b/>
          <w:sz w:val="28"/>
          <w:szCs w:val="28"/>
        </w:rPr>
      </w:pPr>
      <w:r>
        <w:rPr>
          <w:b/>
          <w:sz w:val="28"/>
          <w:szCs w:val="28"/>
        </w:rPr>
        <w:lastRenderedPageBreak/>
        <w:t xml:space="preserve">Modèle CANVAS </w:t>
      </w:r>
      <w:r w:rsidR="00B3178C">
        <w:rPr>
          <w:b/>
          <w:sz w:val="28"/>
          <w:szCs w:val="28"/>
        </w:rPr>
        <w:t>REGENERATIF</w:t>
      </w:r>
    </w:p>
    <w:p w14:paraId="3D00CA4A" w14:textId="77777777" w:rsidR="00D24203" w:rsidRDefault="00D24203" w:rsidP="00D24203">
      <w:pPr>
        <w:spacing w:before="240" w:after="240"/>
      </w:pPr>
    </w:p>
    <w:p w14:paraId="625D5F9C" w14:textId="38F0F093" w:rsidR="00D24203" w:rsidRPr="0055652D" w:rsidRDefault="00D24203" w:rsidP="00D24203">
      <w:pPr>
        <w:spacing w:before="240" w:after="240"/>
        <w:jc w:val="both"/>
        <w:rPr>
          <w:sz w:val="20"/>
          <w:szCs w:val="20"/>
        </w:rPr>
      </w:pPr>
      <w:r w:rsidRPr="0055652D">
        <w:rPr>
          <w:sz w:val="20"/>
          <w:szCs w:val="20"/>
        </w:rPr>
        <w:t>Ce modèle CANVAS</w:t>
      </w:r>
      <w:r>
        <w:rPr>
          <w:sz w:val="20"/>
          <w:szCs w:val="20"/>
        </w:rPr>
        <w:t xml:space="preserve"> CIRCULAIRE</w:t>
      </w:r>
      <w:r w:rsidRPr="0055652D">
        <w:rPr>
          <w:sz w:val="20"/>
          <w:szCs w:val="20"/>
        </w:rPr>
        <w:t xml:space="preserve"> est un outil de visualisation stratégique </w:t>
      </w:r>
      <w:r>
        <w:rPr>
          <w:sz w:val="20"/>
          <w:szCs w:val="20"/>
        </w:rPr>
        <w:t>qui s’inspire du précédent, augmenté de nouvelles cases, qui permettent une approche dite d’économie circulaire</w:t>
      </w:r>
      <w:r w:rsidRPr="0055652D">
        <w:rPr>
          <w:sz w:val="20"/>
          <w:szCs w:val="20"/>
        </w:rPr>
        <w:t>. Les sections incluent :</w:t>
      </w:r>
    </w:p>
    <w:p w14:paraId="4CFA4CD0" w14:textId="6339FF0E" w:rsidR="00F63106" w:rsidRPr="00F63106" w:rsidRDefault="00F63106" w:rsidP="00F63106">
      <w:pPr>
        <w:numPr>
          <w:ilvl w:val="0"/>
          <w:numId w:val="4"/>
        </w:numPr>
        <w:pBdr>
          <w:top w:val="nil"/>
          <w:left w:val="nil"/>
          <w:bottom w:val="nil"/>
          <w:right w:val="nil"/>
          <w:between w:val="nil"/>
        </w:pBdr>
        <w:spacing w:before="240"/>
        <w:jc w:val="both"/>
        <w:rPr>
          <w:sz w:val="20"/>
          <w:szCs w:val="20"/>
        </w:rPr>
      </w:pPr>
      <w:r>
        <w:rPr>
          <w:color w:val="000000"/>
          <w:sz w:val="20"/>
          <w:szCs w:val="20"/>
        </w:rPr>
        <w:t>Mission : Les besoins fondamentaux du projet</w:t>
      </w:r>
      <w:r w:rsidR="00417E1F">
        <w:rPr>
          <w:color w:val="000000"/>
          <w:sz w:val="20"/>
          <w:szCs w:val="20"/>
        </w:rPr>
        <w:t>, pour les utilisateurs et leur contexte.</w:t>
      </w:r>
    </w:p>
    <w:p w14:paraId="79BCA006" w14:textId="3B8B68CA" w:rsidR="00F63106" w:rsidRPr="0055652D" w:rsidRDefault="00F63106" w:rsidP="00F63106">
      <w:pPr>
        <w:numPr>
          <w:ilvl w:val="0"/>
          <w:numId w:val="4"/>
        </w:numPr>
        <w:pBdr>
          <w:top w:val="nil"/>
          <w:left w:val="nil"/>
          <w:bottom w:val="nil"/>
          <w:right w:val="nil"/>
          <w:between w:val="nil"/>
        </w:pBdr>
        <w:jc w:val="both"/>
        <w:rPr>
          <w:sz w:val="20"/>
          <w:szCs w:val="20"/>
        </w:rPr>
      </w:pPr>
      <w:r w:rsidRPr="0055652D">
        <w:rPr>
          <w:color w:val="000000"/>
          <w:sz w:val="20"/>
          <w:szCs w:val="20"/>
        </w:rPr>
        <w:t xml:space="preserve">Activités </w:t>
      </w:r>
      <w:r>
        <w:rPr>
          <w:color w:val="000000"/>
          <w:sz w:val="20"/>
          <w:szCs w:val="20"/>
        </w:rPr>
        <w:t xml:space="preserve">&amp; Partenaires </w:t>
      </w:r>
      <w:r w:rsidRPr="0055652D">
        <w:rPr>
          <w:color w:val="000000"/>
          <w:sz w:val="20"/>
          <w:szCs w:val="20"/>
        </w:rPr>
        <w:t xml:space="preserve">clés : </w:t>
      </w:r>
      <w:r>
        <w:rPr>
          <w:color w:val="000000"/>
          <w:sz w:val="20"/>
          <w:szCs w:val="20"/>
        </w:rPr>
        <w:t>Les ressources humaines, les compétences et les expertises nécessaires pour développer l’activité.</w:t>
      </w:r>
    </w:p>
    <w:p w14:paraId="6EFAA16B" w14:textId="47543C60" w:rsidR="00F63106" w:rsidRPr="00F63106" w:rsidRDefault="00F63106" w:rsidP="00F63106">
      <w:pPr>
        <w:numPr>
          <w:ilvl w:val="0"/>
          <w:numId w:val="4"/>
        </w:numPr>
        <w:pBdr>
          <w:top w:val="nil"/>
          <w:left w:val="nil"/>
          <w:bottom w:val="nil"/>
          <w:right w:val="nil"/>
          <w:between w:val="nil"/>
        </w:pBdr>
        <w:jc w:val="both"/>
        <w:rPr>
          <w:sz w:val="20"/>
          <w:szCs w:val="20"/>
        </w:rPr>
      </w:pPr>
      <w:r>
        <w:rPr>
          <w:color w:val="000000"/>
          <w:sz w:val="20"/>
          <w:szCs w:val="20"/>
        </w:rPr>
        <w:t>Ressources naturelles, techniques &amp; énergétiques</w:t>
      </w:r>
      <w:r w:rsidRPr="0055652D">
        <w:rPr>
          <w:color w:val="000000"/>
          <w:sz w:val="20"/>
          <w:szCs w:val="20"/>
        </w:rPr>
        <w:t xml:space="preserve"> : Les </w:t>
      </w:r>
      <w:r>
        <w:rPr>
          <w:color w:val="000000"/>
          <w:sz w:val="20"/>
          <w:szCs w:val="20"/>
        </w:rPr>
        <w:t>ressources nécessaires clés pour chaque étape du de vie du projet.</w:t>
      </w:r>
    </w:p>
    <w:p w14:paraId="66DF5EB1" w14:textId="26A987CD" w:rsidR="00F63106" w:rsidRDefault="00F63106" w:rsidP="00F63106">
      <w:pPr>
        <w:numPr>
          <w:ilvl w:val="0"/>
          <w:numId w:val="4"/>
        </w:numPr>
        <w:pBdr>
          <w:top w:val="nil"/>
          <w:left w:val="nil"/>
          <w:bottom w:val="nil"/>
          <w:right w:val="nil"/>
          <w:between w:val="nil"/>
        </w:pBdr>
        <w:jc w:val="both"/>
        <w:rPr>
          <w:sz w:val="20"/>
          <w:szCs w:val="20"/>
        </w:rPr>
      </w:pPr>
      <w:r>
        <w:rPr>
          <w:sz w:val="20"/>
          <w:szCs w:val="20"/>
        </w:rPr>
        <w:t>Proposition de valeur &amp; Utilisateurs et contextes : L’expérience utilisateur et les points de convergence où la valeur est créée</w:t>
      </w:r>
      <w:r w:rsidR="00380581">
        <w:rPr>
          <w:sz w:val="20"/>
          <w:szCs w:val="20"/>
        </w:rPr>
        <w:t xml:space="preserve"> pour une meilleure expérience utilisateur</w:t>
      </w:r>
      <w:r w:rsidR="00417E1F">
        <w:rPr>
          <w:sz w:val="20"/>
          <w:szCs w:val="20"/>
        </w:rPr>
        <w:t>.</w:t>
      </w:r>
    </w:p>
    <w:p w14:paraId="076DCDC6" w14:textId="59DD2728" w:rsidR="00F63106" w:rsidRDefault="00F63106" w:rsidP="00F63106">
      <w:pPr>
        <w:numPr>
          <w:ilvl w:val="0"/>
          <w:numId w:val="4"/>
        </w:numPr>
        <w:pBdr>
          <w:top w:val="nil"/>
          <w:left w:val="nil"/>
          <w:bottom w:val="nil"/>
          <w:right w:val="nil"/>
          <w:between w:val="nil"/>
        </w:pBdr>
        <w:jc w:val="both"/>
        <w:rPr>
          <w:sz w:val="20"/>
          <w:szCs w:val="20"/>
        </w:rPr>
      </w:pPr>
      <w:r>
        <w:rPr>
          <w:sz w:val="20"/>
          <w:szCs w:val="20"/>
        </w:rPr>
        <w:t>Usages suivants &amp; Distribution : La manière dont le projet est vendu</w:t>
      </w:r>
      <w:r w:rsidR="00417E1F">
        <w:rPr>
          <w:sz w:val="20"/>
          <w:szCs w:val="20"/>
        </w:rPr>
        <w:t>/distribué</w:t>
      </w:r>
      <w:r>
        <w:rPr>
          <w:sz w:val="20"/>
          <w:szCs w:val="20"/>
        </w:rPr>
        <w:t>, et la prochaine utilisation des produits et de ses composants</w:t>
      </w:r>
      <w:r w:rsidR="00417E1F">
        <w:rPr>
          <w:sz w:val="20"/>
          <w:szCs w:val="20"/>
        </w:rPr>
        <w:t>, pour limiter les atteintes à l’environnement.</w:t>
      </w:r>
    </w:p>
    <w:p w14:paraId="78A54740" w14:textId="4588755E" w:rsidR="00F63106" w:rsidRDefault="00417E1F" w:rsidP="00F63106">
      <w:pPr>
        <w:numPr>
          <w:ilvl w:val="0"/>
          <w:numId w:val="4"/>
        </w:numPr>
        <w:pBdr>
          <w:top w:val="nil"/>
          <w:left w:val="nil"/>
          <w:bottom w:val="nil"/>
          <w:right w:val="nil"/>
          <w:between w:val="nil"/>
        </w:pBdr>
        <w:jc w:val="both"/>
        <w:rPr>
          <w:sz w:val="20"/>
          <w:szCs w:val="20"/>
        </w:rPr>
      </w:pPr>
      <w:r>
        <w:rPr>
          <w:sz w:val="20"/>
          <w:szCs w:val="20"/>
        </w:rPr>
        <w:t>Impacts positifs &amp; négatifs : Les leviers ou incidences sur les écosystèmes vivants et les communautés.</w:t>
      </w:r>
    </w:p>
    <w:p w14:paraId="516908EE" w14:textId="25146C1D" w:rsidR="00417E1F" w:rsidRDefault="00417E1F" w:rsidP="00417E1F">
      <w:pPr>
        <w:numPr>
          <w:ilvl w:val="0"/>
          <w:numId w:val="4"/>
        </w:numPr>
        <w:pBdr>
          <w:top w:val="nil"/>
          <w:left w:val="nil"/>
          <w:bottom w:val="nil"/>
          <w:right w:val="nil"/>
          <w:between w:val="nil"/>
        </w:pBdr>
        <w:jc w:val="both"/>
        <w:rPr>
          <w:sz w:val="20"/>
          <w:szCs w:val="20"/>
        </w:rPr>
      </w:pPr>
      <w:r>
        <w:rPr>
          <w:sz w:val="20"/>
          <w:szCs w:val="20"/>
        </w:rPr>
        <w:t>Revenus &amp; coûts : Les éléments qui assurent la viabilité du modèle et son accès aux ressources clés.</w:t>
      </w:r>
    </w:p>
    <w:p w14:paraId="1B846CE1" w14:textId="30D0F332" w:rsidR="00417E1F" w:rsidRDefault="00417E1F" w:rsidP="00417E1F">
      <w:pPr>
        <w:pBdr>
          <w:top w:val="nil"/>
          <w:left w:val="nil"/>
          <w:bottom w:val="nil"/>
          <w:right w:val="nil"/>
          <w:between w:val="nil"/>
        </w:pBdr>
        <w:jc w:val="both"/>
        <w:rPr>
          <w:sz w:val="20"/>
          <w:szCs w:val="20"/>
        </w:rPr>
      </w:pPr>
    </w:p>
    <w:p w14:paraId="5B0E8AEC" w14:textId="2320B957" w:rsidR="009E6E53" w:rsidRDefault="009E6E53" w:rsidP="00417E1F">
      <w:pPr>
        <w:pBdr>
          <w:top w:val="nil"/>
          <w:left w:val="nil"/>
          <w:bottom w:val="nil"/>
          <w:right w:val="nil"/>
          <w:between w:val="nil"/>
        </w:pBdr>
        <w:jc w:val="both"/>
        <w:rPr>
          <w:sz w:val="20"/>
          <w:szCs w:val="20"/>
        </w:rPr>
      </w:pPr>
      <w:r w:rsidRPr="009E6E53">
        <w:rPr>
          <w:i/>
          <w:iCs/>
          <w:sz w:val="20"/>
          <w:szCs w:val="20"/>
        </w:rPr>
        <w:t>Pour accéder au lien de téléchargement de l’outil :</w:t>
      </w:r>
      <w:r>
        <w:rPr>
          <w:sz w:val="20"/>
          <w:szCs w:val="20"/>
        </w:rPr>
        <w:t xml:space="preserve"> </w:t>
      </w:r>
      <w:hyperlink r:id="rId15" w:history="1">
        <w:r w:rsidRPr="002B4BAA">
          <w:rPr>
            <w:rStyle w:val="Lienhypertexte"/>
            <w:i/>
            <w:iCs/>
            <w:sz w:val="20"/>
            <w:szCs w:val="20"/>
          </w:rPr>
          <w:t>https://circulab.academy/outils-economie-circulaire/circular-canvas/</w:t>
        </w:r>
      </w:hyperlink>
      <w:r>
        <w:rPr>
          <w:i/>
          <w:iCs/>
          <w:color w:val="FF0000"/>
          <w:sz w:val="20"/>
          <w:szCs w:val="20"/>
        </w:rPr>
        <w:t xml:space="preserve"> </w:t>
      </w:r>
    </w:p>
    <w:p w14:paraId="01618271" w14:textId="14D5E299" w:rsidR="00417E1F" w:rsidRDefault="00417E1F" w:rsidP="00417E1F">
      <w:pPr>
        <w:pBdr>
          <w:top w:val="nil"/>
          <w:left w:val="nil"/>
          <w:bottom w:val="nil"/>
          <w:right w:val="nil"/>
          <w:between w:val="nil"/>
        </w:pBdr>
        <w:jc w:val="both"/>
        <w:rPr>
          <w:sz w:val="20"/>
          <w:szCs w:val="20"/>
        </w:rPr>
      </w:pPr>
    </w:p>
    <w:p w14:paraId="60DB7B5D" w14:textId="1E558D2B" w:rsidR="00417E1F" w:rsidRDefault="00417E1F" w:rsidP="00417E1F">
      <w:pPr>
        <w:pBdr>
          <w:top w:val="nil"/>
          <w:left w:val="nil"/>
          <w:bottom w:val="nil"/>
          <w:right w:val="nil"/>
          <w:between w:val="nil"/>
        </w:pBdr>
        <w:rPr>
          <w:sz w:val="20"/>
          <w:szCs w:val="20"/>
        </w:rPr>
      </w:pPr>
      <w:r>
        <w:rPr>
          <w:noProof/>
          <w:sz w:val="20"/>
          <w:szCs w:val="20"/>
        </w:rPr>
        <w:drawing>
          <wp:inline distT="0" distB="0" distL="0" distR="0" wp14:anchorId="6325BCF4" wp14:editId="1DA02E14">
            <wp:extent cx="5838190" cy="4123690"/>
            <wp:effectExtent l="0" t="0" r="0" b="0"/>
            <wp:docPr id="1" name="Image 1" descr="Une image contenant texte, capture d’écran,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diagramme, lign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38190" cy="4123690"/>
                    </a:xfrm>
                    <a:prstGeom prst="rect">
                      <a:avLst/>
                    </a:prstGeom>
                  </pic:spPr>
                </pic:pic>
              </a:graphicData>
            </a:graphic>
          </wp:inline>
        </w:drawing>
      </w:r>
    </w:p>
    <w:p w14:paraId="53157D91" w14:textId="7A7F006F" w:rsidR="002B6989" w:rsidRDefault="002B6989" w:rsidP="00417E1F">
      <w:pPr>
        <w:pBdr>
          <w:top w:val="nil"/>
          <w:left w:val="nil"/>
          <w:bottom w:val="nil"/>
          <w:right w:val="nil"/>
          <w:between w:val="nil"/>
        </w:pBdr>
        <w:rPr>
          <w:sz w:val="20"/>
          <w:szCs w:val="20"/>
        </w:rPr>
      </w:pPr>
    </w:p>
    <w:p w14:paraId="15266709" w14:textId="0B7A13DC" w:rsidR="002B6989" w:rsidRPr="00417E1F" w:rsidRDefault="002B6989" w:rsidP="002B6989">
      <w:pPr>
        <w:rPr>
          <w:sz w:val="20"/>
          <w:szCs w:val="20"/>
        </w:rPr>
      </w:pPr>
    </w:p>
    <w:sectPr w:rsidR="002B6989" w:rsidRPr="00417E1F" w:rsidSect="00AA00A9">
      <w:footerReference w:type="first" r:id="rId17"/>
      <w:pgSz w:w="11909" w:h="16834"/>
      <w:pgMar w:top="1440" w:right="1440" w:bottom="1440" w:left="1275" w:header="283"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4385" w14:textId="77777777" w:rsidR="0057319A" w:rsidRDefault="0057319A">
      <w:pPr>
        <w:spacing w:line="240" w:lineRule="auto"/>
      </w:pPr>
      <w:r>
        <w:separator/>
      </w:r>
    </w:p>
  </w:endnote>
  <w:endnote w:type="continuationSeparator" w:id="0">
    <w:p w14:paraId="22ED04B8" w14:textId="77777777" w:rsidR="0057319A" w:rsidRDefault="00573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116408"/>
      <w:docPartObj>
        <w:docPartGallery w:val="Page Numbers (Bottom of Page)"/>
        <w:docPartUnique/>
      </w:docPartObj>
    </w:sdtPr>
    <w:sdtEndPr/>
    <w:sdtContent>
      <w:p w14:paraId="09AC6E2B" w14:textId="2C6BA04D" w:rsidR="005C3A2A" w:rsidRDefault="005C3A2A">
        <w:pPr>
          <w:pStyle w:val="Pieddepage"/>
          <w:jc w:val="right"/>
        </w:pPr>
        <w:r>
          <w:fldChar w:fldCharType="begin"/>
        </w:r>
        <w:r>
          <w:instrText>PAGE   \* MERGEFORMAT</w:instrText>
        </w:r>
        <w:r>
          <w:fldChar w:fldCharType="separate"/>
        </w:r>
        <w:r>
          <w:rPr>
            <w:lang w:val="fr-FR"/>
          </w:rPr>
          <w:t>2</w:t>
        </w:r>
        <w:r>
          <w:fldChar w:fldCharType="end"/>
        </w:r>
      </w:p>
    </w:sdtContent>
  </w:sdt>
  <w:p w14:paraId="7FFD8AB8" w14:textId="77777777" w:rsidR="008330F7" w:rsidRDefault="008330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414498"/>
      <w:docPartObj>
        <w:docPartGallery w:val="Page Numbers (Bottom of Page)"/>
        <w:docPartUnique/>
      </w:docPartObj>
    </w:sdtPr>
    <w:sdtEndPr/>
    <w:sdtContent>
      <w:p w14:paraId="58F72CB1" w14:textId="3CA86AF0" w:rsidR="00AA00A9" w:rsidRDefault="00AA00A9">
        <w:pPr>
          <w:pStyle w:val="Pieddepage"/>
          <w:jc w:val="right"/>
        </w:pPr>
        <w:r>
          <w:fldChar w:fldCharType="begin"/>
        </w:r>
        <w:r>
          <w:instrText>PAGE   \* MERGEFORMAT</w:instrText>
        </w:r>
        <w:r>
          <w:fldChar w:fldCharType="separate"/>
        </w:r>
        <w:r>
          <w:rPr>
            <w:lang w:val="fr-FR"/>
          </w:rPr>
          <w:t>2</w:t>
        </w:r>
        <w:r>
          <w:fldChar w:fldCharType="end"/>
        </w:r>
        <w:r>
          <w:t>0</w:t>
        </w:r>
      </w:p>
    </w:sdtContent>
  </w:sdt>
  <w:p w14:paraId="69E7414D" w14:textId="77777777" w:rsidR="00AA00A9" w:rsidRDefault="00AA00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173517"/>
      <w:docPartObj>
        <w:docPartGallery w:val="Page Numbers (Bottom of Page)"/>
        <w:docPartUnique/>
      </w:docPartObj>
    </w:sdtPr>
    <w:sdtEndPr/>
    <w:sdtContent>
      <w:p w14:paraId="2FA80135" w14:textId="4214B06A" w:rsidR="00AA00A9" w:rsidRDefault="00AA00A9">
        <w:pPr>
          <w:pStyle w:val="Pieddepage"/>
          <w:jc w:val="right"/>
        </w:pPr>
        <w:r>
          <w:fldChar w:fldCharType="begin"/>
        </w:r>
        <w:r>
          <w:instrText>PAGE   \* MERGEFORMAT</w:instrText>
        </w:r>
        <w:r>
          <w:fldChar w:fldCharType="separate"/>
        </w:r>
        <w:r>
          <w:rPr>
            <w:lang w:val="fr-FR"/>
          </w:rPr>
          <w:t>2</w:t>
        </w:r>
        <w:r>
          <w:fldChar w:fldCharType="end"/>
        </w:r>
        <w:r>
          <w:t>1</w:t>
        </w:r>
      </w:p>
    </w:sdtContent>
  </w:sdt>
  <w:p w14:paraId="5B431D27" w14:textId="77777777" w:rsidR="00AA00A9" w:rsidRDefault="00AA00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2D55" w14:textId="77777777" w:rsidR="0057319A" w:rsidRDefault="0057319A">
      <w:pPr>
        <w:spacing w:line="240" w:lineRule="auto"/>
      </w:pPr>
      <w:r>
        <w:separator/>
      </w:r>
    </w:p>
  </w:footnote>
  <w:footnote w:type="continuationSeparator" w:id="0">
    <w:p w14:paraId="0DB3FA4F" w14:textId="77777777" w:rsidR="0057319A" w:rsidRDefault="00573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17FF" w14:textId="7093B59A" w:rsidR="008D2476" w:rsidRDefault="008D2476">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90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F23E67"/>
    <w:multiLevelType w:val="multilevel"/>
    <w:tmpl w:val="8AD815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CE1F4E"/>
    <w:multiLevelType w:val="multilevel"/>
    <w:tmpl w:val="3092C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9772F6"/>
    <w:multiLevelType w:val="multilevel"/>
    <w:tmpl w:val="29E0E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530B9D"/>
    <w:multiLevelType w:val="multilevel"/>
    <w:tmpl w:val="9174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42AAA"/>
    <w:multiLevelType w:val="multilevel"/>
    <w:tmpl w:val="06148A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F1775D3"/>
    <w:multiLevelType w:val="hybridMultilevel"/>
    <w:tmpl w:val="F1A02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1B3A29"/>
    <w:multiLevelType w:val="hybridMultilevel"/>
    <w:tmpl w:val="EDA0D442"/>
    <w:lvl w:ilvl="0" w:tplc="9DEAAA3A">
      <w:start w:val="1"/>
      <w:numFmt w:val="bullet"/>
      <w:lvlText w:val="•"/>
      <w:lvlJc w:val="left"/>
      <w:pPr>
        <w:tabs>
          <w:tab w:val="num" w:pos="720"/>
        </w:tabs>
        <w:ind w:left="720" w:hanging="360"/>
      </w:pPr>
      <w:rPr>
        <w:rFonts w:ascii="Arial" w:hAnsi="Arial" w:hint="default"/>
      </w:rPr>
    </w:lvl>
    <w:lvl w:ilvl="1" w:tplc="EC3C4610" w:tentative="1">
      <w:start w:val="1"/>
      <w:numFmt w:val="bullet"/>
      <w:lvlText w:val="•"/>
      <w:lvlJc w:val="left"/>
      <w:pPr>
        <w:tabs>
          <w:tab w:val="num" w:pos="1440"/>
        </w:tabs>
        <w:ind w:left="1440" w:hanging="360"/>
      </w:pPr>
      <w:rPr>
        <w:rFonts w:ascii="Arial" w:hAnsi="Arial" w:hint="default"/>
      </w:rPr>
    </w:lvl>
    <w:lvl w:ilvl="2" w:tplc="6854C394" w:tentative="1">
      <w:start w:val="1"/>
      <w:numFmt w:val="bullet"/>
      <w:lvlText w:val="•"/>
      <w:lvlJc w:val="left"/>
      <w:pPr>
        <w:tabs>
          <w:tab w:val="num" w:pos="2160"/>
        </w:tabs>
        <w:ind w:left="2160" w:hanging="360"/>
      </w:pPr>
      <w:rPr>
        <w:rFonts w:ascii="Arial" w:hAnsi="Arial" w:hint="default"/>
      </w:rPr>
    </w:lvl>
    <w:lvl w:ilvl="3" w:tplc="8024528A" w:tentative="1">
      <w:start w:val="1"/>
      <w:numFmt w:val="bullet"/>
      <w:lvlText w:val="•"/>
      <w:lvlJc w:val="left"/>
      <w:pPr>
        <w:tabs>
          <w:tab w:val="num" w:pos="2880"/>
        </w:tabs>
        <w:ind w:left="2880" w:hanging="360"/>
      </w:pPr>
      <w:rPr>
        <w:rFonts w:ascii="Arial" w:hAnsi="Arial" w:hint="default"/>
      </w:rPr>
    </w:lvl>
    <w:lvl w:ilvl="4" w:tplc="E53CCC48" w:tentative="1">
      <w:start w:val="1"/>
      <w:numFmt w:val="bullet"/>
      <w:lvlText w:val="•"/>
      <w:lvlJc w:val="left"/>
      <w:pPr>
        <w:tabs>
          <w:tab w:val="num" w:pos="3600"/>
        </w:tabs>
        <w:ind w:left="3600" w:hanging="360"/>
      </w:pPr>
      <w:rPr>
        <w:rFonts w:ascii="Arial" w:hAnsi="Arial" w:hint="default"/>
      </w:rPr>
    </w:lvl>
    <w:lvl w:ilvl="5" w:tplc="A4D06E24" w:tentative="1">
      <w:start w:val="1"/>
      <w:numFmt w:val="bullet"/>
      <w:lvlText w:val="•"/>
      <w:lvlJc w:val="left"/>
      <w:pPr>
        <w:tabs>
          <w:tab w:val="num" w:pos="4320"/>
        </w:tabs>
        <w:ind w:left="4320" w:hanging="360"/>
      </w:pPr>
      <w:rPr>
        <w:rFonts w:ascii="Arial" w:hAnsi="Arial" w:hint="default"/>
      </w:rPr>
    </w:lvl>
    <w:lvl w:ilvl="6" w:tplc="EF926054" w:tentative="1">
      <w:start w:val="1"/>
      <w:numFmt w:val="bullet"/>
      <w:lvlText w:val="•"/>
      <w:lvlJc w:val="left"/>
      <w:pPr>
        <w:tabs>
          <w:tab w:val="num" w:pos="5040"/>
        </w:tabs>
        <w:ind w:left="5040" w:hanging="360"/>
      </w:pPr>
      <w:rPr>
        <w:rFonts w:ascii="Arial" w:hAnsi="Arial" w:hint="default"/>
      </w:rPr>
    </w:lvl>
    <w:lvl w:ilvl="7" w:tplc="0AE0B6FA" w:tentative="1">
      <w:start w:val="1"/>
      <w:numFmt w:val="bullet"/>
      <w:lvlText w:val="•"/>
      <w:lvlJc w:val="left"/>
      <w:pPr>
        <w:tabs>
          <w:tab w:val="num" w:pos="5760"/>
        </w:tabs>
        <w:ind w:left="5760" w:hanging="360"/>
      </w:pPr>
      <w:rPr>
        <w:rFonts w:ascii="Arial" w:hAnsi="Arial" w:hint="default"/>
      </w:rPr>
    </w:lvl>
    <w:lvl w:ilvl="8" w:tplc="29BC7F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DA0E47"/>
    <w:multiLevelType w:val="multilevel"/>
    <w:tmpl w:val="C10679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F84661"/>
    <w:multiLevelType w:val="multilevel"/>
    <w:tmpl w:val="586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83F5D"/>
    <w:multiLevelType w:val="multilevel"/>
    <w:tmpl w:val="1BBC6BD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4F41625"/>
    <w:multiLevelType w:val="multilevel"/>
    <w:tmpl w:val="63621D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5B73488"/>
    <w:multiLevelType w:val="multilevel"/>
    <w:tmpl w:val="E07C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1203B5"/>
    <w:multiLevelType w:val="multilevel"/>
    <w:tmpl w:val="B4F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62BBE"/>
    <w:multiLevelType w:val="multilevel"/>
    <w:tmpl w:val="83E439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79135782">
    <w:abstractNumId w:val="3"/>
  </w:num>
  <w:num w:numId="2" w16cid:durableId="1124540896">
    <w:abstractNumId w:val="12"/>
  </w:num>
  <w:num w:numId="3" w16cid:durableId="653414925">
    <w:abstractNumId w:val="2"/>
  </w:num>
  <w:num w:numId="4" w16cid:durableId="933365073">
    <w:abstractNumId w:val="8"/>
  </w:num>
  <w:num w:numId="5" w16cid:durableId="799611413">
    <w:abstractNumId w:val="10"/>
  </w:num>
  <w:num w:numId="6" w16cid:durableId="1351563096">
    <w:abstractNumId w:val="11"/>
  </w:num>
  <w:num w:numId="7" w16cid:durableId="1566913287">
    <w:abstractNumId w:val="5"/>
  </w:num>
  <w:num w:numId="8" w16cid:durableId="1112746809">
    <w:abstractNumId w:val="1"/>
  </w:num>
  <w:num w:numId="9" w16cid:durableId="1732657100">
    <w:abstractNumId w:val="14"/>
  </w:num>
  <w:num w:numId="10" w16cid:durableId="974144962">
    <w:abstractNumId w:val="13"/>
  </w:num>
  <w:num w:numId="11" w16cid:durableId="1832213196">
    <w:abstractNumId w:val="4"/>
  </w:num>
  <w:num w:numId="12" w16cid:durableId="454297235">
    <w:abstractNumId w:val="0"/>
  </w:num>
  <w:num w:numId="13" w16cid:durableId="1530993454">
    <w:abstractNumId w:val="9"/>
  </w:num>
  <w:num w:numId="14" w16cid:durableId="1517498829">
    <w:abstractNumId w:val="6"/>
  </w:num>
  <w:num w:numId="15" w16cid:durableId="634258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76"/>
    <w:rsid w:val="00012064"/>
    <w:rsid w:val="00040E33"/>
    <w:rsid w:val="0008459F"/>
    <w:rsid w:val="00090DA0"/>
    <w:rsid w:val="000C043D"/>
    <w:rsid w:val="000C3720"/>
    <w:rsid w:val="000D7499"/>
    <w:rsid w:val="000E76CC"/>
    <w:rsid w:val="00173DDE"/>
    <w:rsid w:val="001C1C7C"/>
    <w:rsid w:val="001F2518"/>
    <w:rsid w:val="002B6989"/>
    <w:rsid w:val="002E72D4"/>
    <w:rsid w:val="00346748"/>
    <w:rsid w:val="00353576"/>
    <w:rsid w:val="00353643"/>
    <w:rsid w:val="00380581"/>
    <w:rsid w:val="003D4742"/>
    <w:rsid w:val="00413D0A"/>
    <w:rsid w:val="00416D30"/>
    <w:rsid w:val="00417E1F"/>
    <w:rsid w:val="004423B5"/>
    <w:rsid w:val="004B0832"/>
    <w:rsid w:val="004F4026"/>
    <w:rsid w:val="004F4433"/>
    <w:rsid w:val="00503344"/>
    <w:rsid w:val="00520F12"/>
    <w:rsid w:val="00526CBA"/>
    <w:rsid w:val="0055652D"/>
    <w:rsid w:val="0057319A"/>
    <w:rsid w:val="0059459D"/>
    <w:rsid w:val="005A058E"/>
    <w:rsid w:val="005B464F"/>
    <w:rsid w:val="005B4D0C"/>
    <w:rsid w:val="005B5B18"/>
    <w:rsid w:val="005C3A2A"/>
    <w:rsid w:val="006039E4"/>
    <w:rsid w:val="00685677"/>
    <w:rsid w:val="006B47E2"/>
    <w:rsid w:val="006D7191"/>
    <w:rsid w:val="006E7005"/>
    <w:rsid w:val="00752BB4"/>
    <w:rsid w:val="007A1C92"/>
    <w:rsid w:val="007D6649"/>
    <w:rsid w:val="007E2820"/>
    <w:rsid w:val="008330F7"/>
    <w:rsid w:val="00846257"/>
    <w:rsid w:val="00850AB0"/>
    <w:rsid w:val="00872842"/>
    <w:rsid w:val="00880E95"/>
    <w:rsid w:val="008C35BC"/>
    <w:rsid w:val="008D2476"/>
    <w:rsid w:val="00927A13"/>
    <w:rsid w:val="00985E73"/>
    <w:rsid w:val="009951D9"/>
    <w:rsid w:val="00996135"/>
    <w:rsid w:val="009A03B3"/>
    <w:rsid w:val="009C5AEE"/>
    <w:rsid w:val="009D282C"/>
    <w:rsid w:val="009E6E53"/>
    <w:rsid w:val="00A05591"/>
    <w:rsid w:val="00A210E4"/>
    <w:rsid w:val="00A32410"/>
    <w:rsid w:val="00A36B70"/>
    <w:rsid w:val="00A45FF0"/>
    <w:rsid w:val="00A63F49"/>
    <w:rsid w:val="00A85438"/>
    <w:rsid w:val="00AA00A9"/>
    <w:rsid w:val="00AB7417"/>
    <w:rsid w:val="00AF5773"/>
    <w:rsid w:val="00B04DF6"/>
    <w:rsid w:val="00B3178C"/>
    <w:rsid w:val="00B84039"/>
    <w:rsid w:val="00BF4203"/>
    <w:rsid w:val="00C50C61"/>
    <w:rsid w:val="00CB1A4B"/>
    <w:rsid w:val="00CE0A04"/>
    <w:rsid w:val="00D24203"/>
    <w:rsid w:val="00D276E5"/>
    <w:rsid w:val="00D310D8"/>
    <w:rsid w:val="00D90245"/>
    <w:rsid w:val="00DB473A"/>
    <w:rsid w:val="00DD37C3"/>
    <w:rsid w:val="00EC2AE2"/>
    <w:rsid w:val="00F05365"/>
    <w:rsid w:val="00F25BD8"/>
    <w:rsid w:val="00F56415"/>
    <w:rsid w:val="00F63106"/>
    <w:rsid w:val="00F7425B"/>
    <w:rsid w:val="00FC5F02"/>
    <w:rsid w:val="00FF1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81028"/>
  <w15:docId w15:val="{5EDCB875-45FE-4D98-9878-D331D8A3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4321AE"/>
    <w:pPr>
      <w:tabs>
        <w:tab w:val="center" w:pos="4536"/>
        <w:tab w:val="right" w:pos="9072"/>
      </w:tabs>
      <w:spacing w:line="240" w:lineRule="auto"/>
    </w:pPr>
  </w:style>
  <w:style w:type="character" w:customStyle="1" w:styleId="En-tteCar">
    <w:name w:val="En-tête Car"/>
    <w:basedOn w:val="Policepardfaut"/>
    <w:link w:val="En-tte"/>
    <w:uiPriority w:val="99"/>
    <w:rsid w:val="004321AE"/>
  </w:style>
  <w:style w:type="paragraph" w:styleId="Pieddepage">
    <w:name w:val="footer"/>
    <w:basedOn w:val="Normal"/>
    <w:link w:val="PieddepageCar"/>
    <w:uiPriority w:val="99"/>
    <w:unhideWhenUsed/>
    <w:rsid w:val="004321AE"/>
    <w:pPr>
      <w:tabs>
        <w:tab w:val="center" w:pos="4536"/>
        <w:tab w:val="right" w:pos="9072"/>
      </w:tabs>
      <w:spacing w:line="240" w:lineRule="auto"/>
    </w:pPr>
  </w:style>
  <w:style w:type="character" w:customStyle="1" w:styleId="PieddepageCar">
    <w:name w:val="Pied de page Car"/>
    <w:basedOn w:val="Policepardfaut"/>
    <w:link w:val="Pieddepage"/>
    <w:uiPriority w:val="99"/>
    <w:rsid w:val="004321AE"/>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pPr>
      <w:spacing w:line="240" w:lineRule="auto"/>
    </w:pPr>
    <w:tblPr>
      <w:tblStyleRowBandSize w:val="1"/>
      <w:tblStyleColBandSize w:val="1"/>
      <w:tblCellMar>
        <w:left w:w="115" w:type="dxa"/>
        <w:right w:w="115" w:type="dxa"/>
      </w:tblCellMar>
    </w:tblPr>
  </w:style>
  <w:style w:type="table" w:customStyle="1" w:styleId="ae">
    <w:basedOn w:val="TableNormal1"/>
    <w:pPr>
      <w:spacing w:line="240" w:lineRule="auto"/>
    </w:pPr>
    <w:tblPr>
      <w:tblStyleRowBandSize w:val="1"/>
      <w:tblStyleColBandSize w:val="1"/>
      <w:tblCellMar>
        <w:left w:w="115" w:type="dxa"/>
        <w:right w:w="115" w:type="dxa"/>
      </w:tblCellMar>
    </w:tblPr>
  </w:style>
  <w:style w:type="table" w:customStyle="1" w:styleId="af">
    <w:basedOn w:val="TableNormal1"/>
    <w:pPr>
      <w:spacing w:line="240" w:lineRule="auto"/>
    </w:pPr>
    <w:tblPr>
      <w:tblStyleRowBandSize w:val="1"/>
      <w:tblStyleColBandSize w:val="1"/>
      <w:tblCellMar>
        <w:left w:w="115" w:type="dxa"/>
        <w:right w:w="115" w:type="dxa"/>
      </w:tblCellMar>
    </w:tblPr>
  </w:style>
  <w:style w:type="table" w:customStyle="1" w:styleId="af0">
    <w:basedOn w:val="TableNormal1"/>
    <w:pPr>
      <w:spacing w:line="240" w:lineRule="auto"/>
    </w:pPr>
    <w:tblPr>
      <w:tblStyleRowBandSize w:val="1"/>
      <w:tblStyleColBandSize w:val="1"/>
      <w:tblCellMar>
        <w:left w:w="115" w:type="dxa"/>
        <w:right w:w="115" w:type="dxa"/>
      </w:tblCellMar>
    </w:tblPr>
  </w:style>
  <w:style w:type="table" w:customStyle="1" w:styleId="af1">
    <w:basedOn w:val="TableNormal1"/>
    <w:pPr>
      <w:spacing w:line="240" w:lineRule="auto"/>
    </w:pPr>
    <w:tblPr>
      <w:tblStyleRowBandSize w:val="1"/>
      <w:tblStyleColBandSize w:val="1"/>
      <w:tblCellMar>
        <w:left w:w="115" w:type="dxa"/>
        <w:right w:w="115" w:type="dxa"/>
      </w:tblCellMar>
    </w:tblPr>
  </w:style>
  <w:style w:type="table" w:customStyle="1" w:styleId="af2">
    <w:basedOn w:val="TableNormal1"/>
    <w:pPr>
      <w:spacing w:line="240" w:lineRule="auto"/>
    </w:pPr>
    <w:tblPr>
      <w:tblStyleRowBandSize w:val="1"/>
      <w:tblStyleColBandSize w:val="1"/>
      <w:tblCellMar>
        <w:left w:w="115" w:type="dxa"/>
        <w:right w:w="115" w:type="dxa"/>
      </w:tblCellMar>
    </w:tblPr>
  </w:style>
  <w:style w:type="table" w:customStyle="1" w:styleId="af3">
    <w:basedOn w:val="TableNormal1"/>
    <w:pPr>
      <w:spacing w:line="240" w:lineRule="auto"/>
    </w:pPr>
    <w:tblPr>
      <w:tblStyleRowBandSize w:val="1"/>
      <w:tblStyleColBandSize w:val="1"/>
      <w:tblCellMar>
        <w:left w:w="115" w:type="dxa"/>
        <w:right w:w="115" w:type="dxa"/>
      </w:tblCellMar>
    </w:tblPr>
  </w:style>
  <w:style w:type="table" w:customStyle="1" w:styleId="af4">
    <w:basedOn w:val="TableNormal1"/>
    <w:pPr>
      <w:spacing w:line="240" w:lineRule="auto"/>
    </w:pPr>
    <w:tblPr>
      <w:tblStyleRowBandSize w:val="1"/>
      <w:tblStyleColBandSize w:val="1"/>
      <w:tblCellMar>
        <w:left w:w="115" w:type="dxa"/>
        <w:right w:w="115" w:type="dxa"/>
      </w:tblCellMar>
    </w:tblPr>
  </w:style>
  <w:style w:type="table" w:customStyle="1" w:styleId="af5">
    <w:basedOn w:val="TableNormal1"/>
    <w:pPr>
      <w:spacing w:line="240" w:lineRule="auto"/>
    </w:pPr>
    <w:tblPr>
      <w:tblStyleRowBandSize w:val="1"/>
      <w:tblStyleColBandSize w:val="1"/>
      <w:tblCellMar>
        <w:left w:w="115" w:type="dxa"/>
        <w:right w:w="115" w:type="dxa"/>
      </w:tblCellMar>
    </w:tblPr>
  </w:style>
  <w:style w:type="table" w:customStyle="1" w:styleId="af6">
    <w:basedOn w:val="TableNormal1"/>
    <w:pPr>
      <w:spacing w:line="240" w:lineRule="auto"/>
    </w:pPr>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AB7417"/>
    <w:pPr>
      <w:ind w:left="720"/>
      <w:contextualSpacing/>
    </w:pPr>
  </w:style>
  <w:style w:type="paragraph" w:styleId="Rvision">
    <w:name w:val="Revision"/>
    <w:hidden/>
    <w:uiPriority w:val="99"/>
    <w:semiHidden/>
    <w:rsid w:val="008C35BC"/>
    <w:pPr>
      <w:spacing w:line="240" w:lineRule="auto"/>
    </w:pPr>
  </w:style>
  <w:style w:type="character" w:styleId="Lienhypertexte">
    <w:name w:val="Hyperlink"/>
    <w:basedOn w:val="Policepardfaut"/>
    <w:uiPriority w:val="99"/>
    <w:unhideWhenUsed/>
    <w:rsid w:val="008C35BC"/>
    <w:rPr>
      <w:color w:val="0000FF" w:themeColor="hyperlink"/>
      <w:u w:val="single"/>
    </w:rPr>
  </w:style>
  <w:style w:type="character" w:styleId="Mentionnonrsolue">
    <w:name w:val="Unresolved Mention"/>
    <w:basedOn w:val="Policepardfaut"/>
    <w:uiPriority w:val="99"/>
    <w:semiHidden/>
    <w:unhideWhenUsed/>
    <w:rsid w:val="008C35BC"/>
    <w:rPr>
      <w:color w:val="605E5C"/>
      <w:shd w:val="clear" w:color="auto" w:fill="E1DFDD"/>
    </w:rPr>
  </w:style>
  <w:style w:type="table" w:styleId="Grilledutableau">
    <w:name w:val="Table Grid"/>
    <w:basedOn w:val="TableauNormal"/>
    <w:uiPriority w:val="39"/>
    <w:rsid w:val="00AA00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4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circulab.academy/outils-economie-circulaire/circular-canva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5odTv7vsuWqyZZdB8ymEyxSghA==">CgMxLjAaHQoBMBIYChYIB0ISEhBBcmlhbCBVbmljb2RlIE1TGh0KATESGAoWCAdCEhIQQXJpYWwgVW5pY29kZSBNUxodCgEyEhgKFggHQhISEEFyaWFsIFVuaWNvZGUgTVMyDmguNmJkM2gxdW16bnRlMg5oLnhpcmwxd2Q4eHd2ajgAaiQKFHN1Z2dlc3QuczJvbXIzYTR2cTNvEgxTb3BoaWUgU2ltb25qJAoUc3VnZ2VzdC4xMmh3ZXRyOXJ5YjkSDFNvcGhpZSBTaW1vbnIhMUNtb0ZtVEhBbW9HcHlyVFB6Mk9VSTZ3Q2hMbHh6OFd1</go:docsCustomData>
</go:gDocsCustomXmlDataStorage>
</file>

<file path=customXml/itemProps1.xml><?xml version="1.0" encoding="utf-8"?>
<ds:datastoreItem xmlns:ds="http://schemas.openxmlformats.org/officeDocument/2006/customXml" ds:itemID="{A62812D6-F3FB-464B-843C-A8B78559B4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1761</Words>
  <Characters>9687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 Bergeron</dc:creator>
  <cp:lastModifiedBy>LAURENCE BLANDIN</cp:lastModifiedBy>
  <cp:revision>30</cp:revision>
  <cp:lastPrinted>2023-10-17T07:41:00Z</cp:lastPrinted>
  <dcterms:created xsi:type="dcterms:W3CDTF">2024-01-12T10:40:00Z</dcterms:created>
  <dcterms:modified xsi:type="dcterms:W3CDTF">2024-01-15T13:23:00Z</dcterms:modified>
</cp:coreProperties>
</file>