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p>
    <w:p w:rsidR="0040421A" w:rsidRDefault="0040421A" w:rsidP="0040421A">
      <w:pPr>
        <w:widowControl/>
        <w:suppressAutoHyphens w:val="0"/>
        <w:spacing w:before="100" w:beforeAutospacing="1"/>
        <w:rPr>
          <w:rFonts w:ascii="Times New Roman" w:eastAsia="Times New Roman" w:hAnsi="Times New Roman" w:cs="Times New Roman"/>
          <w:i/>
          <w:iCs/>
          <w:color w:val="000000"/>
          <w:sz w:val="32"/>
          <w:szCs w:val="32"/>
          <w:lang w:eastAsia="fr-FR" w:bidi="ar-SA"/>
        </w:rPr>
      </w:pPr>
      <w:r>
        <w:rPr>
          <w:rFonts w:ascii="Times New Roman" w:eastAsia="Times New Roman" w:hAnsi="Times New Roman" w:cs="Times New Roman"/>
          <w:i/>
          <w:iCs/>
          <w:color w:val="000000"/>
          <w:sz w:val="32"/>
          <w:szCs w:val="32"/>
          <w:lang w:eastAsia="fr-FR" w:bidi="ar-SA"/>
        </w:rPr>
        <w:t>L</w:t>
      </w:r>
      <w:r w:rsidRPr="0040421A">
        <w:rPr>
          <w:rFonts w:ascii="Times New Roman" w:eastAsia="Times New Roman" w:hAnsi="Times New Roman" w:cs="Times New Roman"/>
          <w:i/>
          <w:iCs/>
          <w:color w:val="000000"/>
          <w:sz w:val="32"/>
          <w:szCs w:val="32"/>
          <w:lang w:eastAsia="fr-FR" w:bidi="ar-SA"/>
        </w:rPr>
        <w:t xml:space="preserve">e dossier </w:t>
      </w:r>
      <w:r>
        <w:rPr>
          <w:rFonts w:ascii="Times New Roman" w:eastAsia="Times New Roman" w:hAnsi="Times New Roman" w:cs="Times New Roman"/>
          <w:i/>
          <w:iCs/>
          <w:color w:val="000000"/>
          <w:sz w:val="32"/>
          <w:szCs w:val="32"/>
          <w:lang w:eastAsia="fr-FR" w:bidi="ar-SA"/>
        </w:rPr>
        <w:t xml:space="preserve">technique </w:t>
      </w:r>
      <w:r w:rsidRPr="0040421A">
        <w:rPr>
          <w:rFonts w:ascii="Times New Roman" w:eastAsia="Times New Roman" w:hAnsi="Times New Roman" w:cs="Times New Roman"/>
          <w:i/>
          <w:iCs/>
          <w:color w:val="000000"/>
          <w:sz w:val="32"/>
          <w:szCs w:val="32"/>
          <w:lang w:eastAsia="fr-FR" w:bidi="ar-SA"/>
        </w:rPr>
        <w:t>a été élaboré en concertation entre la Région Bretagne, les Conseils départementaux du Finis</w:t>
      </w:r>
      <w:r w:rsidR="0066457B">
        <w:rPr>
          <w:rFonts w:ascii="Times New Roman" w:eastAsia="Times New Roman" w:hAnsi="Times New Roman" w:cs="Times New Roman"/>
          <w:i/>
          <w:iCs/>
          <w:color w:val="000000"/>
          <w:sz w:val="32"/>
          <w:szCs w:val="32"/>
          <w:lang w:eastAsia="fr-FR" w:bidi="ar-SA"/>
        </w:rPr>
        <w:t>tère et d'Ille-et-Vilaine,</w:t>
      </w:r>
      <w:r>
        <w:rPr>
          <w:rFonts w:ascii="Times New Roman" w:eastAsia="Times New Roman" w:hAnsi="Times New Roman" w:cs="Times New Roman"/>
          <w:i/>
          <w:iCs/>
          <w:color w:val="000000"/>
          <w:sz w:val="32"/>
          <w:szCs w:val="32"/>
          <w:lang w:eastAsia="fr-FR" w:bidi="ar-SA"/>
        </w:rPr>
        <w:t xml:space="preserve"> la Ville de Brest</w:t>
      </w:r>
      <w:r w:rsidR="0066457B">
        <w:rPr>
          <w:rFonts w:ascii="Times New Roman" w:eastAsia="Times New Roman" w:hAnsi="Times New Roman" w:cs="Times New Roman"/>
          <w:i/>
          <w:iCs/>
          <w:color w:val="000000"/>
          <w:sz w:val="32"/>
          <w:szCs w:val="32"/>
          <w:lang w:eastAsia="fr-FR" w:bidi="ar-SA"/>
        </w:rPr>
        <w:t xml:space="preserve"> et Saint Brieuc Armor Agglomération</w:t>
      </w:r>
    </w:p>
    <w:p w:rsidR="0040421A" w:rsidRDefault="0040421A" w:rsidP="0040421A">
      <w:pPr>
        <w:widowControl/>
        <w:suppressAutoHyphens w:val="0"/>
        <w:spacing w:before="100" w:beforeAutospacing="1"/>
        <w:rPr>
          <w:noProof/>
          <w:lang w:eastAsia="fr-FR" w:bidi="ar-SA"/>
        </w:rPr>
      </w:pPr>
      <w:r w:rsidRPr="0040421A">
        <w:rPr>
          <w:rFonts w:ascii="Times New Roman" w:eastAsia="Times New Roman" w:hAnsi="Times New Roman" w:cs="Times New Roman"/>
          <w:i/>
          <w:iCs/>
          <w:color w:val="000000"/>
          <w:sz w:val="32"/>
          <w:szCs w:val="32"/>
          <w:lang w:eastAsia="fr-FR" w:bidi="ar-SA"/>
        </w:rPr>
        <w:t>.</w:t>
      </w:r>
      <w:r w:rsidRPr="0040421A">
        <w:rPr>
          <w:noProof/>
          <w:lang w:eastAsia="fr-FR" w:bidi="ar-SA"/>
        </w:rPr>
        <w:t xml:space="preserve"> </w:t>
      </w:r>
      <w:r w:rsidRPr="0040421A">
        <w:rPr>
          <w:rFonts w:ascii="Times New Roman" w:eastAsia="Times New Roman" w:hAnsi="Times New Roman" w:cs="Times New Roman"/>
          <w:i/>
          <w:iCs/>
          <w:noProof/>
          <w:color w:val="000000"/>
          <w:sz w:val="32"/>
          <w:szCs w:val="32"/>
          <w:lang w:eastAsia="fr-FR" w:bidi="ar-SA"/>
        </w:rPr>
        <w:drawing>
          <wp:inline distT="0" distB="0" distL="0" distR="0" wp14:anchorId="4DAE30D2" wp14:editId="752F41CC">
            <wp:extent cx="1019175" cy="95313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19272" cy="953226"/>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67B3B7E7" wp14:editId="50BE0439">
            <wp:extent cx="1076325" cy="951865"/>
            <wp:effectExtent l="0" t="0" r="952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6697" cy="987569"/>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3F7DCC3D" wp14:editId="07A5177F">
            <wp:extent cx="1428115" cy="952355"/>
            <wp:effectExtent l="0" t="0" r="63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0739" cy="954105"/>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281E0587" wp14:editId="5EE238B8">
            <wp:extent cx="1190625" cy="99949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0625" cy="999490"/>
                    </a:xfrm>
                    <a:prstGeom prst="rect">
                      <a:avLst/>
                    </a:prstGeom>
                  </pic:spPr>
                </pic:pic>
              </a:graphicData>
            </a:graphic>
          </wp:inline>
        </w:drawing>
      </w:r>
      <w:r>
        <w:rPr>
          <w:noProof/>
          <w:lang w:eastAsia="fr-FR" w:bidi="ar-SA"/>
        </w:rPr>
        <w:t xml:space="preserve">  </w:t>
      </w:r>
      <w:r w:rsidRPr="0040421A">
        <w:rPr>
          <w:noProof/>
          <w:lang w:eastAsia="fr-FR" w:bidi="ar-SA"/>
        </w:rPr>
        <w:drawing>
          <wp:inline distT="0" distB="0" distL="0" distR="0" wp14:anchorId="73525512" wp14:editId="389694CB">
            <wp:extent cx="1266825" cy="933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6825" cy="933450"/>
                    </a:xfrm>
                    <a:prstGeom prst="rect">
                      <a:avLst/>
                    </a:prstGeom>
                  </pic:spPr>
                </pic:pic>
              </a:graphicData>
            </a:graphic>
          </wp:inline>
        </w:drawing>
      </w:r>
    </w:p>
    <w:p w:rsidR="008F0CEF" w:rsidRDefault="008F0CEF" w:rsidP="0040421A">
      <w:pPr>
        <w:widowControl/>
        <w:suppressAutoHyphens w:val="0"/>
        <w:spacing w:before="100" w:beforeAutospacing="1"/>
        <w:rPr>
          <w:rFonts w:ascii="Times New Roman" w:eastAsia="Times New Roman" w:hAnsi="Times New Roman" w:cs="Times New Roman"/>
          <w:b/>
          <w:bCs/>
          <w:color w:val="000000"/>
          <w:sz w:val="24"/>
          <w:lang w:eastAsia="fr-FR" w:bidi="ar-SA"/>
        </w:rPr>
      </w:pPr>
    </w:p>
    <w:p w:rsidR="008F0CEF" w:rsidRDefault="008F0CEF" w:rsidP="0040421A">
      <w:pPr>
        <w:widowControl/>
        <w:suppressAutoHyphens w:val="0"/>
        <w:spacing w:before="100" w:beforeAutospacing="1"/>
        <w:rPr>
          <w:rFonts w:ascii="Times New Roman" w:eastAsia="Times New Roman" w:hAnsi="Times New Roman" w:cs="Times New Roman"/>
          <w:b/>
          <w:bCs/>
          <w:color w:val="000000"/>
          <w:sz w:val="24"/>
          <w:lang w:eastAsia="fr-FR" w:bidi="ar-SA"/>
        </w:rPr>
      </w:pPr>
      <w:r>
        <w:rPr>
          <w:rFonts w:ascii="Times New Roman" w:eastAsia="Times New Roman" w:hAnsi="Times New Roman" w:cs="Times New Roman"/>
          <w:b/>
          <w:bCs/>
          <w:color w:val="000000"/>
          <w:sz w:val="24"/>
          <w:lang w:eastAsia="fr-FR" w:bidi="ar-SA"/>
        </w:rPr>
        <w:t>Pour la Région Bretagne, vous devez compléter et déposer ce dossier sur le portail des aides</w:t>
      </w:r>
    </w:p>
    <w:p w:rsidR="0040421A" w:rsidRPr="00CB3666" w:rsidRDefault="008F0CEF" w:rsidP="00CB3666">
      <w:pPr>
        <w:widowControl/>
        <w:suppressAutoHyphens w:val="0"/>
        <w:spacing w:before="100" w:beforeAutospacing="1"/>
        <w:jc w:val="both"/>
        <w:rPr>
          <w:rFonts w:ascii="Times New Roman" w:eastAsia="Times New Roman" w:hAnsi="Times New Roman" w:cs="Times New Roman"/>
          <w:b/>
          <w:bCs/>
          <w:color w:val="000000"/>
          <w:sz w:val="24"/>
          <w:lang w:eastAsia="fr-FR" w:bidi="ar-SA"/>
        </w:rPr>
      </w:pPr>
      <w:r w:rsidRPr="00CB3666">
        <w:rPr>
          <w:rFonts w:ascii="Times New Roman" w:eastAsia="Times New Roman" w:hAnsi="Times New Roman" w:cs="Times New Roman"/>
          <w:b/>
          <w:bCs/>
          <w:color w:val="000000"/>
          <w:sz w:val="24"/>
          <w:lang w:eastAsia="fr-FR" w:bidi="ar-SA"/>
        </w:rPr>
        <w:t>En fonction du siège social de votre structure, pour les</w:t>
      </w:r>
      <w:r w:rsidR="001620E0">
        <w:rPr>
          <w:rFonts w:ascii="Times New Roman" w:eastAsia="Times New Roman" w:hAnsi="Times New Roman" w:cs="Times New Roman"/>
          <w:b/>
          <w:bCs/>
          <w:color w:val="000000"/>
          <w:sz w:val="24"/>
          <w:lang w:eastAsia="fr-FR" w:bidi="ar-SA"/>
        </w:rPr>
        <w:t xml:space="preserve"> autres collectivités, vous pouv</w:t>
      </w:r>
      <w:r w:rsidRPr="00CB3666">
        <w:rPr>
          <w:rFonts w:ascii="Times New Roman" w:eastAsia="Times New Roman" w:hAnsi="Times New Roman" w:cs="Times New Roman"/>
          <w:b/>
          <w:bCs/>
          <w:color w:val="000000"/>
          <w:sz w:val="24"/>
          <w:lang w:eastAsia="fr-FR" w:bidi="ar-SA"/>
        </w:rPr>
        <w:t>ez leur adresser ce document accompagné des informations administratives de votre structure</w:t>
      </w:r>
      <w:r w:rsidR="00FC03CC">
        <w:rPr>
          <w:rFonts w:ascii="Times New Roman" w:eastAsia="Times New Roman" w:hAnsi="Times New Roman" w:cs="Times New Roman"/>
          <w:b/>
          <w:bCs/>
          <w:color w:val="000000"/>
          <w:sz w:val="24"/>
          <w:lang w:eastAsia="fr-FR" w:bidi="ar-SA"/>
        </w:rPr>
        <w:t xml:space="preserve"> (pages 2,3 4et 10)</w:t>
      </w:r>
      <w:r w:rsidRPr="00CB3666">
        <w:rPr>
          <w:rFonts w:ascii="Times New Roman" w:eastAsia="Times New Roman" w:hAnsi="Times New Roman" w:cs="Times New Roman"/>
          <w:b/>
          <w:bCs/>
          <w:color w:val="000000"/>
          <w:sz w:val="24"/>
          <w:lang w:eastAsia="fr-FR" w:bidi="ar-SA"/>
        </w:rPr>
        <w:t xml:space="preserve"> à compléter sur le formulaire unique de demande de subvention disponible sur les sites internet </w:t>
      </w:r>
      <w:r w:rsidR="00CB3666">
        <w:rPr>
          <w:rFonts w:ascii="Times New Roman" w:eastAsia="Times New Roman" w:hAnsi="Times New Roman" w:cs="Times New Roman"/>
          <w:b/>
          <w:bCs/>
          <w:color w:val="000000"/>
          <w:sz w:val="24"/>
          <w:lang w:eastAsia="fr-FR" w:bidi="ar-SA"/>
        </w:rPr>
        <w:t>de chaque collectivité.</w:t>
      </w:r>
    </w:p>
    <w:p w:rsidR="0040421A" w:rsidRPr="00CB3666" w:rsidRDefault="0040421A" w:rsidP="00CB3666">
      <w:pPr>
        <w:widowControl/>
        <w:suppressAutoHyphens w:val="0"/>
        <w:spacing w:before="100" w:beforeAutospacing="1"/>
        <w:jc w:val="both"/>
        <w:rPr>
          <w:b/>
          <w:noProof/>
          <w:lang w:eastAsia="fr-FR" w:bidi="ar-SA"/>
        </w:rPr>
      </w:pPr>
    </w:p>
    <w:tbl>
      <w:tblPr>
        <w:tblW w:w="10995" w:type="dxa"/>
        <w:tblCellSpacing w:w="0" w:type="dxa"/>
        <w:tblCellMar>
          <w:top w:w="60" w:type="dxa"/>
          <w:left w:w="60" w:type="dxa"/>
          <w:bottom w:w="60" w:type="dxa"/>
          <w:right w:w="60" w:type="dxa"/>
        </w:tblCellMar>
        <w:tblLook w:val="04A0" w:firstRow="1" w:lastRow="0" w:firstColumn="1" w:lastColumn="0" w:noHBand="0" w:noVBand="1"/>
      </w:tblPr>
      <w:tblGrid>
        <w:gridCol w:w="2417"/>
        <w:gridCol w:w="2116"/>
        <w:gridCol w:w="1906"/>
        <w:gridCol w:w="2011"/>
        <w:gridCol w:w="2545"/>
      </w:tblGrid>
      <w:tr w:rsidR="0040421A" w:rsidRPr="0040421A" w:rsidTr="0040421A">
        <w:trPr>
          <w:tblCellSpacing w:w="0" w:type="dxa"/>
        </w:trPr>
        <w:tc>
          <w:tcPr>
            <w:tcW w:w="20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Default="0040421A" w:rsidP="0040421A">
            <w:pPr>
              <w:widowControl/>
              <w:suppressAutoHyphens w:val="0"/>
              <w:jc w:val="center"/>
              <w:rPr>
                <w:rFonts w:ascii="Times New Roman" w:eastAsia="Times New Roman" w:hAnsi="Times New Roman" w:cs="Times New Roman"/>
                <w:b/>
                <w:bCs/>
                <w:color w:val="000000"/>
                <w:sz w:val="18"/>
                <w:szCs w:val="18"/>
                <w:lang w:eastAsia="fr-FR" w:bidi="ar-SA"/>
              </w:rPr>
            </w:pPr>
            <w:r w:rsidRPr="0040421A">
              <w:rPr>
                <w:rFonts w:ascii="Times New Roman" w:eastAsia="Times New Roman" w:hAnsi="Times New Roman" w:cs="Times New Roman"/>
                <w:b/>
                <w:bCs/>
                <w:color w:val="000000"/>
                <w:sz w:val="18"/>
                <w:szCs w:val="18"/>
                <w:lang w:eastAsia="fr-FR" w:bidi="ar-SA"/>
              </w:rPr>
              <w:t>M. Le Président</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Région Bretagne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DAEI – Service des Coopérations Nord-Sud</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283, avenue du Général Patton</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CS 21101</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35711 Rennes Cedex 7</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Contact : Maryline Lecomte</w:t>
            </w:r>
          </w:p>
          <w:p w:rsidR="0040421A" w:rsidRPr="0040421A" w:rsidRDefault="000A4E69" w:rsidP="0040421A">
            <w:pPr>
              <w:widowControl/>
              <w:suppressAutoHyphens w:val="0"/>
              <w:jc w:val="center"/>
              <w:rPr>
                <w:rFonts w:ascii="Times New Roman" w:eastAsia="Times New Roman" w:hAnsi="Times New Roman" w:cs="Times New Roman"/>
                <w:color w:val="000000"/>
                <w:sz w:val="24"/>
                <w:lang w:eastAsia="fr-FR" w:bidi="ar-SA"/>
              </w:rPr>
            </w:pPr>
            <w:hyperlink r:id="rId11" w:history="1">
              <w:r w:rsidR="0040421A" w:rsidRPr="0040421A">
                <w:rPr>
                  <w:rFonts w:ascii="Times New Roman" w:eastAsia="Times New Roman" w:hAnsi="Times New Roman" w:cs="Times New Roman"/>
                  <w:color w:val="0000FF"/>
                  <w:sz w:val="18"/>
                  <w:szCs w:val="18"/>
                  <w:u w:val="single"/>
                  <w:lang w:eastAsia="fr-FR" w:bidi="ar-SA"/>
                </w:rPr>
                <w:t>maryline.lecomte@bretagne.bzh</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02.99.27.96.18</w:t>
            </w:r>
          </w:p>
        </w:tc>
        <w:tc>
          <w:tcPr>
            <w:tcW w:w="211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Mme. la Présidente Conseil Départemental du Finistère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Direction de l’Europe et des Coopérations Territoriales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32 Bd Dupleix</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CS 29029</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29196 QUIMPER Cedex</w:t>
            </w:r>
          </w:p>
          <w:p w:rsidR="0040421A" w:rsidRDefault="0040421A" w:rsidP="0040421A">
            <w:pPr>
              <w:widowControl/>
              <w:suppressAutoHyphens w:val="0"/>
              <w:jc w:val="center"/>
              <w:rPr>
                <w:rFonts w:ascii="Times New Roman" w:eastAsia="Times New Roman" w:hAnsi="Times New Roman" w:cs="Times New Roman"/>
                <w:color w:val="000000"/>
                <w:sz w:val="18"/>
                <w:szCs w:val="18"/>
                <w:lang w:eastAsia="fr-FR" w:bidi="ar-SA"/>
              </w:rPr>
            </w:pPr>
            <w:r w:rsidRPr="0040421A">
              <w:rPr>
                <w:rFonts w:ascii="Times New Roman" w:eastAsia="Times New Roman" w:hAnsi="Times New Roman" w:cs="Times New Roman"/>
                <w:color w:val="000000"/>
                <w:sz w:val="18"/>
                <w:szCs w:val="18"/>
                <w:lang w:eastAsia="fr-FR" w:bidi="ar-SA"/>
              </w:rPr>
              <w:t>Contact : Anna Calvez</w:t>
            </w:r>
          </w:p>
          <w:p w:rsidR="00947732" w:rsidRPr="0066457B" w:rsidRDefault="00947732" w:rsidP="0040421A">
            <w:pPr>
              <w:widowControl/>
              <w:suppressAutoHyphens w:val="0"/>
              <w:jc w:val="center"/>
              <w:rPr>
                <w:rFonts w:ascii="Times New Roman" w:eastAsia="Times New Roman" w:hAnsi="Times New Roman" w:cs="Times New Roman"/>
                <w:color w:val="0000FF"/>
                <w:sz w:val="18"/>
                <w:szCs w:val="18"/>
                <w:u w:val="single"/>
                <w:lang w:eastAsia="fr-FR" w:bidi="ar-SA"/>
              </w:rPr>
            </w:pPr>
            <w:r w:rsidRPr="0066457B">
              <w:rPr>
                <w:rFonts w:ascii="Times New Roman" w:eastAsia="Times New Roman" w:hAnsi="Times New Roman" w:cs="Times New Roman"/>
                <w:color w:val="0000FF"/>
                <w:sz w:val="18"/>
                <w:szCs w:val="18"/>
                <w:u w:val="single"/>
                <w:lang w:eastAsia="fr-FR" w:bidi="ar-SA"/>
              </w:rPr>
              <w:t>international@finistere.fr</w:t>
            </w:r>
          </w:p>
          <w:p w:rsidR="0040421A" w:rsidRPr="0040421A" w:rsidRDefault="000A4E69" w:rsidP="0040421A">
            <w:pPr>
              <w:widowControl/>
              <w:suppressAutoHyphens w:val="0"/>
              <w:jc w:val="center"/>
              <w:rPr>
                <w:rFonts w:ascii="Times New Roman" w:eastAsia="Times New Roman" w:hAnsi="Times New Roman" w:cs="Times New Roman"/>
                <w:color w:val="000000"/>
                <w:sz w:val="24"/>
                <w:lang w:eastAsia="fr-FR" w:bidi="ar-SA"/>
              </w:rPr>
            </w:pPr>
            <w:hyperlink r:id="rId12" w:history="1">
              <w:r w:rsidR="0040421A" w:rsidRPr="0040421A">
                <w:rPr>
                  <w:rFonts w:ascii="Times New Roman" w:eastAsia="Times New Roman" w:hAnsi="Times New Roman" w:cs="Times New Roman"/>
                  <w:color w:val="0000FF"/>
                  <w:sz w:val="18"/>
                  <w:szCs w:val="18"/>
                  <w:u w:val="single"/>
                  <w:lang w:eastAsia="fr-FR" w:bidi="ar-SA"/>
                </w:rPr>
                <w:t>anna.calvez@finistere.fr</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02.98.76.24.38</w:t>
            </w:r>
          </w:p>
        </w:tc>
        <w:tc>
          <w:tcPr>
            <w:tcW w:w="190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 le Président Conseil Départemental d'Ille et Vilaine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Mission Coopération Internationale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1 av Préfecture</w:t>
            </w:r>
            <w:r w:rsidRPr="0040421A">
              <w:rPr>
                <w:rFonts w:ascii="Times New Roman" w:eastAsia="Times New Roman" w:hAnsi="Times New Roman" w:cs="Times New Roman"/>
                <w:color w:val="000000"/>
                <w:sz w:val="18"/>
                <w:szCs w:val="18"/>
                <w:lang w:eastAsia="fr-FR" w:bidi="ar-SA"/>
              </w:rPr>
              <w:br/>
              <w:t>35000 Rennes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Contact : Céline Bourdais</w:t>
            </w:r>
          </w:p>
          <w:p w:rsidR="0040421A" w:rsidRPr="0040421A" w:rsidRDefault="000A4E69" w:rsidP="0040421A">
            <w:pPr>
              <w:widowControl/>
              <w:suppressAutoHyphens w:val="0"/>
              <w:jc w:val="center"/>
              <w:rPr>
                <w:rFonts w:ascii="Times New Roman" w:eastAsia="Times New Roman" w:hAnsi="Times New Roman" w:cs="Times New Roman"/>
                <w:color w:val="000000"/>
                <w:sz w:val="24"/>
                <w:lang w:eastAsia="fr-FR" w:bidi="ar-SA"/>
              </w:rPr>
            </w:pPr>
            <w:hyperlink r:id="rId13" w:history="1">
              <w:r w:rsidR="0040421A" w:rsidRPr="0040421A">
                <w:rPr>
                  <w:rFonts w:ascii="Times New Roman" w:eastAsia="Times New Roman" w:hAnsi="Times New Roman" w:cs="Times New Roman"/>
                  <w:color w:val="0000FF"/>
                  <w:sz w:val="18"/>
                  <w:szCs w:val="18"/>
                  <w:u w:val="single"/>
                  <w:lang w:eastAsia="fr-FR" w:bidi="ar-SA"/>
                </w:rPr>
                <w:t>celine.bourdais@ille-et-vilaine.fr</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02.99.02.20.48</w:t>
            </w:r>
          </w:p>
        </w:tc>
        <w:tc>
          <w:tcPr>
            <w:tcW w:w="20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 le Maire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Ville de Brest</w:t>
            </w:r>
          </w:p>
          <w:p w:rsidR="0040421A" w:rsidRPr="0040421A" w:rsidRDefault="00947732" w:rsidP="0040421A">
            <w:pPr>
              <w:widowControl/>
              <w:suppressAutoHyphens w:val="0"/>
              <w:jc w:val="center"/>
              <w:rPr>
                <w:rFonts w:ascii="Times New Roman" w:eastAsia="Times New Roman" w:hAnsi="Times New Roman" w:cs="Times New Roman"/>
                <w:color w:val="000000"/>
                <w:sz w:val="24"/>
                <w:lang w:eastAsia="fr-FR" w:bidi="ar-SA"/>
              </w:rPr>
            </w:pPr>
            <w:r>
              <w:rPr>
                <w:rFonts w:ascii="Times New Roman" w:eastAsia="Times New Roman" w:hAnsi="Times New Roman" w:cs="Times New Roman"/>
                <w:color w:val="000000"/>
                <w:sz w:val="18"/>
                <w:szCs w:val="18"/>
                <w:lang w:eastAsia="fr-FR" w:bidi="ar-SA"/>
              </w:rPr>
              <w:t>Service Relations Internationales</w:t>
            </w:r>
            <w:r w:rsidR="0040421A" w:rsidRPr="0040421A">
              <w:rPr>
                <w:rFonts w:ascii="Times New Roman" w:eastAsia="Times New Roman" w:hAnsi="Times New Roman" w:cs="Times New Roman"/>
                <w:color w:val="000000"/>
                <w:sz w:val="18"/>
                <w:szCs w:val="18"/>
                <w:lang w:eastAsia="fr-FR" w:bidi="ar-SA"/>
              </w:rPr>
              <w:t>,</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 rue Frézier</w:t>
            </w:r>
            <w:r w:rsidRPr="0040421A">
              <w:rPr>
                <w:rFonts w:ascii="Times New Roman" w:eastAsia="Times New Roman" w:hAnsi="Times New Roman" w:cs="Times New Roman"/>
                <w:color w:val="000000"/>
                <w:sz w:val="18"/>
                <w:szCs w:val="18"/>
                <w:lang w:eastAsia="fr-FR" w:bidi="ar-SA"/>
              </w:rPr>
              <w:br/>
              <w:t>29200 Brest</w:t>
            </w:r>
            <w:r w:rsidRPr="0040421A">
              <w:rPr>
                <w:rFonts w:ascii="Times New Roman" w:eastAsia="Times New Roman" w:hAnsi="Times New Roman" w:cs="Times New Roman"/>
                <w:b/>
                <w:bCs/>
                <w:color w:val="000000"/>
                <w:sz w:val="18"/>
                <w:szCs w:val="18"/>
                <w:lang w:eastAsia="fr-FR" w:bidi="ar-SA"/>
              </w:rPr>
              <w:br/>
            </w:r>
            <w:r w:rsidRPr="0040421A">
              <w:rPr>
                <w:rFonts w:ascii="Times New Roman" w:eastAsia="Times New Roman" w:hAnsi="Times New Roman" w:cs="Times New Roman"/>
                <w:color w:val="000000"/>
                <w:sz w:val="18"/>
                <w:szCs w:val="18"/>
                <w:lang w:eastAsia="fr-FR" w:bidi="ar-SA"/>
              </w:rPr>
              <w:t>Contact : Marie-Laure Plais</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FF"/>
                <w:sz w:val="18"/>
                <w:szCs w:val="18"/>
                <w:u w:val="single"/>
                <w:lang w:eastAsia="fr-FR" w:bidi="ar-SA"/>
              </w:rPr>
              <w:t>relations-internationales</w:t>
            </w:r>
            <w:hyperlink r:id="rId14" w:history="1">
              <w:r w:rsidRPr="0040421A">
                <w:rPr>
                  <w:rFonts w:ascii="Times New Roman" w:eastAsia="Times New Roman" w:hAnsi="Times New Roman" w:cs="Times New Roman"/>
                  <w:color w:val="0000FF"/>
                  <w:sz w:val="18"/>
                  <w:szCs w:val="18"/>
                  <w:u w:val="single"/>
                  <w:lang w:eastAsia="fr-FR" w:bidi="ar-SA"/>
                </w:rPr>
                <w:t>@brest-metropole.fr</w:t>
              </w:r>
            </w:hyperlink>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02.98.33.55.35</w:t>
            </w:r>
          </w:p>
        </w:tc>
        <w:tc>
          <w:tcPr>
            <w:tcW w:w="22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Madame la Présidente</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b/>
                <w:bCs/>
                <w:color w:val="000000"/>
                <w:sz w:val="18"/>
                <w:szCs w:val="18"/>
                <w:lang w:eastAsia="fr-FR" w:bidi="ar-SA"/>
              </w:rPr>
              <w:t>Saint Brieuc Armor Agglomération</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Direction Environnement et Salubrité</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5 rue du 71ème RI</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22000 Saint Brieuc</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Contact : Direction Environnement et Salubrité</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FF"/>
                <w:sz w:val="18"/>
                <w:szCs w:val="18"/>
                <w:lang w:eastAsia="fr-FR" w:bidi="ar-SA"/>
              </w:rPr>
              <w:t>solidarite_internationale@sbaa.fr</w:t>
            </w:r>
          </w:p>
          <w:p w:rsidR="0040421A" w:rsidRPr="0040421A" w:rsidRDefault="0040421A" w:rsidP="0040421A">
            <w:pPr>
              <w:widowControl/>
              <w:suppressAutoHyphens w:val="0"/>
              <w:jc w:val="center"/>
              <w:rPr>
                <w:rFonts w:ascii="Times New Roman" w:eastAsia="Times New Roman" w:hAnsi="Times New Roman" w:cs="Times New Roman"/>
                <w:color w:val="000000"/>
                <w:sz w:val="24"/>
                <w:lang w:eastAsia="fr-FR" w:bidi="ar-SA"/>
              </w:rPr>
            </w:pPr>
            <w:r w:rsidRPr="0040421A">
              <w:rPr>
                <w:rFonts w:ascii="Times New Roman" w:eastAsia="Times New Roman" w:hAnsi="Times New Roman" w:cs="Times New Roman"/>
                <w:color w:val="000000"/>
                <w:sz w:val="18"/>
                <w:szCs w:val="18"/>
                <w:lang w:eastAsia="fr-FR" w:bidi="ar-SA"/>
              </w:rPr>
              <w:t>02.96.77.20.00</w:t>
            </w:r>
          </w:p>
        </w:tc>
      </w:tr>
    </w:tbl>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widowControl/>
        <w:suppressAutoHyphens w:val="0"/>
        <w:spacing w:before="100" w:beforeAutospacing="1"/>
        <w:rPr>
          <w:noProof/>
          <w:lang w:eastAsia="fr-FR" w:bidi="ar-SA"/>
        </w:rPr>
      </w:pPr>
    </w:p>
    <w:p w:rsidR="0040421A" w:rsidRDefault="0040421A" w:rsidP="0040421A">
      <w:pPr>
        <w:rPr>
          <w:rFonts w:ascii="Trebuchet MS" w:eastAsia="Times New Roman" w:hAnsi="Trebuchet MS" w:cs="Arial"/>
          <w:color w:val="FFFFFF"/>
          <w:spacing w:val="-10"/>
          <w:sz w:val="28"/>
          <w:szCs w:val="30"/>
          <w:lang w:bidi="ar-SA"/>
        </w:rPr>
      </w:pPr>
    </w:p>
    <w:p w:rsidR="00053965" w:rsidRDefault="00053965" w:rsidP="00053965">
      <w:pPr>
        <w:pStyle w:val="Titre2"/>
        <w:ind w:right="0"/>
      </w:pPr>
      <w:r w:rsidRPr="00053965">
        <w:tab/>
      </w:r>
      <w:r w:rsidR="000A4E69">
        <w:t xml:space="preserve">DEMANDE DE SUBVENTION </w:t>
      </w:r>
      <w:bookmarkStart w:id="0" w:name="_GoBack"/>
      <w:bookmarkEnd w:id="0"/>
    </w:p>
    <w:p w:rsidR="00053965" w:rsidRDefault="00053965" w:rsidP="00053965"/>
    <w:p w:rsidR="00F015DD" w:rsidRPr="00053965" w:rsidRDefault="00A30AC8" w:rsidP="00053965">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sidRPr="00053965">
        <w:rPr>
          <w:rFonts w:ascii="Trebuchet MS" w:eastAsia="Times New Roman" w:hAnsi="Trebuchet MS" w:cs="Times New Roman"/>
          <w:b/>
          <w:sz w:val="28"/>
          <w:lang w:bidi="ar-SA"/>
        </w:rPr>
        <w:t>Dossier technique</w:t>
      </w:r>
    </w:p>
    <w:p w:rsidR="00F015DD" w:rsidRPr="00053965" w:rsidRDefault="00A30AC8" w:rsidP="00053965">
      <w:pPr>
        <w:pStyle w:val="Corpsdetexte"/>
        <w:widowControl/>
        <w:pBdr>
          <w:top w:val="single" w:sz="2" w:space="1" w:color="000000"/>
          <w:left w:val="single" w:sz="2" w:space="1" w:color="000000"/>
          <w:bottom w:val="single" w:sz="2" w:space="1" w:color="000000"/>
          <w:right w:val="single" w:sz="2" w:space="1" w:color="000000"/>
        </w:pBdr>
        <w:jc w:val="center"/>
        <w:rPr>
          <w:rFonts w:ascii="Trebuchet MS" w:eastAsia="Times New Roman" w:hAnsi="Trebuchet MS" w:cs="Times New Roman"/>
          <w:b/>
          <w:sz w:val="28"/>
          <w:lang w:bidi="ar-SA"/>
        </w:rPr>
      </w:pPr>
      <w:r w:rsidRPr="00053965">
        <w:rPr>
          <w:rFonts w:ascii="Trebuchet MS" w:eastAsia="Times New Roman" w:hAnsi="Trebuchet MS" w:cs="Times New Roman"/>
          <w:b/>
          <w:sz w:val="28"/>
          <w:lang w:bidi="ar-SA"/>
        </w:rPr>
        <w:t>pour les projets de coopération et de solidarité internationale des acteurs bretons</w:t>
      </w:r>
    </w:p>
    <w:p w:rsidR="00F015DD" w:rsidRDefault="00F015DD"/>
    <w:p w:rsidR="00F015DD" w:rsidRDefault="00A30AC8">
      <w:pPr>
        <w:rPr>
          <w:rFonts w:ascii="Trebuchet MS" w:hAnsi="Trebuchet MS"/>
          <w:b/>
          <w:bCs/>
          <w:i/>
          <w:iCs/>
          <w:sz w:val="28"/>
          <w:szCs w:val="28"/>
        </w:rPr>
      </w:pPr>
      <w:r>
        <w:rPr>
          <w:rFonts w:ascii="Trebuchet MS" w:hAnsi="Trebuchet MS"/>
          <w:b/>
          <w:bCs/>
          <w:i/>
          <w:iCs/>
          <w:sz w:val="28"/>
          <w:szCs w:val="28"/>
        </w:rPr>
        <w:t>Ce dossier doit être complété et déposé dans le portail des aides</w:t>
      </w:r>
    </w:p>
    <w:p w:rsidR="00F015DD" w:rsidRDefault="00F015DD"/>
    <w:p w:rsidR="00F015DD" w:rsidRPr="00053965" w:rsidRDefault="00A30AC8">
      <w:pPr>
        <w:pBdr>
          <w:top w:val="single" w:sz="4" w:space="1" w:color="000000"/>
          <w:left w:val="single" w:sz="4" w:space="10" w:color="000000"/>
          <w:bottom w:val="single" w:sz="4" w:space="1" w:color="000000"/>
          <w:right w:val="single" w:sz="4" w:space="22" w:color="000000"/>
        </w:pBdr>
        <w:tabs>
          <w:tab w:val="right" w:pos="9289"/>
        </w:tabs>
        <w:suppressAutoHyphens w:val="0"/>
        <w:ind w:left="217" w:right="-7" w:hanging="217"/>
        <w:jc w:val="center"/>
        <w:rPr>
          <w:rFonts w:ascii="Trebuchet MS" w:hAnsi="Trebuchet MS"/>
        </w:rPr>
      </w:pPr>
      <w:r w:rsidRPr="00053965">
        <w:rPr>
          <w:rFonts w:ascii="Trebuchet MS" w:hAnsi="Trebuchet MS" w:cs="Trebuchet MS"/>
          <w:b/>
          <w:smallCaps/>
          <w:sz w:val="32"/>
          <w:szCs w:val="32"/>
        </w:rPr>
        <w:t>1 - Les activités du porteur de projet</w:t>
      </w:r>
    </w:p>
    <w:p w:rsidR="00F015DD" w:rsidRDefault="00F015DD">
      <w:pPr>
        <w:rPr>
          <w:rFonts w:cs="Trebuchet MS"/>
          <w:b/>
          <w:bCs/>
        </w:rPr>
      </w:pPr>
    </w:p>
    <w:p w:rsidR="00F015DD" w:rsidRDefault="00A30AC8">
      <w:pPr>
        <w:jc w:val="both"/>
        <w:rPr>
          <w:rFonts w:cs="Trebuchet MS"/>
        </w:rPr>
      </w:pPr>
      <w:r>
        <w:rPr>
          <w:rFonts w:cs="Trebuchet MS"/>
        </w:rPr>
        <w:t>Votre structure conduit-elle d’autres projets que celui pour lequel vous sollicitez une subvention ? (si oui : zones et domaines d’intervention).</w:t>
      </w:r>
    </w:p>
    <w:p w:rsidR="00F015DD" w:rsidRDefault="00A30AC8">
      <w:pPr>
        <w:autoSpaceDE w:val="0"/>
        <w:rPr>
          <w:rFonts w:cs="Arial"/>
          <w:color w:val="000000"/>
        </w:rPr>
      </w:pPr>
      <w:r>
        <w:rPr>
          <w:rFonts w:cs="Arial"/>
          <w:color w:val="000000"/>
        </w:rPr>
        <w:t>....................................................................................................................................................................................................................................................................................................................................................................................................................................................................................................................................................................................................................................................................................................................................................................................................................................................................................................................................................................................................................................................................................</w:t>
      </w:r>
    </w:p>
    <w:p w:rsidR="00F015DD" w:rsidRDefault="00F015DD">
      <w:pPr>
        <w:autoSpaceDE w:val="0"/>
        <w:rPr>
          <w:rFonts w:cs="Arial"/>
          <w:color w:val="000000"/>
        </w:rPr>
      </w:pPr>
    </w:p>
    <w:p w:rsidR="00F015DD" w:rsidRDefault="00F015DD">
      <w:pPr>
        <w:ind w:left="360"/>
        <w:rPr>
          <w:rFonts w:cs="Trebuchet MS"/>
        </w:rPr>
      </w:pPr>
    </w:p>
    <w:p w:rsidR="00F015DD" w:rsidRPr="00053965" w:rsidRDefault="00A30AC8">
      <w:pPr>
        <w:pBdr>
          <w:top w:val="single" w:sz="4" w:space="1" w:color="000000"/>
          <w:left w:val="single" w:sz="4" w:space="10" w:color="000000"/>
          <w:bottom w:val="single" w:sz="4" w:space="1" w:color="000000"/>
          <w:right w:val="single" w:sz="4" w:space="22" w:color="000000"/>
        </w:pBdr>
        <w:tabs>
          <w:tab w:val="right" w:pos="9089"/>
        </w:tabs>
        <w:suppressAutoHyphens w:val="0"/>
        <w:ind w:left="17" w:right="10"/>
        <w:jc w:val="center"/>
        <w:rPr>
          <w:rFonts w:ascii="Trebuchet MS" w:hAnsi="Trebuchet MS" w:cs="Trebuchet MS"/>
          <w:b/>
          <w:smallCaps/>
          <w:sz w:val="32"/>
          <w:szCs w:val="32"/>
        </w:rPr>
      </w:pPr>
      <w:r w:rsidRPr="00053965">
        <w:rPr>
          <w:rFonts w:ascii="Trebuchet MS" w:hAnsi="Trebuchet MS" w:cs="Trebuchet MS"/>
          <w:b/>
          <w:smallCaps/>
          <w:sz w:val="32"/>
          <w:szCs w:val="32"/>
        </w:rPr>
        <w:t>2 - Description du projet</w:t>
      </w:r>
    </w:p>
    <w:p w:rsidR="00F015DD" w:rsidRDefault="00F015DD">
      <w:pPr>
        <w:ind w:left="360"/>
      </w:pPr>
    </w:p>
    <w:p w:rsidR="00F015DD" w:rsidRDefault="00F015DD">
      <w:pPr>
        <w:ind w:left="360"/>
      </w:pPr>
    </w:p>
    <w:tbl>
      <w:tblPr>
        <w:tblW w:w="10449" w:type="dxa"/>
        <w:tblInd w:w="11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17"/>
        <w:gridCol w:w="2333"/>
        <w:gridCol w:w="2350"/>
        <w:gridCol w:w="3549"/>
      </w:tblGrid>
      <w:tr w:rsidR="00F015DD">
        <w:tc>
          <w:tcPr>
            <w:tcW w:w="2217"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rPr>
                <w:rFonts w:cs="Trebuchet MS"/>
                <w:b/>
                <w:bCs/>
              </w:rPr>
            </w:pPr>
            <w:r>
              <w:rPr>
                <w:rFonts w:cs="Trebuchet MS"/>
                <w:b/>
                <w:bCs/>
              </w:rPr>
              <w:t>Pays d’intervention</w:t>
            </w:r>
          </w:p>
        </w:tc>
        <w:tc>
          <w:tcPr>
            <w:tcW w:w="2333"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rPr>
                <w:rFonts w:cs="Trebuchet MS"/>
                <w:b/>
                <w:bCs/>
              </w:rPr>
            </w:pPr>
            <w:r>
              <w:rPr>
                <w:rFonts w:cs="Trebuchet MS"/>
                <w:b/>
                <w:bCs/>
              </w:rPr>
              <w:t>Région/Province</w:t>
            </w:r>
          </w:p>
        </w:tc>
        <w:tc>
          <w:tcPr>
            <w:tcW w:w="235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rPr>
                <w:rFonts w:cs="Trebuchet MS"/>
                <w:b/>
                <w:bCs/>
              </w:rPr>
            </w:pPr>
            <w:r>
              <w:rPr>
                <w:rFonts w:cs="Trebuchet MS"/>
                <w:b/>
                <w:bCs/>
              </w:rPr>
              <w:t>Département</w:t>
            </w: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A30AC8">
            <w:r>
              <w:rPr>
                <w:rFonts w:cs="Trebuchet MS"/>
                <w:b/>
                <w:bCs/>
              </w:rPr>
              <w:t xml:space="preserve">Ville/Village </w:t>
            </w:r>
            <w:r>
              <w:rPr>
                <w:rFonts w:cs="Trebuchet MS"/>
                <w:b/>
                <w:bCs/>
                <w:i/>
              </w:rPr>
              <w:t>(Joindre une carte)</w:t>
            </w:r>
          </w:p>
        </w:tc>
      </w:tr>
      <w:tr w:rsidR="00F015DD">
        <w:tc>
          <w:tcPr>
            <w:tcW w:w="2217"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snapToGrid w:val="0"/>
              <w:rPr>
                <w:rFonts w:cs="Trebuchet MS"/>
                <w:b/>
                <w:bCs/>
              </w:rPr>
            </w:pPr>
          </w:p>
          <w:p w:rsidR="00F015DD" w:rsidRDefault="00F015DD">
            <w:pPr>
              <w:rPr>
                <w:rFonts w:cs="Trebuchet MS"/>
                <w:b/>
                <w:bCs/>
              </w:rPr>
            </w:pPr>
          </w:p>
          <w:p w:rsidR="00F015DD" w:rsidRDefault="00F015DD">
            <w:pPr>
              <w:rPr>
                <w:rFonts w:cs="Trebuchet MS"/>
                <w:b/>
                <w:bCs/>
              </w:rPr>
            </w:pPr>
          </w:p>
        </w:tc>
        <w:tc>
          <w:tcPr>
            <w:tcW w:w="2333"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snapToGrid w:val="0"/>
              <w:rPr>
                <w:rFonts w:cs="Trebuchet MS"/>
                <w:b/>
                <w:bCs/>
              </w:rPr>
            </w:pPr>
          </w:p>
        </w:tc>
        <w:tc>
          <w:tcPr>
            <w:tcW w:w="235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snapToGrid w:val="0"/>
              <w:rPr>
                <w:rFonts w:cs="Trebuchet MS"/>
                <w:b/>
                <w:bCs/>
              </w:rPr>
            </w:pPr>
          </w:p>
        </w:tc>
        <w:tc>
          <w:tcPr>
            <w:tcW w:w="35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snapToGrid w:val="0"/>
              <w:rPr>
                <w:rFonts w:cs="Trebuchet MS"/>
                <w:b/>
                <w:bCs/>
              </w:rPr>
            </w:pPr>
          </w:p>
        </w:tc>
      </w:tr>
    </w:tbl>
    <w:p w:rsidR="00F015DD" w:rsidRDefault="00F015DD">
      <w:pPr>
        <w:ind w:left="360"/>
      </w:pPr>
    </w:p>
    <w:p w:rsidR="00F015DD" w:rsidRDefault="00A30AC8">
      <w:pPr>
        <w:ind w:left="360"/>
        <w:rPr>
          <w:rFonts w:cs="Trebuchet MS"/>
          <w:b/>
          <w:bCs/>
        </w:rPr>
      </w:pPr>
      <w:r>
        <w:rPr>
          <w:noProof/>
          <w:lang w:eastAsia="fr-FR" w:bidi="ar-SA"/>
        </w:rPr>
        <mc:AlternateContent>
          <mc:Choice Requires="wps">
            <w:drawing>
              <wp:anchor distT="0" distB="0" distL="114935" distR="114935" simplePos="0" relativeHeight="2" behindDoc="0" locked="0" layoutInCell="1" allowOverlap="1">
                <wp:simplePos x="0" y="0"/>
                <wp:positionH relativeFrom="column">
                  <wp:posOffset>1696085</wp:posOffset>
                </wp:positionH>
                <wp:positionV relativeFrom="paragraph">
                  <wp:posOffset>25400</wp:posOffset>
                </wp:positionV>
                <wp:extent cx="4936490" cy="767080"/>
                <wp:effectExtent l="0" t="0" r="0" b="0"/>
                <wp:wrapNone/>
                <wp:docPr id="1" name="Cadre1"/>
                <wp:cNvGraphicFramePr/>
                <a:graphic xmlns:a="http://schemas.openxmlformats.org/drawingml/2006/main">
                  <a:graphicData uri="http://schemas.microsoft.com/office/word/2010/wordprocessingShape">
                    <wps:wsp>
                      <wps:cNvSpPr txBox="1"/>
                      <wps:spPr>
                        <a:xfrm>
                          <a:off x="0" y="0"/>
                          <a:ext cx="4936490" cy="767080"/>
                        </a:xfrm>
                        <a:prstGeom prst="rect">
                          <a:avLst/>
                        </a:prstGeom>
                        <a:solidFill>
                          <a:srgbClr val="FFFFFF"/>
                        </a:solidFill>
                        <a:ln w="9525">
                          <a:solidFill>
                            <a:srgbClr val="000000"/>
                          </a:solidFill>
                        </a:ln>
                      </wps:spPr>
                      <wps:txbx>
                        <w:txbxContent>
                          <w:p w:rsidR="00F015DD" w:rsidRDefault="00F015DD"/>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133.55pt;margin-top:2pt;width:388.7pt;height:60.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">
                <v:textbox>
                  <w:txbxContent>
                    <w:p w:rsidR="00F015DD" w:rsidRDefault="00F015DD"/>
                  </w:txbxContent>
                </v:textbox>
              </v:shape>
            </w:pict>
          </mc:Fallback>
        </mc:AlternateContent>
      </w:r>
    </w:p>
    <w:p w:rsidR="00F015DD" w:rsidRDefault="00A30AC8">
      <w:pPr>
        <w:ind w:left="-30"/>
        <w:rPr>
          <w:rFonts w:cs="Trebuchet MS"/>
          <w:b/>
          <w:bCs/>
        </w:rPr>
      </w:pPr>
      <w:r>
        <w:rPr>
          <w:rFonts w:cs="Trebuchet MS"/>
          <w:b/>
          <w:bCs/>
        </w:rPr>
        <w:t xml:space="preserve">Intitulé de votre projet  </w:t>
      </w:r>
    </w:p>
    <w:p w:rsidR="00F015DD" w:rsidRDefault="00F015DD">
      <w:pPr>
        <w:ind w:left="360"/>
        <w:rPr>
          <w:rFonts w:cs="Trebuchet MS"/>
        </w:rPr>
      </w:pPr>
    </w:p>
    <w:p w:rsidR="00F015DD" w:rsidRDefault="00F015DD">
      <w:pPr>
        <w:ind w:left="360"/>
        <w:rPr>
          <w:rFonts w:cs="Trebuchet MS"/>
        </w:rPr>
      </w:pPr>
    </w:p>
    <w:p w:rsidR="00F015DD" w:rsidRDefault="00F015DD">
      <w:pPr>
        <w:ind w:left="360"/>
        <w:rPr>
          <w:rFonts w:cs="Trebuchet MS"/>
          <w:b/>
        </w:rPr>
      </w:pPr>
    </w:p>
    <w:p w:rsidR="008F0CEF" w:rsidRDefault="008F0CEF" w:rsidP="008F0CEF">
      <w:pPr>
        <w:widowControl/>
        <w:suppressAutoHyphens w:val="0"/>
        <w:rPr>
          <w:rFonts w:cs="Trebuchet MS"/>
          <w:b/>
          <w:smallCaps/>
          <w:sz w:val="32"/>
          <w:szCs w:val="32"/>
        </w:rPr>
      </w:pPr>
    </w:p>
    <w:p w:rsidR="00F015DD" w:rsidRDefault="008F0CEF" w:rsidP="008F0CEF">
      <w:pPr>
        <w:widowControl/>
        <w:suppressAutoHyphens w:val="0"/>
      </w:pPr>
      <w:r>
        <w:rPr>
          <w:rFonts w:cs="Trebuchet MS"/>
          <w:b/>
          <w:smallCaps/>
          <w:sz w:val="32"/>
          <w:szCs w:val="32"/>
        </w:rPr>
        <w:t>N</w:t>
      </w:r>
      <w:r w:rsidR="00A30AC8">
        <w:rPr>
          <w:rFonts w:cs="Trebuchet MS"/>
          <w:b/>
          <w:smallCaps/>
          <w:sz w:val="32"/>
          <w:szCs w:val="32"/>
        </w:rPr>
        <w:t xml:space="preserve">ouveau projet  </w:t>
      </w:r>
      <w:r w:rsidR="00A30AC8">
        <w:fldChar w:fldCharType="begin">
          <w:ffData>
            <w:name w:val=""/>
            <w:enabled/>
            <w:calcOnExit w:val="0"/>
            <w:checkBox>
              <w:sizeAuto/>
              <w:default w:val="0"/>
            </w:checkBox>
          </w:ffData>
        </w:fldChar>
      </w:r>
      <w:r w:rsidR="00A30AC8">
        <w:instrText>FORMCHECKBOX</w:instrText>
      </w:r>
      <w:r w:rsidR="000A4E69">
        <w:fldChar w:fldCharType="separate"/>
      </w:r>
      <w:bookmarkStart w:id="1" w:name="__Fieldmark__964_1301492228"/>
      <w:bookmarkEnd w:id="1"/>
      <w:r w:rsidR="00A30AC8">
        <w:fldChar w:fldCharType="end"/>
      </w:r>
      <w:r w:rsidR="00A30AC8">
        <w:tab/>
      </w:r>
      <w:r w:rsidR="00A30AC8">
        <w:rPr>
          <w:rFonts w:cs="Trebuchet MS"/>
          <w:b/>
          <w:smallCaps/>
          <w:sz w:val="32"/>
          <w:szCs w:val="32"/>
        </w:rPr>
        <w:tab/>
      </w:r>
      <w:r w:rsidR="00A30AC8">
        <w:rPr>
          <w:rFonts w:cs="Trebuchet MS"/>
          <w:b/>
          <w:smallCaps/>
          <w:sz w:val="32"/>
          <w:szCs w:val="32"/>
        </w:rPr>
        <w:tab/>
      </w:r>
      <w:r w:rsidR="00A30AC8">
        <w:rPr>
          <w:rFonts w:cs="Trebuchet MS"/>
          <w:b/>
          <w:smallCaps/>
          <w:sz w:val="32"/>
          <w:szCs w:val="32"/>
        </w:rPr>
        <w:tab/>
        <w:t xml:space="preserve">Poursuite de projet  </w:t>
      </w:r>
      <w:r w:rsidR="00A30AC8">
        <w:fldChar w:fldCharType="begin">
          <w:ffData>
            <w:name w:val=""/>
            <w:enabled/>
            <w:calcOnExit w:val="0"/>
            <w:checkBox>
              <w:sizeAuto/>
              <w:default w:val="0"/>
            </w:checkBox>
          </w:ffData>
        </w:fldChar>
      </w:r>
      <w:r w:rsidR="00A30AC8">
        <w:instrText>FORMCHECKBOX</w:instrText>
      </w:r>
      <w:r w:rsidR="000A4E69">
        <w:fldChar w:fldCharType="separate"/>
      </w:r>
      <w:bookmarkStart w:id="2" w:name="__Fieldmark__968_1301492228"/>
      <w:bookmarkEnd w:id="2"/>
      <w:r w:rsidR="00A30AC8">
        <w:fldChar w:fldCharType="end"/>
      </w:r>
    </w:p>
    <w:p w:rsidR="00F015DD" w:rsidRDefault="00F015DD">
      <w:pPr>
        <w:rPr>
          <w:rFonts w:cs="Trebuchet MS"/>
          <w:b/>
          <w:smallCaps/>
          <w:sz w:val="32"/>
          <w:szCs w:val="32"/>
        </w:rPr>
      </w:pP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Historique du projet</w:t>
      </w:r>
      <w:r>
        <w:rPr>
          <w:rFonts w:cs="Arial"/>
          <w:color w:val="000000"/>
          <w:szCs w:val="22"/>
        </w:rPr>
        <w:t xml:space="preserve"> </w:t>
      </w:r>
    </w:p>
    <w:p w:rsidR="00F015DD" w:rsidRDefault="00A30AC8">
      <w:pPr>
        <w:autoSpaceDE w:val="0"/>
        <w:rPr>
          <w:rFonts w:cs="Trebuchet MS"/>
          <w:b/>
          <w:smallCaps/>
          <w:sz w:val="32"/>
          <w:szCs w:val="32"/>
        </w:rPr>
      </w:pPr>
      <w:r>
        <w:rPr>
          <w:rFonts w:eastAsia="Wingdings" w:cs="Arial"/>
          <w:iCs/>
          <w:smallCaps/>
          <w:color w:val="000000"/>
          <w:szCs w:val="22"/>
        </w:rPr>
        <w:t>................................................................................................................................................................................................................................................................................................................................................................................................................................................................................................................................................................................................................................................................................................................................................................................................................................................................................................ ......................................................…</w:t>
      </w:r>
    </w:p>
    <w:p w:rsidR="00F015DD" w:rsidRDefault="00F015DD">
      <w:pPr>
        <w:autoSpaceDE w:val="0"/>
        <w:rPr>
          <w:rFonts w:eastAsia="Wingdings" w:cs="Arial"/>
          <w:iCs/>
          <w:color w:val="000000"/>
          <w:szCs w:val="22"/>
        </w:rPr>
      </w:pPr>
    </w:p>
    <w:p w:rsidR="008F0CEF" w:rsidRDefault="008F0CEF">
      <w:pPr>
        <w:autoSpaceDE w:val="0"/>
        <w:rPr>
          <w:rFonts w:eastAsia="Wingdings" w:cs="Arial"/>
          <w:iCs/>
          <w:color w:val="000000"/>
          <w:szCs w:val="22"/>
        </w:rPr>
      </w:pPr>
    </w:p>
    <w:p w:rsidR="008F0CEF" w:rsidRDefault="008F0CEF">
      <w:pPr>
        <w:autoSpaceDE w:val="0"/>
        <w:rPr>
          <w:rFonts w:eastAsia="Wingdings" w:cs="Arial"/>
          <w:iCs/>
          <w:color w:val="000000"/>
          <w:szCs w:val="22"/>
        </w:rPr>
      </w:pPr>
    </w:p>
    <w:p w:rsidR="008F0CEF" w:rsidRDefault="008F0CEF">
      <w:pPr>
        <w:autoSpaceDE w:val="0"/>
        <w:rPr>
          <w:rFonts w:eastAsia="Wingdings" w:cs="Arial"/>
          <w:iCs/>
          <w:color w:val="000000"/>
          <w:szCs w:val="22"/>
        </w:rPr>
      </w:pPr>
    </w:p>
    <w:p w:rsidR="008F0CEF" w:rsidRDefault="008F0CEF">
      <w:pPr>
        <w:autoSpaceDE w:val="0"/>
        <w:rPr>
          <w:rFonts w:eastAsia="Wingdings" w:cs="Arial"/>
          <w:iCs/>
          <w:color w:val="000000"/>
          <w:szCs w:val="22"/>
        </w:rPr>
      </w:pP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Identification et rôle du partenaire local</w:t>
      </w:r>
      <w:r>
        <w:rPr>
          <w:rFonts w:cs="Arial"/>
          <w:color w:val="000000"/>
          <w:szCs w:val="22"/>
        </w:rPr>
        <w:t xml:space="preserve"> </w:t>
      </w:r>
    </w:p>
    <w:p w:rsidR="00F015DD" w:rsidRDefault="00A30AC8">
      <w:pPr>
        <w:autoSpaceDE w:val="0"/>
      </w:pPr>
      <w:r>
        <w:rPr>
          <w:rFonts w:cs="Arial"/>
          <w:color w:val="000000"/>
        </w:rPr>
        <w:t>................................................................................................................................................................................................................................................................................................</w:t>
      </w:r>
      <w:r>
        <w:rPr>
          <w:rFonts w:eastAsia="Wingdings" w:cs="Arial"/>
          <w:iCs/>
          <w:color w:val="000000"/>
          <w:szCs w:val="22"/>
        </w:rPr>
        <w:t>................................................................................................................................................................................................................................................................................................................................................................................................................................................................................................................................................................................................ ......................................................................................................................................................................................................................................................................................................................................................................................................................................................</w:t>
      </w:r>
    </w:p>
    <w:p w:rsidR="00F015DD" w:rsidRDefault="00F015DD">
      <w:pPr>
        <w:autoSpaceDE w:val="0"/>
        <w:rPr>
          <w:rFonts w:cs="Arial"/>
          <w:color w:val="000000"/>
          <w:szCs w:val="22"/>
        </w:rPr>
      </w:pPr>
    </w:p>
    <w:p w:rsidR="00F015DD" w:rsidRDefault="00A30AC8">
      <w:pPr>
        <w:autoSpaceDE w:val="0"/>
      </w:pPr>
      <w:r>
        <w:rPr>
          <w:rFonts w:eastAsia="Times New Roman" w:cs="Times New Roman"/>
          <w:color w:val="000000"/>
          <w:szCs w:val="22"/>
        </w:rPr>
        <w:t xml:space="preserve"> </w:t>
      </w:r>
      <w:r>
        <w:rPr>
          <w:rFonts w:cs="Arial"/>
          <w:color w:val="000000"/>
          <w:szCs w:val="22"/>
        </w:rPr>
        <w:t>Qui est à l'origine de votre demande ? Comment les besoins ont-ils été identifiés ?</w:t>
      </w:r>
    </w:p>
    <w:p w:rsidR="00F015DD" w:rsidRDefault="00A30AC8">
      <w:pPr>
        <w:autoSpaceDE w:val="0"/>
      </w:pPr>
      <w:r>
        <w:rPr>
          <w:rFonts w:cs="Arial"/>
          <w:color w:val="000000"/>
        </w:rPr>
        <w:t>................................................................................................................................................................................................................................................................................................</w:t>
      </w:r>
      <w:r>
        <w:rPr>
          <w:rFonts w:cs="Arial"/>
          <w:color w:val="000000"/>
          <w:szCs w:val="22"/>
        </w:rPr>
        <w:t xml:space="preserve"> </w:t>
      </w:r>
      <w:r>
        <w:rPr>
          <w:rFonts w:eastAsia="Wingdings" w:cs="Arial"/>
          <w:iCs/>
          <w:color w:val="000000"/>
          <w:szCs w:val="22"/>
        </w:rPr>
        <w:t>................................................................................................................................................................................................................................................................................................................................................................................................................................................................................................................................................................................................ .....................................................................................................................................................................................................................................................................................................................................................................................................................................................</w:t>
      </w:r>
    </w:p>
    <w:p w:rsidR="00F015DD" w:rsidRDefault="00F015DD">
      <w:pPr>
        <w:autoSpaceDE w:val="0"/>
        <w:rPr>
          <w:rFonts w:eastAsia="Wingdings" w:cs="Wingdings"/>
          <w:color w:val="000000"/>
        </w:rPr>
      </w:pPr>
    </w:p>
    <w:p w:rsidR="00F015DD" w:rsidRDefault="00A30AC8">
      <w:pPr>
        <w:autoSpaceDE w:val="0"/>
      </w:pPr>
      <w:r>
        <w:rPr>
          <w:rFonts w:eastAsia="Times New Roman" w:cs="Times New Roman"/>
          <w:color w:val="000000"/>
        </w:rPr>
        <w:t></w:t>
      </w:r>
      <w:r>
        <w:rPr>
          <w:rFonts w:eastAsia="Times New Roman" w:cs="Times New Roman"/>
          <w:color w:val="000000"/>
          <w:szCs w:val="22"/>
        </w:rPr>
        <w:t></w:t>
      </w:r>
      <w:r>
        <w:rPr>
          <w:rFonts w:cs="Arial"/>
          <w:color w:val="000000"/>
          <w:szCs w:val="22"/>
        </w:rPr>
        <w:t>A quel(s) besoin(s) cela répond-il ?</w:t>
      </w:r>
    </w:p>
    <w:p w:rsidR="00F015DD" w:rsidRDefault="00A30AC8">
      <w:pPr>
        <w:autoSpaceDE w:val="0"/>
      </w:pPr>
      <w:r>
        <w:rPr>
          <w:rFonts w:cs="Arial"/>
          <w:color w:val="000000"/>
        </w:rPr>
        <w:t>................................................................................................................................................................................................................................................................................................</w:t>
      </w:r>
      <w:r>
        <w:rPr>
          <w:rFonts w:eastAsia="Wingdings" w:cs="Arial"/>
          <w:iCs/>
          <w:color w:val="000000"/>
          <w:szCs w:val="22"/>
        </w:rPr>
        <w:t>................................................................................................................................................................................................................................................................................................................................................................................................................................................................................................................................................................................................ ......................................................................................................................................................................................................................................................................................................................................................................................................................................................</w:t>
      </w:r>
    </w:p>
    <w:p w:rsidR="00F015DD" w:rsidRDefault="00F015DD">
      <w:pPr>
        <w:autoSpaceDE w:val="0"/>
        <w:rPr>
          <w:rFonts w:eastAsia="Wingdings" w:cs="Wingdings"/>
          <w:color w:val="000000"/>
          <w:szCs w:val="22"/>
        </w:rPr>
      </w:pP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Implication des bénéficiaires dans la mise en œuvre du projet</w:t>
      </w:r>
      <w:r>
        <w:rPr>
          <w:rFonts w:cs="Arial"/>
          <w:color w:val="000000"/>
          <w:szCs w:val="22"/>
        </w:rPr>
        <w:t xml:space="preserve"> </w:t>
      </w:r>
    </w:p>
    <w:p w:rsidR="00F015DD" w:rsidRDefault="00A30AC8">
      <w:pPr>
        <w:autoSpaceDE w:val="0"/>
        <w:rPr>
          <w:rFonts w:eastAsia="Wingdings" w:cs="Trebuchet MS"/>
          <w:color w:val="000000"/>
          <w:szCs w:val="22"/>
        </w:rPr>
      </w:pPr>
      <w:r>
        <w:rPr>
          <w:rFonts w:eastAsia="Wingdings" w:cs="Arial"/>
          <w:color w:val="000000"/>
          <w:szCs w:val="22"/>
        </w:rPr>
        <w:t>................................................................................................................................................................................................................................................................................................</w:t>
      </w:r>
      <w:r>
        <w:rPr>
          <w:rFonts w:eastAsia="Wingdings" w:cs="Arial"/>
          <w:iCs/>
          <w:color w:val="000000"/>
          <w:szCs w:val="22"/>
        </w:rPr>
        <w:t>................................................................................................................................................................................................................................................................................................................................................................................................................................................................................................................................................................................................ .........................................................</w:t>
      </w:r>
    </w:p>
    <w:p w:rsidR="00F015DD" w:rsidRDefault="00F015DD">
      <w:pPr>
        <w:autoSpaceDE w:val="0"/>
        <w:rPr>
          <w:rFonts w:cs="Arial"/>
          <w:iCs/>
        </w:rPr>
      </w:pPr>
    </w:p>
    <w:p w:rsidR="00F015DD" w:rsidRDefault="00A30AC8">
      <w:pPr>
        <w:autoSpaceDE w:val="0"/>
      </w:pPr>
      <w:r>
        <w:rPr>
          <w:rFonts w:eastAsia="Times New Roman" w:cs="Times New Roman"/>
          <w:color w:val="000000"/>
          <w:szCs w:val="22"/>
        </w:rPr>
        <w:t xml:space="preserve"> </w:t>
      </w:r>
      <w:r>
        <w:rPr>
          <w:rFonts w:cs="Arial"/>
          <w:color w:val="000000"/>
          <w:szCs w:val="22"/>
        </w:rPr>
        <w:t xml:space="preserve">Objectif(s) du projet </w:t>
      </w:r>
    </w:p>
    <w:p w:rsidR="00F015DD" w:rsidRDefault="00A30AC8">
      <w:pPr>
        <w:autoSpaceDE w:val="0"/>
        <w:rPr>
          <w:rFonts w:eastAsia="Wingdings" w:cs="Arial"/>
          <w:iCs/>
          <w:color w:val="000000"/>
          <w:szCs w:val="22"/>
        </w:rPr>
      </w:pPr>
      <w:r>
        <w:rPr>
          <w:rFonts w:cs="Arial"/>
          <w:color w:val="000000"/>
        </w:rPr>
        <w:t>................................................................................................................................................................................................................................................................................................</w:t>
      </w:r>
      <w:r>
        <w:rPr>
          <w:rFonts w:eastAsia="Wingdings" w:cs="Arial"/>
          <w:iCs/>
          <w:color w:val="000000"/>
          <w:szCs w:val="22"/>
        </w:rPr>
        <w:t xml:space="preserve">................................................................................................................................................................................................................................................................................................................................................................................................................................................................................................................................................................................................ </w:t>
      </w:r>
    </w:p>
    <w:p w:rsidR="008F0CEF" w:rsidRDefault="008F0CEF">
      <w:pPr>
        <w:autoSpaceDE w:val="0"/>
        <w:rPr>
          <w:rFonts w:eastAsia="Wingdings" w:cs="Arial"/>
          <w:iCs/>
          <w:color w:val="000000"/>
          <w:szCs w:val="22"/>
        </w:rPr>
      </w:pPr>
    </w:p>
    <w:p w:rsidR="00F015DD" w:rsidRDefault="00A30AC8">
      <w:pPr>
        <w:autoSpaceDE w:val="0"/>
      </w:pPr>
      <w:r>
        <w:rPr>
          <w:rFonts w:eastAsia="Times New Roman" w:cs="Times New Roman"/>
          <w:color w:val="000000"/>
        </w:rPr>
        <w:t xml:space="preserve"> </w:t>
      </w:r>
      <w:r>
        <w:rPr>
          <w:rFonts w:eastAsia="Wingdings" w:cs="Trebuchet MS"/>
          <w:color w:val="000000"/>
          <w:szCs w:val="22"/>
        </w:rPr>
        <w:t>Existe-t-il une complémentarité avec d’autres projets menés sur le même territoire ? Avez-vous des contacts avec les porteurs de ces projets ?</w:t>
      </w:r>
    </w:p>
    <w:p w:rsidR="00F015DD" w:rsidRDefault="00A30AC8">
      <w:pPr>
        <w:autoSpaceDE w:val="0"/>
      </w:pPr>
      <w:r>
        <w:rPr>
          <w:rFonts w:cs="Arial"/>
          <w:color w:val="000000"/>
        </w:rPr>
        <w:t>................................................................................................................................................................................................................................................................................................</w:t>
      </w:r>
      <w:r>
        <w:rPr>
          <w:rFonts w:cs="Arial"/>
          <w:color w:val="000000"/>
          <w:szCs w:val="22"/>
        </w:rPr>
        <w:t>….............................................................</w:t>
      </w:r>
    </w:p>
    <w:p w:rsidR="00F015DD" w:rsidRDefault="00A30AC8">
      <w:pPr>
        <w:autoSpaceDE w:val="0"/>
        <w:rPr>
          <w:rFonts w:eastAsia="Wingdings" w:cs="Arial"/>
          <w:iCs/>
          <w:color w:val="000000"/>
          <w:szCs w:val="22"/>
        </w:rPr>
      </w:pPr>
      <w:r>
        <w:rPr>
          <w:rFonts w:eastAsia="Wingdings" w:cs="Arial"/>
          <w:iCs/>
          <w:color w:val="000000"/>
          <w:szCs w:val="22"/>
        </w:rPr>
        <w:t>................................................................................................................................................................................................................................................................................................................................................................................................................................................................................................................................................................................................ .....................................................................................................................................................................................................................................................................................................................................................................................</w:t>
      </w:r>
    </w:p>
    <w:p w:rsidR="008F0CEF" w:rsidRDefault="008F0CEF">
      <w:pPr>
        <w:autoSpaceDE w:val="0"/>
      </w:pPr>
    </w:p>
    <w:p w:rsidR="008F0CEF" w:rsidRDefault="008F0CEF">
      <w:pPr>
        <w:autoSpaceDE w:val="0"/>
      </w:pPr>
    </w:p>
    <w:p w:rsidR="00795679" w:rsidRDefault="00795679">
      <w:pPr>
        <w:autoSpaceDE w:val="0"/>
      </w:pPr>
    </w:p>
    <w:p w:rsidR="00795679" w:rsidRDefault="00795679">
      <w:pPr>
        <w:autoSpaceDE w:val="0"/>
      </w:pPr>
    </w:p>
    <w:p w:rsidR="00795679" w:rsidRDefault="00795679">
      <w:pPr>
        <w:autoSpaceDE w:val="0"/>
      </w:pPr>
    </w:p>
    <w:p w:rsidR="00795679" w:rsidRDefault="00795679">
      <w:pPr>
        <w:autoSpaceDE w:val="0"/>
      </w:pPr>
    </w:p>
    <w:p w:rsidR="008F0CEF" w:rsidRPr="008F0CEF" w:rsidRDefault="00A30AC8" w:rsidP="008F0CEF">
      <w:pPr>
        <w:pStyle w:val="western"/>
        <w:spacing w:after="0"/>
        <w:jc w:val="both"/>
        <w:rPr>
          <w:rFonts w:eastAsia="Times New Roman" w:cs="Times New Roman"/>
          <w:szCs w:val="22"/>
          <w:lang w:eastAsia="fr-FR" w:bidi="ar-SA"/>
        </w:rPr>
      </w:pPr>
      <w:r>
        <w:rPr>
          <w:rFonts w:ascii="Arial" w:eastAsia="Times New Roman" w:hAnsi="Arial" w:cs="Times New Roman"/>
          <w:iCs/>
          <w:szCs w:val="22"/>
        </w:rPr>
        <w:t xml:space="preserve"> </w:t>
      </w:r>
      <w:r w:rsidR="00947732" w:rsidRPr="00795679">
        <w:rPr>
          <w:rFonts w:cs="Arial"/>
          <w:szCs w:val="22"/>
        </w:rPr>
        <w:t>Préciser e</w:t>
      </w:r>
      <w:r w:rsidR="008F0CEF" w:rsidRPr="00795679">
        <w:rPr>
          <w:rFonts w:cs="Arial"/>
          <w:szCs w:val="22"/>
        </w:rPr>
        <w:t>n quoi votre projet s’inscrit</w:t>
      </w:r>
      <w:r w:rsidR="008F0CEF" w:rsidRPr="00947732">
        <w:rPr>
          <w:rFonts w:eastAsia="Times New Roman" w:cs="Times New Roman"/>
          <w:iCs/>
          <w:szCs w:val="22"/>
          <w:lang w:eastAsia="fr-FR" w:bidi="ar-SA"/>
        </w:rPr>
        <w:t xml:space="preserve"> dans une démarche de développement d’ensemble (économique, social, environnemental, culturel…)</w:t>
      </w:r>
      <w:r w:rsidR="00947732">
        <w:rPr>
          <w:rFonts w:eastAsia="Times New Roman" w:cs="Times New Roman"/>
          <w:iCs/>
          <w:szCs w:val="22"/>
          <w:lang w:eastAsia="fr-FR" w:bidi="ar-SA"/>
        </w:rPr>
        <w:t xml:space="preserve"> du territoire d’intervention ?</w:t>
      </w:r>
      <w:r w:rsidR="008F0CEF" w:rsidRPr="008F0CEF">
        <w:rPr>
          <w:rFonts w:eastAsia="Times New Roman" w:cs="Times New Roman"/>
          <w:i/>
          <w:iCs/>
          <w:szCs w:val="22"/>
          <w:lang w:eastAsia="fr-FR" w:bidi="ar-SA"/>
        </w:rPr>
        <w:t xml:space="preserve"> </w:t>
      </w:r>
    </w:p>
    <w:p w:rsidR="00F015DD" w:rsidRDefault="00F015DD" w:rsidP="008F0CEF">
      <w:pPr>
        <w:widowControl/>
        <w:suppressAutoHyphens w:val="0"/>
        <w:rPr>
          <w:rFonts w:ascii="Arial" w:eastAsia="Wingdings" w:hAnsi="Arial" w:cs="Arial"/>
          <w:iCs/>
          <w:color w:val="000000"/>
          <w:szCs w:val="22"/>
        </w:rPr>
      </w:pPr>
    </w:p>
    <w:p w:rsidR="00F015DD" w:rsidRDefault="00A30AC8">
      <w:pPr>
        <w:autoSpaceDE w:val="0"/>
        <w:rPr>
          <w:rFonts w:ascii="Arial" w:eastAsia="Wingdings" w:hAnsi="Arial" w:cs="Arial"/>
          <w:iCs/>
          <w:color w:val="000000"/>
          <w:szCs w:val="22"/>
        </w:rPr>
      </w:pPr>
      <w:r>
        <w:rPr>
          <w:rFonts w:cs="Arial"/>
          <w:iCs/>
          <w:color w:val="000000"/>
          <w:szCs w:val="22"/>
        </w:rPr>
        <w:t>................................................................................................................................................................................................................................................................................................</w:t>
      </w:r>
      <w:r>
        <w:rPr>
          <w:rFonts w:eastAsia="Wingdings" w:cs="Arial"/>
          <w:iCs/>
          <w:color w:val="000000"/>
          <w:szCs w:val="22"/>
        </w:rPr>
        <w:t>................................................................................................................................................................................................................................................................................................................................................................................................................................................................................................................................................................................................ ...............................................................................................................................................................................................................................................................................</w:t>
      </w:r>
    </w:p>
    <w:p w:rsidR="00F015DD" w:rsidRDefault="00F015DD">
      <w:pPr>
        <w:autoSpaceDE w:val="0"/>
      </w:pPr>
    </w:p>
    <w:p w:rsidR="00F015DD" w:rsidRDefault="00A30AC8">
      <w:pPr>
        <w:autoSpaceDE w:val="0"/>
      </w:pPr>
      <w:r>
        <w:rPr>
          <w:rFonts w:eastAsia="Times New Roman" w:cs="Times New Roman"/>
          <w:color w:val="000000"/>
        </w:rPr>
        <w:t></w:t>
      </w:r>
      <w:r w:rsidR="00795679">
        <w:rPr>
          <w:rFonts w:eastAsia="Times New Roman" w:cs="Times New Roman"/>
          <w:color w:val="000000"/>
        </w:rPr>
        <w:t xml:space="preserve"> </w:t>
      </w:r>
      <w:r>
        <w:rPr>
          <w:rFonts w:cs="Arial"/>
          <w:color w:val="000000"/>
          <w:szCs w:val="22"/>
        </w:rPr>
        <w:t>Le projet s'inscrit-il dans les orientations définies par les autorités nationales et locales du pays d'intervention ?</w:t>
      </w:r>
    </w:p>
    <w:p w:rsidR="00F015DD" w:rsidRDefault="00A30AC8">
      <w:pPr>
        <w:autoSpaceDE w:val="0"/>
      </w:pPr>
      <w:r>
        <w:rPr>
          <w:rFonts w:cs="Arial"/>
          <w:color w:val="000000"/>
        </w:rPr>
        <w:t>................................................................................................................................................................................................................................................................................................</w:t>
      </w:r>
      <w:r>
        <w:rPr>
          <w:rFonts w:eastAsia="Wingdings" w:cs="Arial"/>
          <w:iCs/>
          <w:color w:val="000000"/>
          <w:szCs w:val="22"/>
        </w:rPr>
        <w:t>................................................................................................................................................................................................................................................................................................................................................................................................................................................................................................................................................................................................ ............................................................................................................................................................................................................................................................................................................................................................................................................................................…</w:t>
      </w:r>
    </w:p>
    <w:p w:rsidR="00F015DD" w:rsidRDefault="00A30AC8">
      <w:pPr>
        <w:autoSpaceDE w:val="0"/>
      </w:pPr>
      <w:r>
        <w:rPr>
          <w:rFonts w:eastAsia="Times New Roman" w:cs="Times New Roman"/>
          <w:color w:val="000000"/>
          <w:szCs w:val="22"/>
        </w:rPr>
        <w:t xml:space="preserve"> </w:t>
      </w:r>
      <w:r>
        <w:rPr>
          <w:rFonts w:eastAsia="Wingdings" w:cs="Wingdings"/>
          <w:color w:val="000000"/>
          <w:szCs w:val="22"/>
        </w:rPr>
        <w:t>D</w:t>
      </w:r>
      <w:r>
        <w:rPr>
          <w:rFonts w:cs="Arial"/>
          <w:color w:val="000000"/>
          <w:szCs w:val="22"/>
        </w:rPr>
        <w:t>étail des actions (à organiser en grandes étapes) </w:t>
      </w:r>
    </w:p>
    <w:p w:rsidR="00F015DD" w:rsidRDefault="00A30AC8">
      <w:pPr>
        <w:autoSpaceDE w:val="0"/>
      </w:pPr>
      <w:r>
        <w:rPr>
          <w:rFonts w:cs="Arial"/>
          <w:color w:val="000000"/>
        </w:rPr>
        <w:t>................................................................................................................................................................................................................................................................................................</w:t>
      </w:r>
      <w:r>
        <w:rPr>
          <w:rFonts w:cs="Arial"/>
          <w:color w:val="000000"/>
          <w:szCs w:val="22"/>
        </w:rPr>
        <w:t>.</w:t>
      </w:r>
      <w:r>
        <w:rPr>
          <w:rFonts w:eastAsia="Wingdings" w:cs="Arial"/>
          <w:iCs/>
          <w:color w:val="000000"/>
          <w:szCs w:val="22"/>
        </w:rPr>
        <w:t>................................................................................................................................................................................................................................................................................................................................................................................................................................................................................................................................................................................................ .....................................................................................................................................................................................................................................................................................................................................................................................................................................................</w:t>
      </w:r>
    </w:p>
    <w:p w:rsidR="00F015DD" w:rsidRDefault="00F015DD">
      <w:pPr>
        <w:autoSpaceDE w:val="0"/>
        <w:rPr>
          <w:rFonts w:cs="Arial"/>
          <w:color w:val="000000"/>
          <w:szCs w:val="22"/>
        </w:rPr>
      </w:pPr>
    </w:p>
    <w:p w:rsidR="00F015DD" w:rsidRDefault="00A30AC8">
      <w:pPr>
        <w:autoSpaceDE w:val="0"/>
        <w:rPr>
          <w:rFonts w:cs="Arial"/>
          <w:color w:val="000000"/>
          <w:szCs w:val="22"/>
        </w:rPr>
      </w:pPr>
      <w:r>
        <w:rPr>
          <w:rFonts w:eastAsia="Times New Roman" w:cs="Times New Roman"/>
          <w:color w:val="000000"/>
          <w:szCs w:val="22"/>
        </w:rPr>
        <w:t> Calendrier détaillé de réalisation des projets (chronogramme)</w:t>
      </w:r>
    </w:p>
    <w:p w:rsidR="00F015DD" w:rsidRDefault="00F015DD">
      <w:pPr>
        <w:autoSpaceDE w:val="0"/>
        <w:rPr>
          <w:rFonts w:eastAsia="Times New Roman" w:cs="Times New Roman"/>
          <w:color w:val="000000"/>
          <w:szCs w:val="22"/>
        </w:rPr>
      </w:pPr>
    </w:p>
    <w:p w:rsidR="00F015DD" w:rsidRDefault="00A30AC8">
      <w:pPr>
        <w:autoSpaceDE w:val="0"/>
        <w:jc w:val="both"/>
        <w:rPr>
          <w:rFonts w:cs="Trebuchet MS"/>
          <w:b/>
          <w:bCs/>
          <w:iCs/>
          <w:color w:val="000000"/>
          <w:szCs w:val="22"/>
        </w:rPr>
      </w:pPr>
      <w:r>
        <w:rPr>
          <w:rFonts w:eastAsia="Wingdings" w:cs="Arial"/>
          <w:iCs/>
          <w:color w:val="000000"/>
          <w:szCs w:val="22"/>
        </w:rPr>
        <w:t>................................................................................................................................................................................................................................................................................................ ................................................................................................................................................................................................................................................................................................................................................................................................................................................................................................................................................................................................ ...................................................................................</w:t>
      </w:r>
    </w:p>
    <w:p w:rsidR="008F0CEF" w:rsidRDefault="008F0CEF">
      <w:pPr>
        <w:autoSpaceDE w:val="0"/>
        <w:rPr>
          <w:rFonts w:eastAsia="Times New Roman" w:cs="Times New Roman"/>
          <w:color w:val="000000"/>
          <w:szCs w:val="22"/>
        </w:rPr>
      </w:pPr>
    </w:p>
    <w:p w:rsidR="00F015DD" w:rsidRDefault="00A30AC8">
      <w:pPr>
        <w:jc w:val="both"/>
      </w:pPr>
      <w:r>
        <w:rPr>
          <w:rFonts w:eastAsia="Times New Roman" w:cs="Times New Roman"/>
          <w:color w:val="000000"/>
          <w:szCs w:val="22"/>
        </w:rPr>
        <w:t xml:space="preserve"> </w:t>
      </w:r>
      <w:r>
        <w:rPr>
          <w:rFonts w:eastAsia="Wingdings" w:cs="Wingdings"/>
          <w:color w:val="000000"/>
          <w:szCs w:val="22"/>
        </w:rPr>
        <w:t>Quelles modalités sont-elles prévues pour garantir la pérennité (appropriation par les bénéficiaires et autonomisation du projet) ?</w:t>
      </w:r>
    </w:p>
    <w:p w:rsidR="00F015DD" w:rsidRDefault="00A30AC8">
      <w:pPr>
        <w:autoSpaceDE w:val="0"/>
      </w:pPr>
      <w:r>
        <w:rPr>
          <w:rFonts w:cs="Arial"/>
          <w:color w:val="000000"/>
        </w:rPr>
        <w:t>................................................................................................................................................................................................................................................................................................</w:t>
      </w:r>
      <w:r>
        <w:rPr>
          <w:rFonts w:eastAsia="Wingdings" w:cs="Trebuchet MS"/>
          <w:iCs/>
          <w:color w:val="000000"/>
          <w:szCs w:val="22"/>
        </w:rPr>
        <w:t>................................................................................................................................................................................................................................................................................................................................................................................................................................................................................................................................................................................................ ......................................................................................................................................................................................................................................................................................................................................................................................................................................................</w:t>
      </w:r>
    </w:p>
    <w:p w:rsidR="00F015DD" w:rsidRDefault="00F015DD">
      <w:pPr>
        <w:autoSpaceDE w:val="0"/>
        <w:rPr>
          <w:rFonts w:cs="Trebuchet MS"/>
          <w:b/>
          <w:bCs/>
          <w:iCs/>
        </w:rPr>
      </w:pPr>
    </w:p>
    <w:p w:rsidR="00FB51C2" w:rsidRDefault="00FB51C2">
      <w:pPr>
        <w:autoSpaceDE w:val="0"/>
        <w:rPr>
          <w:rFonts w:cs="Trebuchet MS"/>
          <w:b/>
          <w:bCs/>
          <w:iCs/>
        </w:rPr>
      </w:pPr>
    </w:p>
    <w:p w:rsidR="00FB51C2" w:rsidRDefault="00FB51C2">
      <w:pPr>
        <w:autoSpaceDE w:val="0"/>
        <w:rPr>
          <w:rFonts w:cs="Trebuchet MS"/>
          <w:b/>
          <w:bCs/>
          <w:iCs/>
        </w:rPr>
      </w:pPr>
    </w:p>
    <w:p w:rsidR="00F015DD" w:rsidRDefault="00A30AC8">
      <w:r>
        <w:rPr>
          <w:rFonts w:eastAsia="Times New Roman" w:cs="Times New Roman"/>
          <w:iCs/>
          <w:color w:val="000000"/>
          <w:szCs w:val="22"/>
        </w:rPr>
        <w:lastRenderedPageBreak/>
        <w:t xml:space="preserve"> </w:t>
      </w:r>
      <w:r>
        <w:rPr>
          <w:rFonts w:cs="Trebuchet MS"/>
          <w:iCs/>
          <w:szCs w:val="22"/>
        </w:rPr>
        <w:t>Actions de sensibilisation et d’information envisagées dans le pays bénéficiaire</w:t>
      </w:r>
    </w:p>
    <w:p w:rsidR="00F015DD" w:rsidRDefault="00A30AC8">
      <w:pPr>
        <w:autoSpaceDE w:val="0"/>
        <w:rPr>
          <w:rFonts w:cs="Arial"/>
          <w:iCs/>
          <w:smallCaps/>
          <w:color w:val="000000"/>
          <w:sz w:val="32"/>
          <w:szCs w:val="32"/>
        </w:rPr>
      </w:pPr>
      <w:r>
        <w:rPr>
          <w:rFonts w:cs="Arial"/>
          <w:color w:val="000000"/>
        </w:rPr>
        <w:t>................................................................................................................................................................................................................................................................................................</w:t>
      </w:r>
      <w:r>
        <w:rPr>
          <w:rFonts w:eastAsia="Wingdings" w:cs="Arial"/>
          <w:iCs/>
          <w:color w:val="000000"/>
          <w:szCs w:val="22"/>
        </w:rPr>
        <w:t>................................................................................................................................................................................................................................................................................................................................................................................................................................................................................................................................................................................................ ...............</w:t>
      </w:r>
      <w:r w:rsidR="008F0CEF">
        <w:rPr>
          <w:rFonts w:cs="Arial"/>
          <w:iCs/>
          <w:smallCaps/>
          <w:color w:val="000000"/>
          <w:sz w:val="32"/>
          <w:szCs w:val="32"/>
        </w:rPr>
        <w:t xml:space="preserve"> </w:t>
      </w:r>
    </w:p>
    <w:p w:rsidR="00795679" w:rsidRDefault="00795679">
      <w:pPr>
        <w:autoSpaceDE w:val="0"/>
        <w:rPr>
          <w:rFonts w:cs="Arial"/>
          <w:iCs/>
          <w:smallCaps/>
          <w:color w:val="000000"/>
          <w:sz w:val="32"/>
          <w:szCs w:val="32"/>
        </w:rPr>
      </w:pPr>
    </w:p>
    <w:p w:rsidR="00F015DD" w:rsidRDefault="00A30AC8">
      <w:pPr>
        <w:pStyle w:val="western"/>
        <w:spacing w:before="0" w:after="0"/>
        <w:jc w:val="both"/>
      </w:pPr>
      <w:r>
        <w:rPr>
          <w:rFonts w:eastAsia="Times New Roman" w:cs="Times New Roman"/>
          <w:iCs/>
          <w:szCs w:val="22"/>
        </w:rPr>
        <w:t xml:space="preserve"> </w:t>
      </w:r>
      <w:r>
        <w:rPr>
          <w:rFonts w:eastAsia="Wingdings" w:cs="Trebuchet MS"/>
          <w:iCs/>
          <w:szCs w:val="22"/>
        </w:rPr>
        <w:t>Actions de sensibilisation et d’information envisagées sur le territoire breton</w:t>
      </w:r>
    </w:p>
    <w:p w:rsidR="00F015DD" w:rsidRDefault="00F015DD">
      <w:pPr>
        <w:pStyle w:val="western"/>
        <w:spacing w:before="0" w:after="0"/>
        <w:jc w:val="both"/>
      </w:pPr>
    </w:p>
    <w:p w:rsidR="00F015DD" w:rsidRDefault="00A30AC8">
      <w:pPr>
        <w:autoSpaceDE w:val="0"/>
        <w:rPr>
          <w:rFonts w:eastAsia="Wingdings" w:cs="Trebuchet MS"/>
          <w:iCs/>
          <w:color w:val="000000"/>
          <w:szCs w:val="22"/>
        </w:rPr>
      </w:pPr>
      <w:r>
        <w:rPr>
          <w:rFonts w:eastAsia="Wingdings" w:cs="Trebuchet MS"/>
          <w:iCs/>
          <w:color w:val="000000"/>
          <w:szCs w:val="22"/>
        </w:rPr>
        <w:t xml:space="preserve">1 – Avant la réalisation de vos projets (préparation) </w:t>
      </w:r>
    </w:p>
    <w:p w:rsidR="00F015DD" w:rsidRDefault="00A30AC8">
      <w:pPr>
        <w:autoSpaceDE w:val="0"/>
      </w:pPr>
      <w:r>
        <w:rPr>
          <w:rFonts w:cs="Arial"/>
          <w:color w:val="000000"/>
        </w:rPr>
        <w:t>................................................................................................................................................................................................................................................................................................</w:t>
      </w:r>
      <w:r>
        <w:rPr>
          <w:rFonts w:eastAsia="Wingdings" w:cs="Arial"/>
          <w:iCs/>
          <w:color w:val="000000"/>
          <w:szCs w:val="22"/>
        </w:rPr>
        <w:t>................................................................................................................................................................................................................................................................................................................................................................................................................................................................................................................................................................................................ ......................................................................................................................................................................................................................................................................................................................................................................................................................................................</w:t>
      </w:r>
    </w:p>
    <w:p w:rsidR="00F015DD" w:rsidRDefault="00F015DD">
      <w:pPr>
        <w:autoSpaceDE w:val="0"/>
        <w:ind w:left="360"/>
        <w:rPr>
          <w:rFonts w:cs="Georgia"/>
          <w:b/>
          <w:szCs w:val="22"/>
        </w:rPr>
      </w:pPr>
    </w:p>
    <w:p w:rsidR="00F015DD" w:rsidRDefault="00A30AC8">
      <w:pPr>
        <w:autoSpaceDE w:val="0"/>
      </w:pPr>
      <w:r>
        <w:rPr>
          <w:rFonts w:cs="Trebuchet MS"/>
          <w:iCs/>
          <w:color w:val="000000"/>
          <w:szCs w:val="22"/>
        </w:rPr>
        <w:t xml:space="preserve">2 – Après sa réalisation (restitution) </w:t>
      </w:r>
      <w:r>
        <w:rPr>
          <w:rFonts w:cs="Arial"/>
          <w:iCs/>
          <w:color w:val="000000"/>
          <w:szCs w:val="22"/>
        </w:rPr>
        <w:t xml:space="preserve">................................................................................................................................................................................................................................................................................................ </w:t>
      </w:r>
      <w:r>
        <w:rPr>
          <w:rFonts w:eastAsia="Wingdings" w:cs="Arial"/>
          <w:iCs/>
          <w:color w:val="000000"/>
          <w:szCs w:val="22"/>
        </w:rPr>
        <w:t>................................................................................................................................................................................................................................................................................................................................................................................................................................................................................................................................................................................................ ................................................................................................................................................................................................................................................................................................................................................................................................................................................................................</w:t>
      </w:r>
    </w:p>
    <w:p w:rsidR="00F015DD" w:rsidRDefault="00A30AC8">
      <w:pPr>
        <w:rPr>
          <w:rFonts w:cs="Trebuchet MS"/>
          <w:b/>
          <w:bCs/>
          <w:iCs/>
        </w:rPr>
      </w:pPr>
      <w:r>
        <w:br w:type="page"/>
      </w:r>
    </w:p>
    <w:p w:rsidR="00F015DD" w:rsidRDefault="00F015DD">
      <w:pPr>
        <w:rPr>
          <w:rFonts w:cs="Trebuchet MS"/>
          <w:b/>
          <w:bCs/>
          <w:iCs/>
        </w:rPr>
      </w:pPr>
    </w:p>
    <w:p w:rsidR="00F015DD" w:rsidRDefault="00A30AC8">
      <w:pPr>
        <w:ind w:left="15"/>
      </w:pPr>
      <w:r>
        <w:rPr>
          <w:rFonts w:eastAsia="Times New Roman" w:cs="Times New Roman"/>
          <w:b/>
          <w:bCs/>
          <w:iCs/>
          <w:sz w:val="28"/>
          <w:szCs w:val="28"/>
        </w:rPr>
        <w:t>□</w:t>
      </w:r>
      <w:r>
        <w:rPr>
          <w:rFonts w:eastAsia="Times New Roman" w:cs="Times New Roman"/>
          <w:b/>
          <w:bCs/>
          <w:iCs/>
        </w:rPr>
        <w:t xml:space="preserve"> </w:t>
      </w:r>
      <w:r>
        <w:rPr>
          <w:rFonts w:eastAsia="Wingdings" w:cs="Wingdings"/>
          <w:b/>
          <w:bCs/>
          <w:iCs/>
        </w:rPr>
        <w:t>Auto Evaluation du projet</w:t>
      </w:r>
    </w:p>
    <w:p w:rsidR="00F015DD" w:rsidRDefault="00F015DD">
      <w:pPr>
        <w:ind w:left="15"/>
        <w:rPr>
          <w:rFonts w:eastAsia="Wingdings" w:cs="Wingdings"/>
          <w:b/>
          <w:bCs/>
          <w:iCs/>
        </w:rPr>
      </w:pPr>
    </w:p>
    <w:p w:rsidR="00F015DD" w:rsidRDefault="00A30AC8">
      <w:pPr>
        <w:autoSpaceDE w:val="0"/>
        <w:ind w:left="15"/>
        <w:rPr>
          <w:rFonts w:eastAsia="Wingdings" w:cs="Wingdings"/>
          <w:b/>
          <w:bCs/>
          <w:iCs/>
          <w:color w:val="000000"/>
          <w:szCs w:val="22"/>
        </w:rPr>
      </w:pPr>
      <w:r>
        <w:rPr>
          <w:rFonts w:eastAsia="Wingdings" w:cs="Wingdings"/>
          <w:b/>
          <w:bCs/>
          <w:iCs/>
          <w:color w:val="000000"/>
          <w:szCs w:val="22"/>
        </w:rPr>
        <w:t>Les indicateurs peuvent être qualitatifs ou quantitatifs et doivent être utilisés comme des outils au service du bon déroulement de l'action et de la réussite du projet. En aucun cas, ils ne seront utilisés par la collectivité à des fins de sélection des projets.</w:t>
      </w:r>
    </w:p>
    <w:p w:rsidR="00F015DD" w:rsidRDefault="00F015DD">
      <w:pPr>
        <w:autoSpaceDE w:val="0"/>
        <w:ind w:left="15"/>
        <w:rPr>
          <w:rFonts w:eastAsia="Wingdings" w:cs="Wingdings"/>
          <w:b/>
          <w:bCs/>
          <w:iCs/>
          <w:color w:val="000000"/>
          <w:szCs w:val="22"/>
        </w:rPr>
      </w:pPr>
    </w:p>
    <w:p w:rsidR="00F015DD" w:rsidRDefault="00F015DD">
      <w:pPr>
        <w:autoSpaceDE w:val="0"/>
        <w:ind w:left="15"/>
        <w:rPr>
          <w:rFonts w:eastAsia="Wingdings" w:cs="Wingdings"/>
          <w:b/>
          <w:bCs/>
          <w:iCs/>
          <w:color w:val="000000"/>
          <w:szCs w:val="22"/>
        </w:rPr>
      </w:pPr>
    </w:p>
    <w:p w:rsidR="00F015DD" w:rsidRDefault="00A30AC8">
      <w:pPr>
        <w:autoSpaceDE w:val="0"/>
        <w:rPr>
          <w:rFonts w:cs="Arial"/>
          <w:b/>
          <w:color w:val="000000"/>
          <w:szCs w:val="22"/>
        </w:rPr>
      </w:pPr>
      <w:r>
        <w:rPr>
          <w:rFonts w:cs="Arial"/>
          <w:b/>
          <w:color w:val="000000"/>
          <w:szCs w:val="22"/>
        </w:rPr>
        <w:t>Méthode d’évaluation et indicateurs choisis au regard des objectifs du projet:</w:t>
      </w:r>
    </w:p>
    <w:p w:rsidR="00F015DD" w:rsidRDefault="00F015DD">
      <w:pPr>
        <w:autoSpaceDE w:val="0"/>
        <w:rPr>
          <w:rFonts w:cs="Trebuchet MS"/>
          <w:bCs/>
          <w:iCs/>
        </w:rPr>
      </w:pPr>
    </w:p>
    <w:tbl>
      <w:tblPr>
        <w:tblW w:w="10470" w:type="dxa"/>
        <w:tblInd w:w="-8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80"/>
        <w:gridCol w:w="2160"/>
        <w:gridCol w:w="1800"/>
        <w:gridCol w:w="1980"/>
        <w:gridCol w:w="2550"/>
      </w:tblGrid>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Situation actuelle (contexte)</w:t>
            </w: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Résultats attendus de l’action</w:t>
            </w: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 xml:space="preserve">Indicateurs de résultats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A30AC8">
            <w:pPr>
              <w:tabs>
                <w:tab w:val="right" w:pos="9072"/>
              </w:tabs>
              <w:jc w:val="center"/>
              <w:rPr>
                <w:rFonts w:cs="Trebuchet MS"/>
                <w:bCs/>
                <w:iCs/>
                <w:sz w:val="20"/>
                <w:szCs w:val="20"/>
                <w:u w:val="single"/>
              </w:rPr>
            </w:pPr>
            <w:r>
              <w:rPr>
                <w:rFonts w:cs="Trebuchet MS"/>
                <w:bCs/>
                <w:iCs/>
                <w:sz w:val="20"/>
                <w:szCs w:val="20"/>
                <w:u w:val="single"/>
              </w:rPr>
              <w:t>Risques (non liés au porteur de projet)</w:t>
            </w:r>
          </w:p>
        </w:tc>
      </w:tr>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rPr>
                <w:rFonts w:cs="Trebuchet MS"/>
                <w:bCs/>
                <w:iCs/>
                <w:sz w:val="20"/>
                <w:szCs w:val="20"/>
                <w:u w:val="single"/>
              </w:rPr>
            </w:pPr>
            <w:r>
              <w:rPr>
                <w:rFonts w:cs="Trebuchet MS"/>
                <w:bCs/>
                <w:iCs/>
                <w:sz w:val="20"/>
                <w:szCs w:val="20"/>
                <w:u w:val="single"/>
              </w:rPr>
              <w:t>Action 1</w:t>
            </w: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r>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rPr>
                <w:rFonts w:cs="Trebuchet MS"/>
                <w:bCs/>
                <w:iCs/>
                <w:sz w:val="20"/>
                <w:szCs w:val="20"/>
                <w:u w:val="single"/>
              </w:rPr>
            </w:pPr>
            <w:r>
              <w:rPr>
                <w:rFonts w:cs="Trebuchet MS"/>
                <w:bCs/>
                <w:iCs/>
                <w:sz w:val="20"/>
                <w:szCs w:val="20"/>
                <w:u w:val="single"/>
              </w:rPr>
              <w:t>Action 2</w:t>
            </w: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r>
      <w:tr w:rsidR="00F015DD">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A30AC8">
            <w:pPr>
              <w:tabs>
                <w:tab w:val="right" w:pos="9072"/>
              </w:tabs>
              <w:rPr>
                <w:rFonts w:cs="Trebuchet MS"/>
                <w:bCs/>
                <w:iCs/>
                <w:sz w:val="20"/>
                <w:szCs w:val="20"/>
                <w:u w:val="single"/>
              </w:rPr>
            </w:pPr>
            <w:r>
              <w:rPr>
                <w:rFonts w:cs="Trebuchet MS"/>
                <w:bCs/>
                <w:iCs/>
                <w:sz w:val="20"/>
                <w:szCs w:val="20"/>
                <w:u w:val="single"/>
              </w:rPr>
              <w:t>Action 3</w:t>
            </w: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Cs/>
                <w:sz w:val="20"/>
                <w:szCs w:val="20"/>
                <w:u w:val="single"/>
              </w:rPr>
            </w:pPr>
          </w:p>
          <w:p w:rsidR="00F015DD" w:rsidRDefault="00F015DD">
            <w:pPr>
              <w:tabs>
                <w:tab w:val="right" w:pos="9072"/>
              </w:tabs>
              <w:rPr>
                <w:rFonts w:cs="Trebuchet MS"/>
                <w:bCs/>
                <w:i/>
                <w:iCs/>
                <w:sz w:val="20"/>
                <w:szCs w:val="20"/>
              </w:rPr>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80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5DD" w:rsidRDefault="00F015DD">
            <w:pPr>
              <w:tabs>
                <w:tab w:val="right" w:pos="9072"/>
              </w:tabs>
              <w:snapToGrid w:val="0"/>
              <w:rPr>
                <w:rFonts w:cs="Trebuchet MS"/>
                <w:bCs/>
                <w:i/>
                <w:iCs/>
                <w:sz w:val="20"/>
                <w:szCs w:val="20"/>
              </w:rPr>
            </w:pPr>
          </w:p>
        </w:tc>
      </w:tr>
    </w:tbl>
    <w:p w:rsidR="00F015DD" w:rsidRDefault="00F015DD"/>
    <w:p w:rsidR="00F015DD" w:rsidRDefault="00F015DD">
      <w:pPr>
        <w:rPr>
          <w:rFonts w:ascii="Arial" w:hAnsi="Arial" w:cs="Arial"/>
          <w:color w:val="000000"/>
          <w:szCs w:val="22"/>
        </w:rPr>
      </w:pPr>
    </w:p>
    <w:p w:rsidR="00F015DD" w:rsidRDefault="00A30AC8">
      <w:pPr>
        <w:autoSpaceDE w:val="0"/>
      </w:pPr>
      <w:r>
        <w:rPr>
          <w:rFonts w:eastAsia="Times New Roman" w:cs="Times New Roman"/>
          <w:color w:val="000000"/>
          <w:szCs w:val="22"/>
        </w:rPr>
        <w:t xml:space="preserve"> </w:t>
      </w:r>
      <w:r>
        <w:rPr>
          <w:rFonts w:cs="Arial"/>
          <w:color w:val="000000"/>
          <w:szCs w:val="22"/>
        </w:rPr>
        <w:t>Le projet sera une réussite si :</w:t>
      </w:r>
    </w:p>
    <w:p w:rsidR="00F015DD" w:rsidRDefault="00A30AC8">
      <w:pPr>
        <w:autoSpaceDE w:val="0"/>
      </w:pPr>
      <w:r>
        <w:rPr>
          <w:rFonts w:cs="Arial"/>
          <w:color w:val="000000"/>
        </w:rPr>
        <w:t>................................................................................................................................................................................................................................................................................................</w:t>
      </w:r>
      <w:r>
        <w:rPr>
          <w:rFonts w:eastAsia="Wingdings" w:cs="Arial"/>
          <w:iCs/>
          <w:color w:val="000000"/>
          <w:szCs w:val="22"/>
        </w:rPr>
        <w:t>................................................................................................................................................................................................................................................................................................................................................................................................................................................................................................................................................................................................ ......................................................................................................................................................................................................................................................................................................................................................................................................................................................</w:t>
      </w:r>
    </w:p>
    <w:p w:rsidR="00F015DD" w:rsidRDefault="00A30AC8">
      <w:pPr>
        <w:autoSpaceDE w:val="0"/>
        <w:rPr>
          <w:rFonts w:eastAsia="Wingdings" w:cs="Arial"/>
          <w:color w:val="000000"/>
          <w:szCs w:val="22"/>
        </w:rPr>
      </w:pPr>
      <w:r>
        <w:br w:type="page"/>
      </w:r>
    </w:p>
    <w:p w:rsidR="00F015DD" w:rsidRPr="00053965" w:rsidRDefault="00A30AC8">
      <w:pPr>
        <w:pBdr>
          <w:top w:val="single" w:sz="2" w:space="1" w:color="000000"/>
          <w:left w:val="single" w:sz="2" w:space="1" w:color="000000"/>
          <w:bottom w:val="single" w:sz="2" w:space="1" w:color="000000"/>
          <w:right w:val="single" w:sz="2" w:space="1" w:color="000000"/>
        </w:pBdr>
        <w:ind w:left="360"/>
        <w:jc w:val="center"/>
        <w:rPr>
          <w:rFonts w:ascii="Trebuchet MS" w:hAnsi="Trebuchet MS" w:cs="Trebuchet MS"/>
          <w:b/>
          <w:sz w:val="28"/>
          <w:szCs w:val="28"/>
        </w:rPr>
      </w:pPr>
      <w:r w:rsidRPr="00053965">
        <w:rPr>
          <w:rFonts w:ascii="Trebuchet MS" w:hAnsi="Trebuchet MS" w:cs="Trebuchet MS"/>
          <w:b/>
          <w:sz w:val="28"/>
          <w:szCs w:val="28"/>
        </w:rPr>
        <w:lastRenderedPageBreak/>
        <w:t>3 - BUDGET PREVISIONNEL DU PROJET</w:t>
      </w:r>
    </w:p>
    <w:p w:rsidR="00F015DD" w:rsidRDefault="00F015DD">
      <w:pPr>
        <w:ind w:left="360"/>
        <w:jc w:val="both"/>
        <w:rPr>
          <w:rFonts w:cs="Trebuchet MS"/>
          <w:b/>
          <w:szCs w:val="22"/>
        </w:rPr>
      </w:pPr>
    </w:p>
    <w:p w:rsidR="00F015DD" w:rsidRDefault="00A30AC8">
      <w:pPr>
        <w:ind w:left="360"/>
        <w:jc w:val="both"/>
        <w:rPr>
          <w:rFonts w:cs="Trebuchet MS"/>
          <w:b/>
          <w:szCs w:val="22"/>
        </w:rPr>
      </w:pPr>
      <w:r>
        <w:rPr>
          <w:rFonts w:cs="Trebuchet MS"/>
          <w:b/>
          <w:szCs w:val="22"/>
        </w:rPr>
        <w:t xml:space="preserve">Les dépenses doivent être détaillées par nature (fonctionnement et investissement). </w:t>
      </w:r>
    </w:p>
    <w:p w:rsidR="00F015DD" w:rsidRDefault="00F015DD">
      <w:pPr>
        <w:ind w:left="360"/>
        <w:jc w:val="both"/>
        <w:rPr>
          <w:rFonts w:cs="Trebuchet MS"/>
          <w:b/>
          <w:szCs w:val="22"/>
        </w:rPr>
      </w:pPr>
    </w:p>
    <w:p w:rsidR="00F015DD" w:rsidRDefault="00A30AC8">
      <w:pPr>
        <w:ind w:left="360"/>
        <w:jc w:val="both"/>
      </w:pPr>
      <w:r>
        <w:rPr>
          <w:rFonts w:cs="Georgia"/>
          <w:color w:val="000000"/>
          <w:szCs w:val="22"/>
        </w:rPr>
        <w:t>Dans le cas où l’exercice</w:t>
      </w:r>
      <w:r>
        <w:rPr>
          <w:rFonts w:cs="Georgia"/>
          <w:szCs w:val="22"/>
        </w:rPr>
        <w:t xml:space="preserve"> de l’association est différent de l’année civile, il vous appartient de préciser les dates de début et de fin d’exercice.</w:t>
      </w:r>
    </w:p>
    <w:p w:rsidR="00F015DD" w:rsidRDefault="00A30AC8">
      <w:pPr>
        <w:ind w:left="360"/>
        <w:jc w:val="both"/>
        <w:rPr>
          <w:szCs w:val="22"/>
        </w:rPr>
      </w:pPr>
      <w:r>
        <w:rPr>
          <w:szCs w:val="22"/>
        </w:rPr>
        <w:tab/>
        <w:t>Date de début :</w:t>
      </w:r>
      <w:r>
        <w:rPr>
          <w:szCs w:val="22"/>
        </w:rPr>
        <w:tab/>
      </w:r>
      <w:r>
        <w:rPr>
          <w:szCs w:val="22"/>
        </w:rPr>
        <w:tab/>
      </w:r>
      <w:r>
        <w:rPr>
          <w:szCs w:val="22"/>
        </w:rPr>
        <w:tab/>
      </w:r>
      <w:r>
        <w:rPr>
          <w:szCs w:val="22"/>
        </w:rPr>
        <w:tab/>
        <w:t>Date de fin :</w:t>
      </w:r>
    </w:p>
    <w:p w:rsidR="00F015DD" w:rsidRDefault="00F015DD">
      <w:pPr>
        <w:ind w:left="360"/>
        <w:jc w:val="both"/>
        <w:rPr>
          <w:szCs w:val="22"/>
        </w:rPr>
      </w:pPr>
    </w:p>
    <w:tbl>
      <w:tblPr>
        <w:tblW w:w="1045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359"/>
        <w:gridCol w:w="1865"/>
        <w:gridCol w:w="3505"/>
        <w:gridCol w:w="1721"/>
      </w:tblGrid>
      <w:tr w:rsidR="00F015DD">
        <w:tc>
          <w:tcPr>
            <w:tcW w:w="3359" w:type="dxa"/>
            <w:tcBorders>
              <w:top w:val="single" w:sz="2" w:space="0" w:color="000000"/>
              <w:left w:val="single" w:sz="2" w:space="0" w:color="000000"/>
              <w:bottom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DEPENSES</w:t>
            </w:r>
          </w:p>
        </w:tc>
        <w:tc>
          <w:tcPr>
            <w:tcW w:w="1865" w:type="dxa"/>
            <w:tcBorders>
              <w:top w:val="single" w:sz="2" w:space="0" w:color="000000"/>
              <w:left w:val="single" w:sz="2" w:space="0" w:color="000000"/>
              <w:bottom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MONTANT (1) EN EUROS</w:t>
            </w:r>
          </w:p>
        </w:tc>
        <w:tc>
          <w:tcPr>
            <w:tcW w:w="3505" w:type="dxa"/>
            <w:tcBorders>
              <w:top w:val="single" w:sz="2" w:space="0" w:color="000000"/>
              <w:left w:val="single" w:sz="2" w:space="0" w:color="000000"/>
              <w:bottom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RECETTES (préciser si le financement est acquis ou sollicité)</w:t>
            </w:r>
          </w:p>
        </w:tc>
        <w:tc>
          <w:tcPr>
            <w:tcW w:w="172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15DD" w:rsidRPr="00053965" w:rsidRDefault="00A30AC8">
            <w:pPr>
              <w:jc w:val="center"/>
              <w:rPr>
                <w:rFonts w:cs="Arial"/>
                <w:b/>
                <w:bCs/>
                <w:color w:val="000000"/>
                <w:sz w:val="18"/>
                <w:szCs w:val="18"/>
              </w:rPr>
            </w:pPr>
            <w:r w:rsidRPr="00053965">
              <w:rPr>
                <w:rFonts w:cs="Arial"/>
                <w:b/>
                <w:bCs/>
                <w:color w:val="000000"/>
                <w:sz w:val="18"/>
                <w:szCs w:val="18"/>
              </w:rPr>
              <w:t>MONTANT EN EUROS</w:t>
            </w: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INVESTISSEMENT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 xml:space="preserve">Subventions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Travaux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 xml:space="preserve">État (à détailler)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 xml:space="preserve">Région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Département(s)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Acquisition de matériels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Commune(s)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Organismes sociaux (à détailler)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Fonds européens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FONCTIONNEMENT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ASP (emplois aidés)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Formations</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 xml:space="preserve">Autres (précisez) : </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Micro-crédit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d'études</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Partenariats privés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de suivi du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Rémunération des partenaires locaux</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Partenaires du Sud</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i/>
                <w:iCs/>
                <w:color w:val="000000"/>
                <w:sz w:val="18"/>
                <w:szCs w:val="18"/>
              </w:rPr>
            </w:pPr>
            <w:r w:rsidRPr="00053965">
              <w:rPr>
                <w:rFonts w:cs="Arial"/>
                <w:i/>
                <w:iCs/>
                <w:color w:val="000000"/>
                <w:sz w:val="18"/>
                <w:szCs w:val="18"/>
              </w:rPr>
              <w:t>Ressources propres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Cotisations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i/>
                <w:iCs/>
                <w:color w:val="000000"/>
                <w:sz w:val="18"/>
                <w:szCs w:val="18"/>
              </w:rPr>
            </w:pPr>
            <w:r w:rsidRPr="00053965">
              <w:rPr>
                <w:rFonts w:cs="Arial"/>
                <w:i/>
                <w:iCs/>
                <w:color w:val="000000"/>
                <w:sz w:val="18"/>
                <w:szCs w:val="18"/>
              </w:rPr>
              <w:t>Dépenses liées au projet en Bretagne</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Dons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Accueil de partenaires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Actions d'autofinancement</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Actions d'information en Bretagne</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i/>
                <w:iCs/>
                <w:color w:val="000000"/>
                <w:sz w:val="18"/>
                <w:szCs w:val="18"/>
              </w:rPr>
            </w:pPr>
            <w:r w:rsidRPr="00053965">
              <w:rPr>
                <w:rFonts w:cs="Arial"/>
                <w:i/>
                <w:iCs/>
                <w:color w:val="000000"/>
                <w:sz w:val="18"/>
                <w:szCs w:val="18"/>
              </w:rPr>
              <w:t>Autres dépenses</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Transports internationaux</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Transports nationaux</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de restauration/hébergement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généraux liés au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color w:val="000000"/>
                <w:sz w:val="18"/>
                <w:szCs w:val="18"/>
              </w:rPr>
            </w:pPr>
            <w:r w:rsidRPr="00053965">
              <w:rPr>
                <w:rFonts w:cs="Arial"/>
                <w:color w:val="000000"/>
                <w:sz w:val="18"/>
                <w:szCs w:val="18"/>
              </w:rPr>
              <w:t>Frais RH de l'association liés au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snapToGrid w:val="0"/>
              <w:rPr>
                <w:rFonts w:cs="Arial"/>
                <w:color w:val="000000"/>
                <w:sz w:val="18"/>
                <w:szCs w:val="18"/>
              </w:rPr>
            </w:pPr>
            <w:r w:rsidRPr="00053965">
              <w:rPr>
                <w:rFonts w:cs="Arial"/>
                <w:color w:val="000000"/>
                <w:sz w:val="18"/>
                <w:szCs w:val="18"/>
              </w:rPr>
              <w:t>Autres (à détailler)</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COUT TOTAL DU PROJET</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TOTAL DES RECETTES</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Emploi des contributions volontaires en nature</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Contributions volontaires en nature</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c>
          <w:tcPr>
            <w:tcW w:w="3359"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 xml:space="preserve">TOTAL </w:t>
            </w:r>
          </w:p>
        </w:tc>
        <w:tc>
          <w:tcPr>
            <w:tcW w:w="1865" w:type="dxa"/>
            <w:tcBorders>
              <w:left w:val="single" w:sz="2" w:space="0" w:color="000000"/>
              <w:bottom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c>
          <w:tcPr>
            <w:tcW w:w="3505" w:type="dxa"/>
            <w:tcBorders>
              <w:left w:val="single" w:sz="2" w:space="0" w:color="000000"/>
              <w:bottom w:val="single" w:sz="2" w:space="0" w:color="000000"/>
            </w:tcBorders>
            <w:shd w:val="clear" w:color="auto" w:fill="auto"/>
            <w:tcMar>
              <w:left w:w="54" w:type="dxa"/>
            </w:tcMar>
          </w:tcPr>
          <w:p w:rsidR="00F015DD" w:rsidRPr="00053965" w:rsidRDefault="00A30AC8">
            <w:pPr>
              <w:rPr>
                <w:rFonts w:cs="Arial"/>
                <w:b/>
                <w:bCs/>
                <w:color w:val="000000"/>
                <w:sz w:val="18"/>
                <w:szCs w:val="18"/>
              </w:rPr>
            </w:pPr>
            <w:r w:rsidRPr="00053965">
              <w:rPr>
                <w:rFonts w:cs="Arial"/>
                <w:b/>
                <w:bCs/>
                <w:color w:val="000000"/>
                <w:sz w:val="18"/>
                <w:szCs w:val="18"/>
              </w:rPr>
              <w:t>TOTAL</w:t>
            </w:r>
          </w:p>
        </w:tc>
        <w:tc>
          <w:tcPr>
            <w:tcW w:w="1721" w:type="dxa"/>
            <w:tcBorders>
              <w:left w:val="single" w:sz="2" w:space="0" w:color="000000"/>
              <w:bottom w:val="single" w:sz="2" w:space="0" w:color="000000"/>
              <w:right w:val="single" w:sz="2" w:space="0" w:color="000000"/>
            </w:tcBorders>
            <w:shd w:val="clear" w:color="auto" w:fill="auto"/>
            <w:tcMar>
              <w:left w:w="54" w:type="dxa"/>
            </w:tcMar>
          </w:tcPr>
          <w:p w:rsidR="00F015DD" w:rsidRPr="00053965" w:rsidRDefault="00F015DD">
            <w:pPr>
              <w:snapToGrid w:val="0"/>
              <w:rPr>
                <w:rFonts w:cs="Arial"/>
                <w:color w:val="000000"/>
                <w:sz w:val="18"/>
                <w:szCs w:val="18"/>
              </w:rPr>
            </w:pPr>
          </w:p>
        </w:tc>
      </w:tr>
      <w:tr w:rsidR="00F015DD">
        <w:tblPrEx>
          <w:tblBorders>
            <w:right w:val="single" w:sz="2" w:space="0" w:color="000000"/>
            <w:insideV w:val="single" w:sz="2" w:space="0" w:color="000000"/>
          </w:tblBorders>
        </w:tblPrEx>
        <w:tc>
          <w:tcPr>
            <w:tcW w:w="10450"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15DD" w:rsidRPr="00053965" w:rsidRDefault="00A30AC8">
            <w:pPr>
              <w:tabs>
                <w:tab w:val="left" w:pos="426"/>
                <w:tab w:val="left" w:pos="9639"/>
              </w:tabs>
              <w:ind w:right="-1278"/>
              <w:rPr>
                <w:rFonts w:cs="Georgia"/>
                <w:sz w:val="16"/>
                <w:szCs w:val="16"/>
              </w:rPr>
            </w:pPr>
            <w:r w:rsidRPr="00053965">
              <w:rPr>
                <w:rFonts w:cs="Georgia"/>
                <w:sz w:val="16"/>
                <w:szCs w:val="16"/>
              </w:rPr>
              <w:t>(1)</w:t>
            </w:r>
            <w:r w:rsidRPr="00053965">
              <w:rPr>
                <w:rFonts w:cs="Georgia"/>
                <w:sz w:val="16"/>
                <w:szCs w:val="16"/>
              </w:rPr>
              <w:tab/>
              <w:t>Ne pas indiquer les centimes d’euro.</w:t>
            </w:r>
          </w:p>
          <w:p w:rsidR="00F015DD" w:rsidRPr="00053965" w:rsidRDefault="00A30AC8">
            <w:pPr>
              <w:tabs>
                <w:tab w:val="left" w:pos="426"/>
                <w:tab w:val="left" w:pos="9639"/>
              </w:tabs>
              <w:ind w:right="-1278"/>
              <w:rPr>
                <w:rFonts w:cs="Georgia"/>
                <w:sz w:val="16"/>
                <w:szCs w:val="16"/>
              </w:rPr>
            </w:pPr>
            <w:r w:rsidRPr="00053965">
              <w:rPr>
                <w:rFonts w:cs="Georgia"/>
                <w:sz w:val="16"/>
                <w:szCs w:val="16"/>
              </w:rPr>
              <w:t>(2)</w:t>
            </w:r>
            <w:r w:rsidRPr="00053965">
              <w:rPr>
                <w:rFonts w:cs="Georgia"/>
                <w:sz w:val="16"/>
                <w:szCs w:val="16"/>
              </w:rPr>
              <w:tab/>
              <w:t>Indiquer la provenance de tous les financements publics (Etat, Région, Département, Communes …) et leur statut (attribués/sollicités).</w:t>
            </w:r>
          </w:p>
          <w:p w:rsidR="00F015DD" w:rsidRPr="00053965" w:rsidRDefault="00A30AC8">
            <w:pPr>
              <w:tabs>
                <w:tab w:val="left" w:pos="426"/>
                <w:tab w:val="left" w:pos="9639"/>
              </w:tabs>
              <w:ind w:right="-1278"/>
              <w:jc w:val="both"/>
              <w:rPr>
                <w:rFonts w:cs="Georgia"/>
                <w:iCs/>
                <w:sz w:val="16"/>
                <w:szCs w:val="16"/>
              </w:rPr>
            </w:pPr>
            <w:r w:rsidRPr="00053965">
              <w:rPr>
                <w:rFonts w:cs="Georgia"/>
                <w:iCs/>
                <w:sz w:val="16"/>
                <w:szCs w:val="16"/>
              </w:rPr>
              <w:t>(3)</w:t>
            </w:r>
            <w:r w:rsidRPr="00053965">
              <w:rPr>
                <w:rFonts w:cs="Georgia"/>
                <w:iCs/>
                <w:sz w:val="16"/>
                <w:szCs w:val="16"/>
              </w:rPr>
              <w:tab/>
              <w:t>Indiquer les montants en euros (en précisant le taux de change en vigueur)</w:t>
            </w:r>
          </w:p>
        </w:tc>
      </w:tr>
    </w:tbl>
    <w:p w:rsidR="00F015DD" w:rsidRDefault="00F015DD" w:rsidP="00FB51C2">
      <w:pPr>
        <w:jc w:val="both"/>
        <w:rPr>
          <w:rFonts w:cs="Trebuchet MS"/>
          <w:b/>
          <w:szCs w:val="22"/>
        </w:rPr>
      </w:pPr>
    </w:p>
    <w:sectPr w:rsidR="00F015DD" w:rsidSect="00E32D40">
      <w:pgSz w:w="11906" w:h="16838" w:code="9"/>
      <w:pgMar w:top="1559" w:right="737" w:bottom="568" w:left="714" w:header="0" w:footer="1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31" w:rsidRDefault="00A30AC8">
      <w:r>
        <w:separator/>
      </w:r>
    </w:p>
  </w:endnote>
  <w:endnote w:type="continuationSeparator" w:id="0">
    <w:p w:rsidR="00EC2C31" w:rsidRDefault="00A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31" w:rsidRDefault="00A30AC8">
      <w:r>
        <w:separator/>
      </w:r>
    </w:p>
  </w:footnote>
  <w:footnote w:type="continuationSeparator" w:id="0">
    <w:p w:rsidR="00EC2C31" w:rsidRDefault="00A30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DD"/>
    <w:rsid w:val="00053965"/>
    <w:rsid w:val="000A4E69"/>
    <w:rsid w:val="001620E0"/>
    <w:rsid w:val="0040421A"/>
    <w:rsid w:val="00411C51"/>
    <w:rsid w:val="0066457B"/>
    <w:rsid w:val="00795679"/>
    <w:rsid w:val="008F0CEF"/>
    <w:rsid w:val="00947732"/>
    <w:rsid w:val="00A30AC8"/>
    <w:rsid w:val="00CB3666"/>
    <w:rsid w:val="00E32D40"/>
    <w:rsid w:val="00EC2C31"/>
    <w:rsid w:val="00F015DD"/>
    <w:rsid w:val="00FB51C2"/>
    <w:rsid w:val="00FC0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2952"/>
  <w15:docId w15:val="{5457B39C-F318-44DF-82C9-576F531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65"/>
    <w:pPr>
      <w:widowControl w:val="0"/>
      <w:suppressAutoHyphens/>
    </w:pPr>
    <w:rPr>
      <w:sz w:val="22"/>
    </w:rPr>
  </w:style>
  <w:style w:type="paragraph" w:styleId="Titre2">
    <w:name w:val="heading 2"/>
    <w:next w:val="Normal"/>
    <w:link w:val="Titre2Car"/>
    <w:qFormat/>
    <w:rsid w:val="00053965"/>
    <w:pPr>
      <w:keepNext/>
      <w:shd w:val="clear" w:color="auto" w:fill="000000"/>
      <w:tabs>
        <w:tab w:val="left" w:pos="-1134"/>
        <w:tab w:val="left" w:pos="1134"/>
      </w:tabs>
      <w:spacing w:before="500" w:after="60"/>
      <w:ind w:right="851"/>
      <w:jc w:val="center"/>
      <w:outlineLvl w:val="1"/>
    </w:pPr>
    <w:rPr>
      <w:rFonts w:ascii="Trebuchet MS" w:eastAsia="Times New Roman" w:hAnsi="Trebuchet MS" w:cs="Arial"/>
      <w:b/>
      <w:bCs/>
      <w:iCs/>
      <w:color w:val="FFFFFF"/>
      <w:spacing w:val="-10"/>
      <w:sz w:val="28"/>
      <w:szCs w:val="3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qFormat/>
  </w:style>
  <w:style w:type="character" w:customStyle="1" w:styleId="WW8Num1ztrue">
    <w:name w:val="WW8Num1ztrue"/>
    <w:qFormat/>
  </w:style>
  <w:style w:type="character" w:customStyle="1" w:styleId="WW8Num2zfalse">
    <w:name w:val="WW8Num2zfalse"/>
    <w:qFormat/>
  </w:style>
  <w:style w:type="character" w:customStyle="1" w:styleId="WW8Num2ztrue">
    <w:name w:val="WW8Num2ztrue"/>
    <w:qFormat/>
  </w:style>
  <w:style w:type="character" w:customStyle="1" w:styleId="WW8Num3z0">
    <w:name w:val="WW8Num3z0"/>
    <w:qFormat/>
    <w:rPr>
      <w:rFonts w:ascii="Wingdings" w:hAnsi="Wingdings" w:cs="Wingdings"/>
    </w:rPr>
  </w:style>
  <w:style w:type="character" w:customStyle="1" w:styleId="WW8Num4z0">
    <w:name w:val="WW8Num4z0"/>
    <w:qFormat/>
    <w:rPr>
      <w:rFonts w:ascii="Trebuchet MS" w:hAnsi="Trebuchet MS" w:cs="Trebuchet MS"/>
      <w:b/>
      <w:sz w:val="20"/>
    </w:rPr>
  </w:style>
  <w:style w:type="character" w:customStyle="1" w:styleId="WW8Num5z0">
    <w:name w:val="WW8Num5z0"/>
    <w:qFormat/>
    <w:rPr>
      <w:rFonts w:ascii="Symbol" w:hAnsi="Symbol" w:cs="Symbol"/>
    </w:rPr>
  </w:style>
  <w:style w:type="character" w:customStyle="1" w:styleId="WW8Num6zfalse">
    <w:name w:val="WW8Num6zfalse"/>
    <w:qFormat/>
  </w:style>
  <w:style w:type="character" w:customStyle="1" w:styleId="WW8Num6ztrue">
    <w:name w:val="WW8Num6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6ztrue">
    <w:name w:val="WW-WW8Num6ztrue"/>
    <w:qFormat/>
  </w:style>
  <w:style w:type="character" w:customStyle="1" w:styleId="WW-WW8Num6ztrue1">
    <w:name w:val="WW-WW8Num6ztrue1"/>
    <w:qFormat/>
  </w:style>
  <w:style w:type="character" w:customStyle="1" w:styleId="WW-WW8Num6ztrue2">
    <w:name w:val="WW-WW8Num6ztrue2"/>
    <w:qFormat/>
  </w:style>
  <w:style w:type="character" w:customStyle="1" w:styleId="WW-WW8Num6ztrue3">
    <w:name w:val="WW-WW8Num6ztrue3"/>
    <w:qFormat/>
  </w:style>
  <w:style w:type="character" w:customStyle="1" w:styleId="WW-WW8Num6ztrue4">
    <w:name w:val="WW-WW8Num6ztrue4"/>
    <w:qFormat/>
  </w:style>
  <w:style w:type="character" w:customStyle="1" w:styleId="WW-WW8Num6ztrue5">
    <w:name w:val="WW-WW8Num6ztrue5"/>
    <w:qFormat/>
  </w:style>
  <w:style w:type="character" w:customStyle="1" w:styleId="WW-WW8Num6ztrue6">
    <w:name w:val="WW-WW8Num6ztrue6"/>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LienInternet">
    <w:name w:val="Lien Internet"/>
    <w:basedOn w:val="Policepardfaut"/>
    <w:rPr>
      <w:color w:val="0000FF"/>
      <w:u w:val="single"/>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5z0">
    <w:name w:val="WW8Num15z0"/>
    <w:qFormat/>
    <w:rPr>
      <w:rFonts w:ascii="Trebuchet MS" w:hAnsi="Trebuchet MS" w:cs="Trebuchet MS"/>
      <w:b/>
      <w:sz w:val="20"/>
    </w:rPr>
  </w:style>
  <w:style w:type="character" w:customStyle="1" w:styleId="WW8Num9z0">
    <w:name w:val="WW8Num9z0"/>
    <w:qFormat/>
    <w:rPr>
      <w:rFonts w:ascii="Times New Roman" w:hAnsi="Times New Roman" w:cs="Times New Roman"/>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character" w:styleId="Marquedecommentaire">
    <w:name w:val="annotation reference"/>
    <w:basedOn w:val="Policepardfaut"/>
    <w:qFormat/>
    <w:rPr>
      <w:sz w:val="16"/>
      <w:szCs w:val="16"/>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western">
    <w:name w:val="western"/>
    <w:basedOn w:val="Normal"/>
    <w:qFormat/>
    <w:pPr>
      <w:suppressAutoHyphens w:val="0"/>
      <w:spacing w:before="280" w:after="119"/>
    </w:pPr>
    <w:rPr>
      <w:color w:val="000000"/>
    </w:rPr>
  </w:style>
  <w:style w:type="paragraph" w:styleId="Corpsdetexte2">
    <w:name w:val="Body Text 2"/>
    <w:basedOn w:val="Normal"/>
    <w:qFormat/>
    <w:pPr>
      <w:suppressAutoHyphens w:val="0"/>
      <w:spacing w:after="120" w:line="480" w:lineRule="auto"/>
    </w:pPr>
    <w:rPr>
      <w:rFonts w:eastAsia="MS Mincho;ＭＳ 明朝"/>
      <w:lang w:eastAsia="ja-JP"/>
    </w:rPr>
  </w:style>
  <w:style w:type="paragraph" w:customStyle="1" w:styleId="Contenudecadre">
    <w:name w:val="Contenu de cadre"/>
    <w:basedOn w:val="Corpsdetexte"/>
    <w:qFormat/>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Normalcentr1">
    <w:name w:val="Normal centré1"/>
    <w:basedOn w:val="Normal"/>
    <w:qFormat/>
    <w:pPr>
      <w:tabs>
        <w:tab w:val="left" w:leader="underscore" w:pos="9356"/>
      </w:tabs>
      <w:ind w:left="-284" w:right="-286"/>
    </w:pPr>
    <w:rPr>
      <w:rFonts w:ascii="Arial" w:hAnsi="Arial" w:cs="Arial"/>
    </w:rPr>
  </w:style>
  <w:style w:type="paragraph" w:styleId="Notedebasdepage">
    <w:name w:val="footnote text"/>
    <w:basedOn w:val="Normal"/>
    <w:pPr>
      <w:suppressLineNumbers/>
      <w:ind w:left="339" w:hanging="339"/>
    </w:pPr>
    <w:rPr>
      <w:sz w:val="20"/>
      <w:szCs w:val="20"/>
    </w:r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customStyle="1" w:styleId="Titre2Car">
    <w:name w:val="Titre 2 Car"/>
    <w:basedOn w:val="Policepardfaut"/>
    <w:link w:val="Titre2"/>
    <w:rsid w:val="00053965"/>
    <w:rPr>
      <w:rFonts w:ascii="Trebuchet MS" w:eastAsia="Times New Roman" w:hAnsi="Trebuchet MS" w:cs="Arial"/>
      <w:b/>
      <w:bCs/>
      <w:iCs/>
      <w:color w:val="FFFFFF"/>
      <w:spacing w:val="-10"/>
      <w:sz w:val="28"/>
      <w:szCs w:val="30"/>
      <w:shd w:val="clear" w:color="auto" w:fil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2161">
      <w:bodyDiv w:val="1"/>
      <w:marLeft w:val="0"/>
      <w:marRight w:val="0"/>
      <w:marTop w:val="0"/>
      <w:marBottom w:val="0"/>
      <w:divBdr>
        <w:top w:val="none" w:sz="0" w:space="0" w:color="auto"/>
        <w:left w:val="none" w:sz="0" w:space="0" w:color="auto"/>
        <w:bottom w:val="none" w:sz="0" w:space="0" w:color="auto"/>
        <w:right w:val="none" w:sz="0" w:space="0" w:color="auto"/>
      </w:divBdr>
    </w:div>
    <w:div w:id="628508712">
      <w:bodyDiv w:val="1"/>
      <w:marLeft w:val="0"/>
      <w:marRight w:val="0"/>
      <w:marTop w:val="0"/>
      <w:marBottom w:val="0"/>
      <w:divBdr>
        <w:top w:val="none" w:sz="0" w:space="0" w:color="auto"/>
        <w:left w:val="none" w:sz="0" w:space="0" w:color="auto"/>
        <w:bottom w:val="none" w:sz="0" w:space="0" w:color="auto"/>
        <w:right w:val="none" w:sz="0" w:space="0" w:color="auto"/>
      </w:divBdr>
    </w:div>
    <w:div w:id="994334289">
      <w:bodyDiv w:val="1"/>
      <w:marLeft w:val="0"/>
      <w:marRight w:val="0"/>
      <w:marTop w:val="0"/>
      <w:marBottom w:val="0"/>
      <w:divBdr>
        <w:top w:val="none" w:sz="0" w:space="0" w:color="auto"/>
        <w:left w:val="none" w:sz="0" w:space="0" w:color="auto"/>
        <w:bottom w:val="none" w:sz="0" w:space="0" w:color="auto"/>
        <w:right w:val="none" w:sz="0" w:space="0" w:color="auto"/>
      </w:divBdr>
    </w:div>
    <w:div w:id="1022170612">
      <w:bodyDiv w:val="1"/>
      <w:marLeft w:val="0"/>
      <w:marRight w:val="0"/>
      <w:marTop w:val="0"/>
      <w:marBottom w:val="0"/>
      <w:divBdr>
        <w:top w:val="none" w:sz="0" w:space="0" w:color="auto"/>
        <w:left w:val="none" w:sz="0" w:space="0" w:color="auto"/>
        <w:bottom w:val="none" w:sz="0" w:space="0" w:color="auto"/>
        <w:right w:val="none" w:sz="0" w:space="0" w:color="auto"/>
      </w:divBdr>
    </w:div>
    <w:div w:id="1168861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eline.bourdais@ille-et-vilaine.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anna.calvez@finistere.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yline.lecomte@bretagne.bz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marie-laure.plais@brest-metropo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3977</Words>
  <Characters>21875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LECOMTE</dc:creator>
  <dc:description/>
  <cp:lastModifiedBy>MARYLINE LECOMTE</cp:lastModifiedBy>
  <cp:revision>9</cp:revision>
  <cp:lastPrinted>2016-12-14T10:29:00Z</cp:lastPrinted>
  <dcterms:created xsi:type="dcterms:W3CDTF">2019-06-14T07:37:00Z</dcterms:created>
  <dcterms:modified xsi:type="dcterms:W3CDTF">2019-12-09T14:21:00Z</dcterms:modified>
  <dc:language>fr-FR</dc:language>
</cp:coreProperties>
</file>