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6433" w14:textId="77777777" w:rsidR="004311E7" w:rsidRDefault="002A3045">
      <w:pPr>
        <w:pStyle w:val="Corpsdetexte"/>
        <w:ind w:left="-7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DDD2C4B" wp14:editId="5678138F">
            <wp:simplePos x="0" y="0"/>
            <wp:positionH relativeFrom="column">
              <wp:posOffset>-573405</wp:posOffset>
            </wp:positionH>
            <wp:positionV relativeFrom="paragraph">
              <wp:posOffset>-587375</wp:posOffset>
            </wp:positionV>
            <wp:extent cx="855823" cy="821531"/>
            <wp:effectExtent l="0" t="0" r="1905" b="0"/>
            <wp:wrapTight wrapText="bothSides">
              <wp:wrapPolygon edited="0">
                <wp:start x="0" y="0"/>
                <wp:lineTo x="0" y="21049"/>
                <wp:lineTo x="21167" y="21049"/>
                <wp:lineTo x="2116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23" cy="82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8BE22" w14:textId="77777777" w:rsidR="004311E7" w:rsidRDefault="004311E7">
      <w:pPr>
        <w:pStyle w:val="Corpsdetexte"/>
        <w:spacing w:before="38"/>
        <w:rPr>
          <w:rFonts w:ascii="Times New Roman"/>
          <w:sz w:val="28"/>
        </w:rPr>
      </w:pPr>
    </w:p>
    <w:p w14:paraId="4D9314BD" w14:textId="77777777" w:rsidR="004311E7" w:rsidRDefault="002A3045">
      <w:pPr>
        <w:spacing w:before="1"/>
        <w:ind w:left="3" w:right="3"/>
        <w:jc w:val="center"/>
        <w:rPr>
          <w:b/>
          <w:sz w:val="28"/>
        </w:rPr>
      </w:pPr>
      <w:r>
        <w:rPr>
          <w:b/>
          <w:sz w:val="28"/>
        </w:rPr>
        <w:t>CONVENTION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D’ADHESION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CADRE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CENTRALE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D’ACHAT</w:t>
      </w:r>
    </w:p>
    <w:p w14:paraId="1E8F7034" w14:textId="77777777" w:rsidR="004311E7" w:rsidRDefault="002A3045">
      <w:pPr>
        <w:spacing w:before="1" w:line="317" w:lineRule="exact"/>
        <w:ind w:left="3" w:right="3"/>
        <w:jc w:val="center"/>
        <w:rPr>
          <w:b/>
          <w:sz w:val="28"/>
        </w:rPr>
      </w:pPr>
      <w:r>
        <w:rPr>
          <w:b/>
          <w:spacing w:val="-2"/>
          <w:sz w:val="28"/>
        </w:rPr>
        <w:t>REGIONALE</w:t>
      </w:r>
    </w:p>
    <w:p w14:paraId="7FD030B0" w14:textId="77777777" w:rsidR="004311E7" w:rsidRDefault="002A3045">
      <w:pPr>
        <w:spacing w:line="317" w:lineRule="exact"/>
        <w:ind w:left="3" w:right="3"/>
        <w:jc w:val="center"/>
        <w:rPr>
          <w:b/>
          <w:sz w:val="28"/>
        </w:rPr>
      </w:pPr>
      <w:r>
        <w:rPr>
          <w:b/>
          <w:sz w:val="28"/>
        </w:rPr>
        <w:t>Centrale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d’achat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régionale</w:t>
      </w:r>
    </w:p>
    <w:p w14:paraId="70E8B9CF" w14:textId="77777777" w:rsidR="004311E7" w:rsidRDefault="002A3045">
      <w:pPr>
        <w:spacing w:before="1"/>
        <w:ind w:left="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b/>
          <w:i/>
          <w:sz w:val="28"/>
        </w:rPr>
        <w:t>Breizh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b/>
          <w:i/>
          <w:sz w:val="28"/>
        </w:rPr>
        <w:t>Achats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b/>
          <w:spacing w:val="-10"/>
          <w:sz w:val="28"/>
        </w:rPr>
        <w:t>»</w:t>
      </w:r>
    </w:p>
    <w:p w14:paraId="2B2D2D5E" w14:textId="77777777" w:rsidR="004311E7" w:rsidRDefault="004311E7">
      <w:pPr>
        <w:pStyle w:val="Corpsdetexte"/>
        <w:rPr>
          <w:b/>
          <w:sz w:val="28"/>
        </w:rPr>
      </w:pPr>
    </w:p>
    <w:p w14:paraId="7F3229AA" w14:textId="77777777" w:rsidR="004311E7" w:rsidRDefault="004311E7">
      <w:pPr>
        <w:pStyle w:val="Corpsdetexte"/>
        <w:spacing w:before="250"/>
        <w:rPr>
          <w:b/>
          <w:sz w:val="28"/>
        </w:rPr>
      </w:pPr>
    </w:p>
    <w:p w14:paraId="427559A4" w14:textId="77777777" w:rsidR="004311E7" w:rsidRDefault="002A3045">
      <w:pPr>
        <w:pStyle w:val="Corpsdetexte"/>
        <w:spacing w:line="250" w:lineRule="exact"/>
        <w:ind w:left="11"/>
      </w:pPr>
      <w:r>
        <w:t>Vu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code</w:t>
      </w:r>
      <w:r>
        <w:rPr>
          <w:rFonts w:ascii="Times New Roman" w:hAnsi="Times New Roman"/>
          <w:spacing w:val="-8"/>
        </w:rPr>
        <w:t xml:space="preserve"> </w:t>
      </w:r>
      <w:r>
        <w:t>général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  <w:spacing w:val="-6"/>
        </w:rPr>
        <w:t xml:space="preserve"> </w:t>
      </w:r>
      <w:r>
        <w:t>collectivités</w:t>
      </w:r>
      <w:r>
        <w:rPr>
          <w:rFonts w:ascii="Times New Roman" w:hAnsi="Times New Roman"/>
          <w:spacing w:val="-7"/>
        </w:rPr>
        <w:t xml:space="preserve"> </w:t>
      </w:r>
      <w:r>
        <w:t>territoriales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0"/>
        </w:rPr>
        <w:t>;</w:t>
      </w:r>
    </w:p>
    <w:p w14:paraId="2AFCBE39" w14:textId="77777777" w:rsidR="004311E7" w:rsidRDefault="002A3045">
      <w:pPr>
        <w:pStyle w:val="Corpsdetexte"/>
        <w:ind w:left="11"/>
      </w:pPr>
      <w:r>
        <w:t>Vu</w:t>
      </w:r>
      <w:r>
        <w:rPr>
          <w:rFonts w:ascii="Times New Roman" w:hAnsi="Times New Roman"/>
          <w:spacing w:val="-6"/>
        </w:rPr>
        <w:t xml:space="preserve"> </w:t>
      </w:r>
      <w:r>
        <w:t>les</w:t>
      </w:r>
      <w:r>
        <w:rPr>
          <w:rFonts w:ascii="Times New Roman" w:hAnsi="Times New Roman"/>
          <w:spacing w:val="-5"/>
        </w:rPr>
        <w:t xml:space="preserve"> </w:t>
      </w:r>
      <w:r>
        <w:t>articles</w:t>
      </w:r>
      <w:r>
        <w:rPr>
          <w:rFonts w:ascii="Times New Roman" w:hAnsi="Times New Roman"/>
          <w:spacing w:val="-5"/>
        </w:rPr>
        <w:t xml:space="preserve"> </w:t>
      </w:r>
      <w:r>
        <w:t>L.</w:t>
      </w:r>
      <w:r>
        <w:rPr>
          <w:rFonts w:ascii="Times New Roman" w:hAnsi="Times New Roman"/>
          <w:spacing w:val="-5"/>
        </w:rPr>
        <w:t xml:space="preserve"> </w:t>
      </w:r>
      <w:r>
        <w:t>2113-2</w:t>
      </w:r>
      <w:r>
        <w:rPr>
          <w:rFonts w:ascii="Times New Roman" w:hAnsi="Times New Roman"/>
          <w:spacing w:val="-6"/>
        </w:rPr>
        <w:t xml:space="preserve"> </w:t>
      </w:r>
      <w:r>
        <w:t>à</w:t>
      </w:r>
      <w:r>
        <w:rPr>
          <w:rFonts w:ascii="Times New Roman" w:hAnsi="Times New Roman"/>
          <w:spacing w:val="-7"/>
        </w:rPr>
        <w:t xml:space="preserve"> </w:t>
      </w:r>
      <w:r>
        <w:t>5</w:t>
      </w:r>
      <w:r>
        <w:rPr>
          <w:rFonts w:ascii="Times New Roman" w:hAnsi="Times New Roman"/>
          <w:spacing w:val="-5"/>
        </w:rPr>
        <w:t xml:space="preserve"> </w:t>
      </w:r>
      <w:r>
        <w:t>du</w:t>
      </w:r>
      <w:r>
        <w:rPr>
          <w:rFonts w:ascii="Times New Roman" w:hAnsi="Times New Roman"/>
          <w:spacing w:val="-4"/>
        </w:rPr>
        <w:t xml:space="preserve"> </w:t>
      </w:r>
      <w:r>
        <w:t>code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commande</w:t>
      </w:r>
      <w:r>
        <w:rPr>
          <w:rFonts w:ascii="Times New Roman" w:hAnsi="Times New Roman"/>
          <w:spacing w:val="-7"/>
        </w:rPr>
        <w:t xml:space="preserve"> </w:t>
      </w:r>
      <w:r>
        <w:t>publique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0"/>
        </w:rPr>
        <w:t>;</w:t>
      </w:r>
    </w:p>
    <w:p w14:paraId="3D1A5BC9" w14:textId="77777777" w:rsidR="004311E7" w:rsidRDefault="002A3045">
      <w:pPr>
        <w:pStyle w:val="Corpsdetexte"/>
        <w:spacing w:before="2" w:line="250" w:lineRule="exact"/>
        <w:ind w:left="11"/>
      </w:pPr>
      <w:r>
        <w:t>Vu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l’élu</w:t>
      </w:r>
      <w:r>
        <w:rPr>
          <w:spacing w:val="-2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figurant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1111-1</w:t>
      </w:r>
      <w:r>
        <w:rPr>
          <w:rFonts w:ascii="Times New Roman" w:hAnsi="Times New Roman"/>
          <w:spacing w:val="-3"/>
        </w:rPr>
        <w:t xml:space="preserve"> </w:t>
      </w:r>
      <w:r>
        <w:t>du</w:t>
      </w:r>
      <w:r>
        <w:rPr>
          <w:rFonts w:ascii="Times New Roman" w:hAnsi="Times New Roman"/>
          <w:spacing w:val="-5"/>
        </w:rPr>
        <w:t xml:space="preserve"> </w:t>
      </w:r>
      <w:r>
        <w:t>CGCT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;</w:t>
      </w:r>
    </w:p>
    <w:p w14:paraId="37400802" w14:textId="77777777" w:rsidR="004311E7" w:rsidRDefault="002A3045">
      <w:pPr>
        <w:pStyle w:val="Corpsdetexte"/>
        <w:spacing w:line="250" w:lineRule="exact"/>
        <w:ind w:left="11"/>
      </w:pPr>
      <w:r>
        <w:t>Vu</w:t>
      </w:r>
      <w:r>
        <w:rPr>
          <w:rFonts w:ascii="Times New Roman" w:hAnsi="Times New Roman"/>
          <w:spacing w:val="55"/>
        </w:rPr>
        <w:t xml:space="preserve"> </w:t>
      </w:r>
      <w:r>
        <w:t>le</w:t>
      </w:r>
      <w:r>
        <w:rPr>
          <w:rFonts w:ascii="Times New Roman" w:hAnsi="Times New Roman"/>
          <w:spacing w:val="56"/>
        </w:rPr>
        <w:t xml:space="preserve"> </w:t>
      </w:r>
      <w:r>
        <w:t>schéma</w:t>
      </w:r>
      <w:r>
        <w:rPr>
          <w:rFonts w:ascii="Times New Roman" w:hAnsi="Times New Roman"/>
          <w:spacing w:val="53"/>
        </w:rPr>
        <w:t xml:space="preserve"> </w:t>
      </w:r>
      <w:r>
        <w:t>de</w:t>
      </w:r>
      <w:r>
        <w:rPr>
          <w:rFonts w:ascii="Times New Roman" w:hAnsi="Times New Roman"/>
          <w:spacing w:val="56"/>
        </w:rPr>
        <w:t xml:space="preserve"> </w:t>
      </w:r>
      <w:r>
        <w:t>promotion</w:t>
      </w:r>
      <w:r>
        <w:rPr>
          <w:rFonts w:ascii="Times New Roman" w:hAnsi="Times New Roman"/>
          <w:spacing w:val="54"/>
        </w:rPr>
        <w:t xml:space="preserve"> </w:t>
      </w:r>
      <w:r>
        <w:t>des</w:t>
      </w:r>
      <w:r>
        <w:rPr>
          <w:rFonts w:ascii="Times New Roman" w:hAnsi="Times New Roman"/>
          <w:spacing w:val="55"/>
        </w:rPr>
        <w:t xml:space="preserve"> </w:t>
      </w:r>
      <w:r>
        <w:t>achats</w:t>
      </w:r>
      <w:r>
        <w:rPr>
          <w:rFonts w:ascii="Times New Roman" w:hAnsi="Times New Roman"/>
          <w:spacing w:val="57"/>
        </w:rPr>
        <w:t xml:space="preserve"> </w:t>
      </w:r>
      <w:r>
        <w:t>socialement</w:t>
      </w:r>
      <w:r>
        <w:rPr>
          <w:rFonts w:ascii="Times New Roman" w:hAnsi="Times New Roman"/>
          <w:spacing w:val="55"/>
        </w:rPr>
        <w:t xml:space="preserve"> </w:t>
      </w:r>
      <w:r>
        <w:t>et</w:t>
      </w:r>
      <w:r>
        <w:rPr>
          <w:rFonts w:ascii="Times New Roman" w:hAnsi="Times New Roman"/>
          <w:spacing w:val="53"/>
        </w:rPr>
        <w:t xml:space="preserve"> </w:t>
      </w:r>
      <w:r>
        <w:t>écologiquement</w:t>
      </w:r>
      <w:r>
        <w:rPr>
          <w:rFonts w:ascii="Times New Roman" w:hAnsi="Times New Roman"/>
          <w:spacing w:val="55"/>
        </w:rPr>
        <w:t xml:space="preserve"> </w:t>
      </w:r>
      <w:r>
        <w:t>responsables</w:t>
      </w:r>
      <w:r>
        <w:rPr>
          <w:rFonts w:ascii="Times New Roman" w:hAnsi="Times New Roman"/>
          <w:spacing w:val="55"/>
        </w:rPr>
        <w:t xml:space="preserve"> </w:t>
      </w:r>
      <w:r>
        <w:t>approuvé</w:t>
      </w:r>
      <w:r>
        <w:rPr>
          <w:rFonts w:ascii="Times New Roman" w:hAnsi="Times New Roman"/>
          <w:spacing w:val="56"/>
        </w:rPr>
        <w:t xml:space="preserve"> </w:t>
      </w:r>
      <w:r>
        <w:t>par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5"/>
        </w:rPr>
        <w:t>le</w:t>
      </w:r>
    </w:p>
    <w:p w14:paraId="2E801456" w14:textId="77777777" w:rsidR="004311E7" w:rsidRDefault="002A3045">
      <w:pPr>
        <w:pStyle w:val="Corpsdetexte"/>
        <w:ind w:left="11"/>
      </w:pPr>
      <w:r>
        <w:t>Département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Côtes</w:t>
      </w:r>
      <w:r>
        <w:rPr>
          <w:spacing w:val="-7"/>
        </w:rPr>
        <w:t xml:space="preserve"> </w:t>
      </w:r>
      <w:r>
        <w:t>d’Armor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 xml:space="preserve">2023 </w:t>
      </w:r>
      <w:r>
        <w:rPr>
          <w:spacing w:val="-10"/>
        </w:rPr>
        <w:t>;</w:t>
      </w:r>
    </w:p>
    <w:p w14:paraId="0298F865" w14:textId="77777777" w:rsidR="004311E7" w:rsidRDefault="002A3045">
      <w:pPr>
        <w:pStyle w:val="Corpsdetexte"/>
        <w:spacing w:line="250" w:lineRule="exact"/>
        <w:ind w:left="11"/>
      </w:pPr>
      <w:r>
        <w:t>Vu</w:t>
      </w:r>
      <w:r>
        <w:rPr>
          <w:rFonts w:ascii="Times New Roman" w:hAnsi="Times New Roman"/>
          <w:spacing w:val="55"/>
        </w:rPr>
        <w:t xml:space="preserve"> </w:t>
      </w:r>
      <w:r>
        <w:t>le</w:t>
      </w:r>
      <w:r>
        <w:rPr>
          <w:rFonts w:ascii="Times New Roman" w:hAnsi="Times New Roman"/>
          <w:spacing w:val="56"/>
        </w:rPr>
        <w:t xml:space="preserve"> </w:t>
      </w:r>
      <w:r>
        <w:t>schéma</w:t>
      </w:r>
      <w:r>
        <w:rPr>
          <w:rFonts w:ascii="Times New Roman" w:hAnsi="Times New Roman"/>
          <w:spacing w:val="53"/>
        </w:rPr>
        <w:t xml:space="preserve"> </w:t>
      </w:r>
      <w:r>
        <w:t>de</w:t>
      </w:r>
      <w:r>
        <w:rPr>
          <w:rFonts w:ascii="Times New Roman" w:hAnsi="Times New Roman"/>
          <w:spacing w:val="56"/>
        </w:rPr>
        <w:t xml:space="preserve"> </w:t>
      </w:r>
      <w:r>
        <w:t>promotion</w:t>
      </w:r>
      <w:r>
        <w:rPr>
          <w:rFonts w:ascii="Times New Roman" w:hAnsi="Times New Roman"/>
          <w:spacing w:val="54"/>
        </w:rPr>
        <w:t xml:space="preserve"> </w:t>
      </w:r>
      <w:r>
        <w:t>des</w:t>
      </w:r>
      <w:r>
        <w:rPr>
          <w:rFonts w:ascii="Times New Roman" w:hAnsi="Times New Roman"/>
          <w:spacing w:val="55"/>
        </w:rPr>
        <w:t xml:space="preserve"> </w:t>
      </w:r>
      <w:r>
        <w:t>achats</w:t>
      </w:r>
      <w:r>
        <w:rPr>
          <w:rFonts w:ascii="Times New Roman" w:hAnsi="Times New Roman"/>
          <w:spacing w:val="57"/>
        </w:rPr>
        <w:t xml:space="preserve"> </w:t>
      </w:r>
      <w:r>
        <w:t>socialement</w:t>
      </w:r>
      <w:r>
        <w:rPr>
          <w:rFonts w:ascii="Times New Roman" w:hAnsi="Times New Roman"/>
          <w:spacing w:val="55"/>
        </w:rPr>
        <w:t xml:space="preserve"> </w:t>
      </w:r>
      <w:r>
        <w:t>et</w:t>
      </w:r>
      <w:r>
        <w:rPr>
          <w:rFonts w:ascii="Times New Roman" w:hAnsi="Times New Roman"/>
          <w:spacing w:val="53"/>
        </w:rPr>
        <w:t xml:space="preserve"> </w:t>
      </w:r>
      <w:r>
        <w:t>écologiquement</w:t>
      </w:r>
      <w:r>
        <w:rPr>
          <w:rFonts w:ascii="Times New Roman" w:hAnsi="Times New Roman"/>
          <w:spacing w:val="55"/>
        </w:rPr>
        <w:t xml:space="preserve"> </w:t>
      </w:r>
      <w:r>
        <w:t>responsables</w:t>
      </w:r>
      <w:r>
        <w:rPr>
          <w:rFonts w:ascii="Times New Roman" w:hAnsi="Times New Roman"/>
          <w:spacing w:val="55"/>
        </w:rPr>
        <w:t xml:space="preserve"> </w:t>
      </w:r>
      <w:r>
        <w:t>approuvé</w:t>
      </w:r>
      <w:r>
        <w:rPr>
          <w:rFonts w:ascii="Times New Roman" w:hAnsi="Times New Roman"/>
          <w:spacing w:val="56"/>
        </w:rPr>
        <w:t xml:space="preserve"> </w:t>
      </w:r>
      <w:r>
        <w:t>par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5"/>
        </w:rPr>
        <w:t>le</w:t>
      </w:r>
    </w:p>
    <w:p w14:paraId="417DE34E" w14:textId="77777777" w:rsidR="004311E7" w:rsidRDefault="002A3045">
      <w:pPr>
        <w:pStyle w:val="Corpsdetexte"/>
        <w:spacing w:line="250" w:lineRule="exact"/>
        <w:ind w:left="11"/>
      </w:pPr>
      <w:r>
        <w:t>Département</w:t>
      </w:r>
      <w:r>
        <w:rPr>
          <w:spacing w:val="-7"/>
        </w:rPr>
        <w:t xml:space="preserve"> </w:t>
      </w:r>
      <w:r>
        <w:t>d’Ille-et-Vilaine</w:t>
      </w:r>
      <w:r>
        <w:rPr>
          <w:rFonts w:ascii="Times New Roman" w:hAnsi="Times New Roman"/>
          <w:spacing w:val="-5"/>
        </w:rPr>
        <w:t xml:space="preserve"> </w:t>
      </w:r>
      <w:r>
        <w:t>les</w:t>
      </w:r>
      <w:r>
        <w:rPr>
          <w:rFonts w:ascii="Times New Roman" w:hAnsi="Times New Roman"/>
          <w:spacing w:val="-9"/>
        </w:rPr>
        <w:t xml:space="preserve"> </w:t>
      </w:r>
      <w:r>
        <w:t>14</w:t>
      </w:r>
      <w:r>
        <w:rPr>
          <w:rFonts w:ascii="Times New Roman" w:hAnsi="Times New Roman"/>
          <w:spacing w:val="-6"/>
        </w:rPr>
        <w:t xml:space="preserve"> </w:t>
      </w:r>
      <w:r>
        <w:t>et</w:t>
      </w:r>
      <w:r>
        <w:rPr>
          <w:rFonts w:ascii="Times New Roman" w:hAnsi="Times New Roman"/>
          <w:spacing w:val="-7"/>
        </w:rPr>
        <w:t xml:space="preserve"> </w:t>
      </w:r>
      <w:r>
        <w:t>15</w:t>
      </w:r>
      <w:r>
        <w:rPr>
          <w:rFonts w:ascii="Times New Roman" w:hAnsi="Times New Roman"/>
          <w:spacing w:val="-5"/>
        </w:rPr>
        <w:t xml:space="preserve"> </w:t>
      </w:r>
      <w:r>
        <w:t>décembre</w:t>
      </w:r>
      <w:r>
        <w:rPr>
          <w:rFonts w:ascii="Times New Roman" w:hAnsi="Times New Roman"/>
          <w:spacing w:val="-4"/>
        </w:rPr>
        <w:t xml:space="preserve"> </w:t>
      </w:r>
      <w:r>
        <w:t>2023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0"/>
        </w:rPr>
        <w:t>;</w:t>
      </w:r>
    </w:p>
    <w:p w14:paraId="1585EC0D" w14:textId="77777777" w:rsidR="004311E7" w:rsidRDefault="002A3045">
      <w:pPr>
        <w:pStyle w:val="Corpsdetexte"/>
        <w:ind w:left="12"/>
      </w:pPr>
      <w:r>
        <w:t>Vu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schéma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promotion</w:t>
      </w:r>
      <w:r>
        <w:rPr>
          <w:rFonts w:ascii="Times New Roman" w:hAnsi="Times New Roman"/>
          <w:spacing w:val="40"/>
        </w:rPr>
        <w:t xml:space="preserve"> </w:t>
      </w:r>
      <w:r>
        <w:t>des</w:t>
      </w:r>
      <w:r>
        <w:rPr>
          <w:rFonts w:ascii="Times New Roman" w:hAnsi="Times New Roman"/>
          <w:spacing w:val="40"/>
        </w:rPr>
        <w:t xml:space="preserve"> </w:t>
      </w:r>
      <w:r>
        <w:t>achats</w:t>
      </w:r>
      <w:r>
        <w:rPr>
          <w:rFonts w:ascii="Times New Roman" w:hAnsi="Times New Roman"/>
          <w:spacing w:val="40"/>
        </w:rPr>
        <w:t xml:space="preserve"> </w:t>
      </w:r>
      <w:r>
        <w:t>socialement</w:t>
      </w:r>
      <w:r>
        <w:rPr>
          <w:rFonts w:ascii="Times New Roman" w:hAnsi="Times New Roman"/>
          <w:spacing w:val="40"/>
        </w:rPr>
        <w:t xml:space="preserve"> </w:t>
      </w:r>
      <w:r>
        <w:t>et</w:t>
      </w:r>
      <w:r>
        <w:rPr>
          <w:rFonts w:ascii="Times New Roman" w:hAnsi="Times New Roman"/>
          <w:spacing w:val="40"/>
        </w:rPr>
        <w:t xml:space="preserve"> </w:t>
      </w:r>
      <w:r>
        <w:t>écologiquement</w:t>
      </w:r>
      <w:r>
        <w:rPr>
          <w:rFonts w:ascii="Times New Roman" w:hAnsi="Times New Roman"/>
          <w:spacing w:val="40"/>
        </w:rPr>
        <w:t xml:space="preserve"> </w:t>
      </w:r>
      <w:r>
        <w:t>responsables</w:t>
      </w:r>
      <w:r>
        <w:rPr>
          <w:rFonts w:ascii="Times New Roman" w:hAnsi="Times New Roman"/>
          <w:spacing w:val="40"/>
        </w:rPr>
        <w:t xml:space="preserve"> </w:t>
      </w:r>
      <w:r>
        <w:t>approuvé</w:t>
      </w:r>
      <w:r>
        <w:rPr>
          <w:rFonts w:ascii="Times New Roman" w:hAnsi="Times New Roman"/>
          <w:spacing w:val="40"/>
        </w:rPr>
        <w:t xml:space="preserve"> </w:t>
      </w:r>
      <w:r>
        <w:t>par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Département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Finistère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8</w:t>
      </w:r>
      <w:r>
        <w:rPr>
          <w:rFonts w:ascii="Times New Roman" w:hAnsi="Times New Roman"/>
        </w:rPr>
        <w:t xml:space="preserve"> </w:t>
      </w:r>
      <w:r>
        <w:t>février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;</w:t>
      </w:r>
    </w:p>
    <w:p w14:paraId="4DBD687E" w14:textId="77777777" w:rsidR="004311E7" w:rsidRDefault="002A3045">
      <w:pPr>
        <w:pStyle w:val="Corpsdetexte"/>
        <w:spacing w:before="1"/>
        <w:ind w:left="12"/>
      </w:pPr>
      <w:r>
        <w:t>Vu</w:t>
      </w:r>
      <w:r>
        <w:rPr>
          <w:rFonts w:ascii="Times New Roman" w:hAnsi="Times New Roman"/>
          <w:spacing w:val="65"/>
        </w:rPr>
        <w:t xml:space="preserve"> </w:t>
      </w:r>
      <w:r>
        <w:t>le</w:t>
      </w:r>
      <w:r>
        <w:rPr>
          <w:rFonts w:ascii="Times New Roman" w:hAnsi="Times New Roman"/>
          <w:spacing w:val="65"/>
        </w:rPr>
        <w:t xml:space="preserve"> </w:t>
      </w:r>
      <w:r>
        <w:t>schéma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65"/>
        </w:rPr>
        <w:t xml:space="preserve"> </w:t>
      </w:r>
      <w:r>
        <w:t>promotion</w:t>
      </w:r>
      <w:r>
        <w:rPr>
          <w:rFonts w:ascii="Times New Roman" w:hAnsi="Times New Roman"/>
          <w:spacing w:val="40"/>
        </w:rPr>
        <w:t xml:space="preserve"> </w:t>
      </w:r>
      <w:r>
        <w:t>des</w:t>
      </w:r>
      <w:r>
        <w:rPr>
          <w:rFonts w:ascii="Times New Roman" w:hAnsi="Times New Roman"/>
          <w:spacing w:val="64"/>
        </w:rPr>
        <w:t xml:space="preserve"> </w:t>
      </w:r>
      <w:r>
        <w:t>achats</w:t>
      </w:r>
      <w:r>
        <w:rPr>
          <w:rFonts w:ascii="Times New Roman" w:hAnsi="Times New Roman"/>
          <w:spacing w:val="40"/>
        </w:rPr>
        <w:t xml:space="preserve"> </w:t>
      </w:r>
      <w:r>
        <w:t>socialement</w:t>
      </w:r>
      <w:r>
        <w:rPr>
          <w:rFonts w:ascii="Times New Roman" w:hAnsi="Times New Roman"/>
          <w:spacing w:val="64"/>
        </w:rPr>
        <w:t xml:space="preserve"> </w:t>
      </w:r>
      <w:r>
        <w:t>et</w:t>
      </w:r>
      <w:r>
        <w:rPr>
          <w:rFonts w:ascii="Times New Roman" w:hAnsi="Times New Roman"/>
          <w:spacing w:val="40"/>
        </w:rPr>
        <w:t xml:space="preserve"> </w:t>
      </w:r>
      <w:r>
        <w:t>écologiquement</w:t>
      </w:r>
      <w:r>
        <w:rPr>
          <w:rFonts w:ascii="Times New Roman" w:hAnsi="Times New Roman"/>
          <w:spacing w:val="64"/>
        </w:rPr>
        <w:t xml:space="preserve"> </w:t>
      </w:r>
      <w:r>
        <w:t>responsables</w:t>
      </w:r>
      <w:r>
        <w:rPr>
          <w:rFonts w:ascii="Times New Roman" w:hAnsi="Times New Roman"/>
          <w:spacing w:val="74"/>
        </w:rPr>
        <w:t xml:space="preserve"> </w:t>
      </w:r>
      <w:r>
        <w:t>à</w:t>
      </w:r>
      <w:r>
        <w:rPr>
          <w:rFonts w:ascii="Times New Roman" w:hAnsi="Times New Roman"/>
          <w:spacing w:val="40"/>
        </w:rPr>
        <w:t xml:space="preserve"> </w:t>
      </w:r>
      <w:r>
        <w:t>intervenir</w:t>
      </w:r>
      <w:r>
        <w:rPr>
          <w:rFonts w:ascii="Times New Roman" w:hAnsi="Times New Roman"/>
          <w:spacing w:val="65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Département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Morbihan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;</w:t>
      </w:r>
    </w:p>
    <w:p w14:paraId="765E8555" w14:textId="77777777" w:rsidR="004311E7" w:rsidRDefault="002A3045">
      <w:pPr>
        <w:pStyle w:val="Corpsdetexte"/>
        <w:ind w:left="12"/>
      </w:pPr>
      <w:r>
        <w:t>Vu</w:t>
      </w:r>
      <w:r>
        <w:rPr>
          <w:rFonts w:ascii="Times New Roman" w:hAnsi="Times New Roman"/>
          <w:spacing w:val="40"/>
        </w:rPr>
        <w:t xml:space="preserve"> </w:t>
      </w:r>
      <w:r>
        <w:t>plus</w:t>
      </w:r>
      <w:r>
        <w:rPr>
          <w:rFonts w:ascii="Times New Roman" w:hAnsi="Times New Roman"/>
          <w:spacing w:val="40"/>
        </w:rPr>
        <w:t xml:space="preserve"> </w:t>
      </w:r>
      <w:r>
        <w:t>précisément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schéma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promotion</w:t>
      </w:r>
      <w:r>
        <w:rPr>
          <w:rFonts w:ascii="Times New Roman" w:hAnsi="Times New Roman"/>
          <w:spacing w:val="40"/>
        </w:rPr>
        <w:t xml:space="preserve"> </w:t>
      </w:r>
      <w:r>
        <w:t>des</w:t>
      </w:r>
      <w:r>
        <w:rPr>
          <w:rFonts w:ascii="Times New Roman" w:hAnsi="Times New Roman"/>
          <w:spacing w:val="40"/>
        </w:rPr>
        <w:t xml:space="preserve"> </w:t>
      </w:r>
      <w:r>
        <w:t>achats</w:t>
      </w:r>
      <w:r>
        <w:rPr>
          <w:rFonts w:ascii="Times New Roman" w:hAnsi="Times New Roman"/>
          <w:spacing w:val="40"/>
        </w:rPr>
        <w:t xml:space="preserve"> </w:t>
      </w:r>
      <w:r>
        <w:t>socialement</w:t>
      </w:r>
      <w:r>
        <w:rPr>
          <w:rFonts w:ascii="Times New Roman" w:hAnsi="Times New Roman"/>
          <w:spacing w:val="40"/>
        </w:rPr>
        <w:t xml:space="preserve"> </w:t>
      </w:r>
      <w:r>
        <w:t>et</w:t>
      </w:r>
      <w:r>
        <w:rPr>
          <w:rFonts w:ascii="Times New Roman" w:hAnsi="Times New Roman"/>
          <w:spacing w:val="40"/>
        </w:rPr>
        <w:t xml:space="preserve"> </w:t>
      </w:r>
      <w:r>
        <w:t>écologiquement</w:t>
      </w:r>
      <w:r>
        <w:rPr>
          <w:rFonts w:ascii="Times New Roman" w:hAnsi="Times New Roman"/>
          <w:spacing w:val="40"/>
        </w:rPr>
        <w:t xml:space="preserve"> </w:t>
      </w:r>
      <w:r>
        <w:t>responsables</w:t>
      </w:r>
      <w:r>
        <w:rPr>
          <w:rFonts w:ascii="Times New Roman" w:hAnsi="Times New Roman"/>
        </w:rPr>
        <w:t xml:space="preserve"> </w:t>
      </w:r>
      <w:r>
        <w:t>approuvé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Conseil</w:t>
      </w:r>
      <w:r>
        <w:rPr>
          <w:rFonts w:ascii="Times New Roman" w:hAnsi="Times New Roman"/>
        </w:rPr>
        <w:t xml:space="preserve"> </w:t>
      </w:r>
      <w:r>
        <w:t>régional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16</w:t>
      </w:r>
      <w:r>
        <w:rPr>
          <w:rFonts w:ascii="Times New Roman" w:hAnsi="Times New Roman"/>
        </w:rPr>
        <w:t xml:space="preserve"> </w:t>
      </w:r>
      <w:r>
        <w:t>décembre</w:t>
      </w:r>
      <w:r>
        <w:rPr>
          <w:rFonts w:ascii="Times New Roman" w:hAnsi="Times New Roman"/>
        </w:rPr>
        <w:t xml:space="preserve"> </w:t>
      </w:r>
      <w:r>
        <w:t>2022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délibération</w:t>
      </w:r>
      <w:r>
        <w:rPr>
          <w:rFonts w:ascii="Times New Roman" w:hAnsi="Times New Roman"/>
        </w:rPr>
        <w:t xml:space="preserve"> </w:t>
      </w:r>
      <w:r>
        <w:t>n°22-DAJCP-SPA-06)</w:t>
      </w:r>
      <w:r>
        <w:rPr>
          <w:rFonts w:ascii="Times New Roman" w:hAnsi="Times New Roman"/>
        </w:rPr>
        <w:t xml:space="preserve"> </w:t>
      </w:r>
      <w:r>
        <w:t>;</w:t>
      </w:r>
    </w:p>
    <w:p w14:paraId="232E0CBC" w14:textId="77777777" w:rsidR="004311E7" w:rsidRDefault="002A3045">
      <w:pPr>
        <w:pStyle w:val="Corpsdetexte"/>
        <w:ind w:left="12"/>
      </w:pPr>
      <w:r>
        <w:t>Vu</w:t>
      </w:r>
      <w:r>
        <w:rPr>
          <w:rFonts w:ascii="Times New Roman" w:hAnsi="Times New Roman"/>
          <w:spacing w:val="27"/>
        </w:rPr>
        <w:t xml:space="preserve"> </w:t>
      </w:r>
      <w:r>
        <w:t>le</w:t>
      </w:r>
      <w:r>
        <w:rPr>
          <w:rFonts w:ascii="Times New Roman" w:hAnsi="Times New Roman"/>
          <w:spacing w:val="27"/>
        </w:rPr>
        <w:t xml:space="preserve"> </w:t>
      </w:r>
      <w:r>
        <w:t>chantier</w:t>
      </w:r>
      <w:r>
        <w:rPr>
          <w:rFonts w:ascii="Times New Roman" w:hAnsi="Times New Roman"/>
          <w:spacing w:val="27"/>
        </w:rPr>
        <w:t xml:space="preserve"> </w:t>
      </w:r>
      <w:r>
        <w:t>2</w:t>
      </w:r>
      <w:r>
        <w:rPr>
          <w:rFonts w:ascii="Times New Roman" w:hAnsi="Times New Roman"/>
          <w:spacing w:val="25"/>
        </w:rPr>
        <w:t xml:space="preserve"> </w:t>
      </w:r>
      <w:r>
        <w:t>(Accélérer</w:t>
      </w:r>
      <w:r>
        <w:rPr>
          <w:rFonts w:ascii="Times New Roman" w:hAnsi="Times New Roman"/>
          <w:spacing w:val="27"/>
        </w:rPr>
        <w:t xml:space="preserve"> </w:t>
      </w:r>
      <w:r>
        <w:t>les</w:t>
      </w:r>
      <w:r>
        <w:rPr>
          <w:rFonts w:ascii="Times New Roman" w:hAnsi="Times New Roman"/>
          <w:spacing w:val="27"/>
        </w:rPr>
        <w:t xml:space="preserve"> </w:t>
      </w:r>
      <w:r>
        <w:t>transitions</w:t>
      </w:r>
      <w:r>
        <w:rPr>
          <w:rFonts w:ascii="Times New Roman" w:hAnsi="Times New Roman"/>
          <w:spacing w:val="24"/>
        </w:rPr>
        <w:t xml:space="preserve"> </w:t>
      </w:r>
      <w:r>
        <w:t>écologiques</w:t>
      </w:r>
      <w:r>
        <w:rPr>
          <w:rFonts w:ascii="Times New Roman" w:hAnsi="Times New Roman"/>
          <w:spacing w:val="24"/>
        </w:rPr>
        <w:t xml:space="preserve"> </w:t>
      </w:r>
      <w:r>
        <w:t>et</w:t>
      </w:r>
      <w:r>
        <w:rPr>
          <w:rFonts w:ascii="Times New Roman" w:hAnsi="Times New Roman"/>
          <w:spacing w:val="24"/>
        </w:rPr>
        <w:t xml:space="preserve"> </w:t>
      </w:r>
      <w:r>
        <w:t>sociales)</w:t>
      </w:r>
      <w:r>
        <w:rPr>
          <w:rFonts w:ascii="Times New Roman" w:hAnsi="Times New Roman"/>
          <w:spacing w:val="27"/>
        </w:rPr>
        <w:t xml:space="preserve"> </w:t>
      </w:r>
      <w:r>
        <w:t>objectif</w:t>
      </w:r>
      <w:r>
        <w:rPr>
          <w:rFonts w:ascii="Times New Roman" w:hAnsi="Times New Roman"/>
          <w:spacing w:val="27"/>
        </w:rPr>
        <w:t xml:space="preserve"> </w:t>
      </w:r>
      <w:r>
        <w:t>4</w:t>
      </w:r>
      <w:r>
        <w:rPr>
          <w:rFonts w:ascii="Times New Roman" w:hAnsi="Times New Roman"/>
          <w:spacing w:val="26"/>
        </w:rPr>
        <w:t xml:space="preserve"> </w:t>
      </w:r>
      <w:r>
        <w:t>(Favoriser</w:t>
      </w:r>
      <w:r>
        <w:rPr>
          <w:rFonts w:ascii="Times New Roman" w:hAnsi="Times New Roman"/>
          <w:spacing w:val="27"/>
        </w:rPr>
        <w:t xml:space="preserve"> </w:t>
      </w:r>
      <w:r>
        <w:t>une</w:t>
      </w:r>
      <w:r>
        <w:rPr>
          <w:rFonts w:ascii="Times New Roman" w:hAnsi="Times New Roman"/>
          <w:spacing w:val="27"/>
        </w:rPr>
        <w:t xml:space="preserve"> </w:t>
      </w:r>
      <w:r>
        <w:t>alimentation</w:t>
      </w:r>
      <w:r>
        <w:rPr>
          <w:rFonts w:ascii="Times New Roman" w:hAnsi="Times New Roman"/>
        </w:rPr>
        <w:t xml:space="preserve"> </w:t>
      </w:r>
      <w:r>
        <w:t>durable)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SPASER</w:t>
      </w:r>
      <w:r>
        <w:rPr>
          <w:rFonts w:ascii="Times New Roman" w:hAnsi="Times New Roman"/>
        </w:rPr>
        <w:t xml:space="preserve"> </w:t>
      </w:r>
      <w:r>
        <w:t>régional</w:t>
      </w:r>
      <w:r>
        <w:rPr>
          <w:rFonts w:ascii="Times New Roman" w:hAnsi="Times New Roman"/>
        </w:rPr>
        <w:t xml:space="preserve"> </w:t>
      </w:r>
      <w:r>
        <w:t>;</w:t>
      </w:r>
    </w:p>
    <w:p w14:paraId="38AB4FB4" w14:textId="77777777" w:rsidR="004311E7" w:rsidRDefault="002A3045">
      <w:pPr>
        <w:pStyle w:val="Corpsdetexte"/>
        <w:spacing w:line="250" w:lineRule="exact"/>
        <w:ind w:left="12"/>
      </w:pPr>
      <w:r>
        <w:t>Vu</w:t>
      </w:r>
      <w:r>
        <w:rPr>
          <w:rFonts w:ascii="Times New Roman" w:hAnsi="Times New Roman"/>
          <w:spacing w:val="-12"/>
        </w:rPr>
        <w:t xml:space="preserve"> </w:t>
      </w:r>
      <w:r>
        <w:t>les</w:t>
      </w:r>
      <w:r>
        <w:rPr>
          <w:rFonts w:ascii="Times New Roman" w:hAnsi="Times New Roman"/>
          <w:spacing w:val="-10"/>
        </w:rPr>
        <w:t xml:space="preserve"> </w:t>
      </w:r>
      <w:r>
        <w:t>délibérations</w:t>
      </w:r>
      <w:r>
        <w:rPr>
          <w:rFonts w:ascii="Times New Roman" w:hAnsi="Times New Roman"/>
          <w:spacing w:val="-12"/>
        </w:rPr>
        <w:t xml:space="preserve"> </w:t>
      </w:r>
      <w:r>
        <w:t>concordantes</w:t>
      </w:r>
      <w:r>
        <w:rPr>
          <w:rFonts w:ascii="Times New Roman" w:hAnsi="Times New Roman"/>
          <w:spacing w:val="-11"/>
        </w:rPr>
        <w:t xml:space="preserve"> </w:t>
      </w:r>
      <w:r>
        <w:t>des</w:t>
      </w:r>
      <w:r>
        <w:rPr>
          <w:rFonts w:ascii="Times New Roman" w:hAnsi="Times New Roman"/>
          <w:spacing w:val="-7"/>
        </w:rPr>
        <w:t xml:space="preserve"> </w:t>
      </w:r>
      <w:r>
        <w:t>Membres</w:t>
      </w:r>
      <w:r>
        <w:rPr>
          <w:spacing w:val="-8"/>
        </w:rPr>
        <w:t xml:space="preserve"> </w:t>
      </w:r>
      <w:r>
        <w:t>fondateurs</w:t>
      </w:r>
      <w:r>
        <w:rPr>
          <w:spacing w:val="-8"/>
        </w:rPr>
        <w:t xml:space="preserve"> </w:t>
      </w:r>
      <w:r>
        <w:t>créant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d’achat</w:t>
      </w:r>
      <w:r>
        <w:rPr>
          <w:spacing w:val="-8"/>
        </w:rPr>
        <w:t xml:space="preserve"> </w:t>
      </w:r>
      <w:r>
        <w:t>régionale</w:t>
      </w:r>
      <w:r>
        <w:rPr>
          <w:spacing w:val="-6"/>
        </w:rPr>
        <w:t xml:space="preserve"> </w:t>
      </w:r>
      <w:r>
        <w:rPr>
          <w:spacing w:val="-2"/>
        </w:rPr>
        <w:t>dénommée</w:t>
      </w:r>
    </w:p>
    <w:p w14:paraId="1F1D8A34" w14:textId="77777777" w:rsidR="004311E7" w:rsidRDefault="002A3045">
      <w:pPr>
        <w:pStyle w:val="Corpsdetexte"/>
        <w:spacing w:line="250" w:lineRule="exact"/>
        <w:ind w:left="12"/>
      </w:pPr>
      <w:r>
        <w:t>«</w:t>
      </w:r>
      <w:r>
        <w:rPr>
          <w:rFonts w:ascii="Times New Roman" w:hAnsi="Times New Roman"/>
          <w:spacing w:val="-6"/>
        </w:rPr>
        <w:t xml:space="preserve"> </w:t>
      </w:r>
      <w:r>
        <w:t>Breizh</w:t>
      </w:r>
      <w:r>
        <w:rPr>
          <w:rFonts w:ascii="Times New Roman" w:hAnsi="Times New Roman"/>
          <w:spacing w:val="-2"/>
        </w:rPr>
        <w:t xml:space="preserve"> </w:t>
      </w:r>
      <w:r>
        <w:t>Achat</w:t>
      </w:r>
      <w:r>
        <w:rPr>
          <w:rFonts w:ascii="Times New Roman" w:hAnsi="Times New Roman"/>
          <w:spacing w:val="-3"/>
        </w:rPr>
        <w:t xml:space="preserve"> </w:t>
      </w:r>
      <w:r>
        <w:t>»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;</w:t>
      </w:r>
    </w:p>
    <w:p w14:paraId="4B4BB040" w14:textId="77777777" w:rsidR="004311E7" w:rsidRDefault="002A3045">
      <w:pPr>
        <w:pStyle w:val="Corpsdetexte"/>
        <w:spacing w:line="250" w:lineRule="exact"/>
        <w:ind w:left="12"/>
      </w:pPr>
      <w:r>
        <w:t>Vu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convention</w:t>
      </w:r>
      <w:r>
        <w:rPr>
          <w:spacing w:val="7"/>
        </w:rPr>
        <w:t xml:space="preserve"> </w:t>
      </w:r>
      <w:r>
        <w:t>constitutive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centrale</w:t>
      </w:r>
      <w:r>
        <w:rPr>
          <w:spacing w:val="9"/>
        </w:rPr>
        <w:t xml:space="preserve"> </w:t>
      </w:r>
      <w:r>
        <w:t>d’achat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règlement</w:t>
      </w:r>
      <w:r>
        <w:rPr>
          <w:spacing w:val="17"/>
        </w:rPr>
        <w:t xml:space="preserve"> </w:t>
      </w:r>
      <w:r>
        <w:t>intérieur</w:t>
      </w:r>
      <w:r>
        <w:rPr>
          <w:rFonts w:ascii="Times New Roman" w:hAnsi="Times New Roman"/>
          <w:spacing w:val="7"/>
        </w:rPr>
        <w:t xml:space="preserve"> </w:t>
      </w:r>
      <w:r>
        <w:t>formalisés</w:t>
      </w:r>
      <w:r>
        <w:rPr>
          <w:rFonts w:ascii="Times New Roman" w:hAnsi="Times New Roman"/>
          <w:spacing w:val="7"/>
        </w:rPr>
        <w:t xml:space="preserve"> </w:t>
      </w:r>
      <w:r>
        <w:t>par</w:t>
      </w:r>
      <w:r>
        <w:rPr>
          <w:rFonts w:ascii="Times New Roman" w:hAnsi="Times New Roman"/>
          <w:spacing w:val="7"/>
        </w:rPr>
        <w:t xml:space="preserve"> </w:t>
      </w:r>
      <w:r>
        <w:t>ses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Membres</w:t>
      </w:r>
    </w:p>
    <w:p w14:paraId="31B56C68" w14:textId="77777777" w:rsidR="004311E7" w:rsidRDefault="002A3045">
      <w:pPr>
        <w:pStyle w:val="Corpsdetexte"/>
        <w:ind w:left="11"/>
      </w:pPr>
      <w:proofErr w:type="gramStart"/>
      <w:r>
        <w:t>fondateurs</w:t>
      </w:r>
      <w:proofErr w:type="gramEnd"/>
      <w:r>
        <w:rPr>
          <w:spacing w:val="-5"/>
        </w:rPr>
        <w:t xml:space="preserve"> </w:t>
      </w:r>
      <w:r>
        <w:t>joints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annexes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 xml:space="preserve">d’adhésion </w:t>
      </w:r>
      <w:r>
        <w:rPr>
          <w:spacing w:val="-2"/>
        </w:rPr>
        <w:t>cadre.</w:t>
      </w:r>
    </w:p>
    <w:p w14:paraId="180C8D80" w14:textId="77777777" w:rsidR="004311E7" w:rsidRDefault="004311E7">
      <w:pPr>
        <w:pStyle w:val="Corpsdetexte"/>
      </w:pPr>
    </w:p>
    <w:p w14:paraId="349D386C" w14:textId="77777777" w:rsidR="004311E7" w:rsidRDefault="004311E7">
      <w:pPr>
        <w:pStyle w:val="Corpsdetexte"/>
      </w:pPr>
    </w:p>
    <w:p w14:paraId="0E8A67AC" w14:textId="77777777" w:rsidR="004311E7" w:rsidRDefault="004311E7">
      <w:pPr>
        <w:pStyle w:val="Corpsdetexte"/>
      </w:pPr>
    </w:p>
    <w:p w14:paraId="6EB7DC31" w14:textId="77777777" w:rsidR="004311E7" w:rsidRDefault="004311E7">
      <w:pPr>
        <w:pStyle w:val="Corpsdetexte"/>
      </w:pPr>
    </w:p>
    <w:p w14:paraId="1E87322C" w14:textId="77777777" w:rsidR="004311E7" w:rsidRDefault="004311E7">
      <w:pPr>
        <w:pStyle w:val="Corpsdetexte"/>
      </w:pPr>
    </w:p>
    <w:p w14:paraId="439C8AE4" w14:textId="77777777" w:rsidR="004311E7" w:rsidRDefault="004311E7">
      <w:pPr>
        <w:pStyle w:val="Corpsdetexte"/>
      </w:pPr>
    </w:p>
    <w:p w14:paraId="67891C8D" w14:textId="77777777" w:rsidR="004311E7" w:rsidRDefault="002A3045">
      <w:pPr>
        <w:ind w:left="11"/>
        <w:rPr>
          <w:b/>
        </w:rPr>
      </w:pPr>
      <w:r>
        <w:rPr>
          <w:b/>
        </w:rPr>
        <w:t>ENTRE</w:t>
      </w:r>
      <w:r>
        <w:rPr>
          <w:rFonts w:ascii="Times New Roman"/>
          <w:spacing w:val="-6"/>
        </w:rPr>
        <w:t xml:space="preserve"> </w:t>
      </w:r>
      <w:r>
        <w:rPr>
          <w:b/>
          <w:spacing w:val="-10"/>
        </w:rPr>
        <w:t>:</w:t>
      </w:r>
    </w:p>
    <w:p w14:paraId="12193141" w14:textId="77777777" w:rsidR="004311E7" w:rsidRDefault="002A3045">
      <w:pPr>
        <w:pStyle w:val="Corpsdetexte"/>
        <w:spacing w:before="250"/>
        <w:ind w:left="11"/>
      </w:pP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REGION</w:t>
      </w:r>
      <w:r>
        <w:rPr>
          <w:rFonts w:ascii="Times New Roman" w:hAnsi="Times New Roman"/>
          <w:spacing w:val="-3"/>
        </w:rPr>
        <w:t xml:space="preserve"> </w:t>
      </w:r>
      <w:r>
        <w:t>BRETAGNE,</w:t>
      </w:r>
      <w:r>
        <w:rPr>
          <w:rFonts w:ascii="Times New Roman" w:hAnsi="Times New Roman"/>
          <w:spacing w:val="-4"/>
        </w:rPr>
        <w:t xml:space="preserve"> </w:t>
      </w:r>
      <w:r>
        <w:t>dont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siège</w:t>
      </w:r>
      <w:r>
        <w:rPr>
          <w:rFonts w:ascii="Times New Roman" w:hAnsi="Times New Roman"/>
          <w:spacing w:val="-3"/>
        </w:rPr>
        <w:t xml:space="preserve"> </w:t>
      </w:r>
      <w:r>
        <w:t>est</w:t>
      </w:r>
      <w:r>
        <w:rPr>
          <w:rFonts w:ascii="Times New Roman" w:hAnsi="Times New Roman"/>
          <w:spacing w:val="-3"/>
        </w:rPr>
        <w:t xml:space="preserve"> </w:t>
      </w:r>
      <w:r>
        <w:t>situé</w:t>
      </w:r>
      <w:r>
        <w:rPr>
          <w:rFonts w:ascii="Times New Roman" w:hAnsi="Times New Roman"/>
          <w:spacing w:val="-6"/>
        </w:rPr>
        <w:t xml:space="preserve"> </w:t>
      </w:r>
      <w:r>
        <w:t>283,</w:t>
      </w:r>
      <w:r>
        <w:rPr>
          <w:rFonts w:ascii="Times New Roman" w:hAnsi="Times New Roman"/>
          <w:spacing w:val="-4"/>
        </w:rPr>
        <w:t xml:space="preserve"> </w:t>
      </w:r>
      <w:r>
        <w:t>avenue</w:t>
      </w:r>
      <w:r>
        <w:rPr>
          <w:rFonts w:ascii="Times New Roman" w:hAnsi="Times New Roman"/>
          <w:spacing w:val="-6"/>
        </w:rPr>
        <w:t xml:space="preserve"> </w:t>
      </w:r>
      <w:r>
        <w:t>du</w:t>
      </w:r>
      <w:r>
        <w:rPr>
          <w:rFonts w:ascii="Times New Roman" w:hAnsi="Times New Roman"/>
          <w:spacing w:val="-4"/>
        </w:rPr>
        <w:t xml:space="preserve"> </w:t>
      </w:r>
      <w:r>
        <w:t>Général</w:t>
      </w:r>
      <w:r>
        <w:rPr>
          <w:rFonts w:ascii="Times New Roman" w:hAnsi="Times New Roman"/>
          <w:spacing w:val="-8"/>
        </w:rPr>
        <w:t xml:space="preserve"> </w:t>
      </w:r>
      <w:r>
        <w:t>Patton,</w:t>
      </w:r>
      <w:r>
        <w:rPr>
          <w:rFonts w:ascii="Times New Roman" w:hAnsi="Times New Roman"/>
          <w:spacing w:val="-7"/>
        </w:rPr>
        <w:t xml:space="preserve"> </w:t>
      </w:r>
      <w:r>
        <w:t>35</w:t>
      </w:r>
      <w:r>
        <w:rPr>
          <w:rFonts w:ascii="Times New Roman" w:hAnsi="Times New Roman"/>
          <w:spacing w:val="-3"/>
        </w:rPr>
        <w:t xml:space="preserve"> </w:t>
      </w:r>
      <w:r>
        <w:t>711</w:t>
      </w:r>
      <w:r>
        <w:rPr>
          <w:rFonts w:ascii="Times New Roman" w:hAnsi="Times New Roman"/>
          <w:spacing w:val="-6"/>
        </w:rPr>
        <w:t xml:space="preserve"> </w:t>
      </w:r>
      <w:r>
        <w:t>Rennes,</w:t>
      </w:r>
      <w:r>
        <w:rPr>
          <w:rFonts w:ascii="Times New Roman" w:hAnsi="Times New Roman"/>
          <w:spacing w:val="-4"/>
        </w:rPr>
        <w:t xml:space="preserve"> </w:t>
      </w:r>
      <w:r>
        <w:t>représentée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Président,</w:t>
      </w:r>
      <w:r>
        <w:rPr>
          <w:rFonts w:ascii="Times New Roman" w:hAnsi="Times New Roman"/>
        </w:rPr>
        <w:t xml:space="preserve"> </w:t>
      </w:r>
      <w:r>
        <w:t>Monsieur</w:t>
      </w:r>
      <w:r>
        <w:rPr>
          <w:rFonts w:ascii="Times New Roman" w:hAnsi="Times New Roman"/>
        </w:rPr>
        <w:t xml:space="preserve"> </w:t>
      </w:r>
      <w:r>
        <w:t>Loïg</w:t>
      </w:r>
      <w:r>
        <w:rPr>
          <w:rFonts w:ascii="Times New Roman" w:hAnsi="Times New Roman"/>
        </w:rPr>
        <w:t xml:space="preserve"> </w:t>
      </w:r>
      <w:r>
        <w:t>CHESNAIS-GIRARD,</w:t>
      </w:r>
      <w:r>
        <w:rPr>
          <w:rFonts w:ascii="Times New Roman" w:hAnsi="Times New Roman"/>
        </w:rPr>
        <w:t xml:space="preserve"> </w:t>
      </w:r>
      <w:r>
        <w:t>dûment</w:t>
      </w:r>
      <w:r>
        <w:rPr>
          <w:rFonts w:ascii="Times New Roman" w:hAnsi="Times New Roman"/>
        </w:rPr>
        <w:t xml:space="preserve"> </w:t>
      </w:r>
      <w:r>
        <w:t>habilité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cet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délibération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date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16</w:t>
      </w:r>
      <w:r>
        <w:rPr>
          <w:rFonts w:ascii="Times New Roman" w:hAnsi="Times New Roman"/>
        </w:rPr>
        <w:t xml:space="preserve"> </w:t>
      </w:r>
      <w:r>
        <w:t>février</w:t>
      </w:r>
      <w:r>
        <w:rPr>
          <w:rFonts w:ascii="Times New Roman" w:hAnsi="Times New Roman"/>
        </w:rPr>
        <w:t xml:space="preserve"> </w:t>
      </w:r>
      <w:r>
        <w:t>2024</w:t>
      </w:r>
    </w:p>
    <w:p w14:paraId="6B8350E5" w14:textId="77777777" w:rsidR="004311E7" w:rsidRDefault="002A3045">
      <w:pPr>
        <w:pStyle w:val="Corpsdetexte"/>
        <w:spacing w:before="2" w:line="253" w:lineRule="exact"/>
        <w:ind w:left="11"/>
      </w:pPr>
      <w:r>
        <w:t>Ci</w:t>
      </w:r>
      <w:r>
        <w:rPr>
          <w:rFonts w:ascii="Times New Roman" w:hAnsi="Times New Roman"/>
        </w:rPr>
        <w:t>‐</w:t>
      </w:r>
      <w:r>
        <w:t>après</w:t>
      </w:r>
      <w:r>
        <w:rPr>
          <w:rFonts w:ascii="Times New Roman" w:hAnsi="Times New Roman"/>
          <w:spacing w:val="-9"/>
        </w:rPr>
        <w:t xml:space="preserve"> </w:t>
      </w:r>
      <w:r>
        <w:t>désignée</w:t>
      </w:r>
      <w:r>
        <w:rPr>
          <w:rFonts w:ascii="Times New Roman" w:hAnsi="Times New Roman"/>
          <w:spacing w:val="-5"/>
        </w:rPr>
        <w:t xml:space="preserve"> </w:t>
      </w:r>
      <w:r>
        <w:t>«</w:t>
      </w:r>
      <w:r>
        <w:rPr>
          <w:rFonts w:ascii="Times New Roman" w:hAnsi="Times New Roman"/>
          <w:spacing w:val="-8"/>
        </w:rPr>
        <w:t xml:space="preserve"> </w:t>
      </w:r>
      <w:r>
        <w:t>Centrale</w:t>
      </w:r>
      <w:r>
        <w:rPr>
          <w:spacing w:val="-3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régionale</w:t>
      </w:r>
      <w:r>
        <w:rPr>
          <w:spacing w:val="-1"/>
        </w:rPr>
        <w:t xml:space="preserve"> </w:t>
      </w:r>
      <w:r>
        <w:t>«</w:t>
      </w:r>
      <w:r>
        <w:rPr>
          <w:rFonts w:ascii="Times New Roman" w:hAnsi="Times New Roman"/>
          <w:spacing w:val="-10"/>
        </w:rPr>
        <w:t xml:space="preserve"> </w:t>
      </w:r>
      <w:r>
        <w:t>Breizh</w:t>
      </w:r>
      <w:r>
        <w:rPr>
          <w:rFonts w:ascii="Times New Roman" w:hAnsi="Times New Roman"/>
          <w:spacing w:val="-8"/>
        </w:rPr>
        <w:t xml:space="preserve"> </w:t>
      </w:r>
      <w:r>
        <w:t>Achats</w:t>
      </w:r>
      <w:r>
        <w:rPr>
          <w:rFonts w:ascii="Times New Roman" w:hAnsi="Times New Roman"/>
          <w:spacing w:val="-5"/>
        </w:rPr>
        <w:t xml:space="preserve"> </w:t>
      </w:r>
      <w:r>
        <w:t>»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»</w:t>
      </w:r>
    </w:p>
    <w:p w14:paraId="27C34991" w14:textId="77777777" w:rsidR="004311E7" w:rsidRDefault="002A3045">
      <w:pPr>
        <w:pStyle w:val="Corpsdetexte"/>
        <w:ind w:left="11"/>
      </w:pPr>
      <w:r>
        <w:t>D’une</w:t>
      </w:r>
      <w:r>
        <w:rPr>
          <w:spacing w:val="-7"/>
        </w:rPr>
        <w:t xml:space="preserve"> </w:t>
      </w:r>
      <w:r>
        <w:rPr>
          <w:spacing w:val="-2"/>
        </w:rPr>
        <w:t>part,</w:t>
      </w:r>
    </w:p>
    <w:p w14:paraId="09EA1A91" w14:textId="77777777" w:rsidR="004311E7" w:rsidRDefault="002A3045">
      <w:pPr>
        <w:spacing w:before="249"/>
        <w:ind w:left="11"/>
        <w:rPr>
          <w:b/>
        </w:rPr>
      </w:pPr>
      <w:r>
        <w:rPr>
          <w:b/>
          <w:spacing w:val="-5"/>
        </w:rPr>
        <w:t>ET</w:t>
      </w:r>
    </w:p>
    <w:p w14:paraId="7509ECD0" w14:textId="77777777" w:rsidR="004311E7" w:rsidRDefault="004311E7">
      <w:pPr>
        <w:pStyle w:val="Corpsdetexte"/>
        <w:spacing w:before="249"/>
        <w:rPr>
          <w:b/>
        </w:rPr>
      </w:pPr>
    </w:p>
    <w:p w14:paraId="18CED3FD" w14:textId="6F095E4D" w:rsidR="004311E7" w:rsidRDefault="00260177">
      <w:pPr>
        <w:pStyle w:val="Corpsdetexte"/>
        <w:spacing w:before="1"/>
        <w:ind w:left="12" w:right="399"/>
      </w:pPr>
      <w:sdt>
        <w:sdtPr>
          <w:rPr>
            <w:color w:val="000000"/>
            <w:highlight w:val="yellow"/>
          </w:rPr>
          <w:id w:val="-955482938"/>
          <w:placeholder>
            <w:docPart w:val="DefaultPlaceholder_-1854013440"/>
          </w:placeholder>
        </w:sdtPr>
        <w:sdtContent>
          <w:r w:rsidR="002A3045">
            <w:rPr>
              <w:color w:val="000000"/>
              <w:highlight w:val="yellow"/>
            </w:rPr>
            <w:t>[NOM</w:t>
          </w:r>
          <w:r w:rsidR="002A3045">
            <w:rPr>
              <w:color w:val="000000"/>
              <w:spacing w:val="-4"/>
              <w:highlight w:val="yellow"/>
            </w:rPr>
            <w:t xml:space="preserve"> </w:t>
          </w:r>
          <w:r w:rsidR="002A3045">
            <w:rPr>
              <w:color w:val="000000"/>
              <w:highlight w:val="yellow"/>
            </w:rPr>
            <w:t>DE</w:t>
          </w:r>
          <w:r w:rsidR="002A3045">
            <w:rPr>
              <w:color w:val="000000"/>
              <w:spacing w:val="-7"/>
              <w:highlight w:val="yellow"/>
            </w:rPr>
            <w:t xml:space="preserve"> </w:t>
          </w:r>
          <w:r w:rsidR="002A3045">
            <w:rPr>
              <w:color w:val="000000"/>
              <w:highlight w:val="yellow"/>
            </w:rPr>
            <w:t>L’ETABLISSEMENT]</w:t>
          </w:r>
        </w:sdtContent>
      </w:sdt>
      <w:r w:rsidR="002A3045">
        <w:rPr>
          <w:color w:val="000000"/>
        </w:rPr>
        <w:t xml:space="preserve"> en</w:t>
      </w:r>
      <w:r w:rsidR="002A3045">
        <w:rPr>
          <w:color w:val="000000"/>
          <w:spacing w:val="-4"/>
        </w:rPr>
        <w:t xml:space="preserve"> </w:t>
      </w:r>
      <w:r w:rsidR="002A3045">
        <w:rPr>
          <w:color w:val="000000"/>
        </w:rPr>
        <w:t>tant</w:t>
      </w:r>
      <w:r w:rsidR="002A3045">
        <w:rPr>
          <w:color w:val="000000"/>
          <w:spacing w:val="-6"/>
        </w:rPr>
        <w:t xml:space="preserve"> </w:t>
      </w:r>
      <w:r w:rsidR="002A3045">
        <w:rPr>
          <w:color w:val="000000"/>
        </w:rPr>
        <w:t>qu’adhérent,</w:t>
      </w:r>
      <w:r w:rsidR="002A3045">
        <w:rPr>
          <w:color w:val="000000"/>
          <w:spacing w:val="-2"/>
        </w:rPr>
        <w:t xml:space="preserve"> </w:t>
      </w:r>
      <w:r w:rsidR="002A3045">
        <w:rPr>
          <w:color w:val="000000"/>
        </w:rPr>
        <w:t>dont</w:t>
      </w:r>
      <w:r w:rsidR="002A3045">
        <w:rPr>
          <w:color w:val="000000"/>
          <w:spacing w:val="-3"/>
        </w:rPr>
        <w:t xml:space="preserve"> </w:t>
      </w:r>
      <w:r w:rsidR="002A3045">
        <w:rPr>
          <w:color w:val="000000"/>
        </w:rPr>
        <w:t>le</w:t>
      </w:r>
      <w:r w:rsidR="002A3045">
        <w:rPr>
          <w:color w:val="000000"/>
          <w:spacing w:val="-2"/>
        </w:rPr>
        <w:t xml:space="preserve"> </w:t>
      </w:r>
      <w:r w:rsidR="002A3045">
        <w:rPr>
          <w:color w:val="000000"/>
        </w:rPr>
        <w:t>siège</w:t>
      </w:r>
      <w:r w:rsidR="002A3045">
        <w:rPr>
          <w:color w:val="000000"/>
          <w:spacing w:val="-2"/>
        </w:rPr>
        <w:t xml:space="preserve"> </w:t>
      </w:r>
      <w:r w:rsidR="002A3045">
        <w:rPr>
          <w:color w:val="000000"/>
        </w:rPr>
        <w:t>est</w:t>
      </w:r>
      <w:r w:rsidR="002A3045">
        <w:rPr>
          <w:color w:val="000000"/>
          <w:spacing w:val="-2"/>
        </w:rPr>
        <w:t xml:space="preserve"> </w:t>
      </w:r>
      <w:r w:rsidR="002A3045">
        <w:rPr>
          <w:color w:val="000000"/>
        </w:rPr>
        <w:t xml:space="preserve">situé </w:t>
      </w:r>
      <w:sdt>
        <w:sdtPr>
          <w:rPr>
            <w:color w:val="000000"/>
          </w:rPr>
          <w:id w:val="200016208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2A3045">
            <w:rPr>
              <w:color w:val="000000"/>
              <w:highlight w:val="yellow"/>
            </w:rPr>
            <w:t>[A</w:t>
          </w:r>
          <w:r w:rsidR="002A3045">
            <w:rPr>
              <w:rFonts w:ascii="Times New Roman" w:hAnsi="Times New Roman"/>
              <w:color w:val="000000"/>
              <w:spacing w:val="-5"/>
              <w:highlight w:val="yellow"/>
            </w:rPr>
            <w:t xml:space="preserve"> </w:t>
          </w:r>
          <w:r w:rsidR="002A3045">
            <w:rPr>
              <w:color w:val="000000"/>
              <w:highlight w:val="yellow"/>
            </w:rPr>
            <w:t>COMPLETER]</w:t>
          </w:r>
        </w:sdtContent>
      </w:sdt>
      <w:r w:rsidR="002A3045">
        <w:rPr>
          <w:rFonts w:ascii="Times New Roman" w:hAnsi="Times New Roman"/>
          <w:color w:val="000000"/>
        </w:rPr>
        <w:t xml:space="preserve"> </w:t>
      </w:r>
      <w:r w:rsidR="002A3045">
        <w:rPr>
          <w:color w:val="000000"/>
        </w:rPr>
        <w:t>Représenté</w:t>
      </w:r>
      <w:r w:rsidR="002A3045">
        <w:rPr>
          <w:rFonts w:ascii="Times New Roman" w:hAnsi="Times New Roman"/>
          <w:color w:val="000000"/>
        </w:rPr>
        <w:t xml:space="preserve"> </w:t>
      </w:r>
      <w:r w:rsidR="002A3045">
        <w:rPr>
          <w:color w:val="000000"/>
        </w:rPr>
        <w:t>par</w:t>
      </w:r>
      <w:r w:rsidR="002A3045"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  <w:highlight w:val="yellow"/>
          </w:rPr>
          <w:id w:val="-1058392703"/>
          <w:placeholder>
            <w:docPart w:val="DefaultPlaceholder_-1854013440"/>
          </w:placeholder>
        </w:sdtPr>
        <w:sdtEndPr>
          <w:rPr>
            <w:rFonts w:ascii="Georgia" w:hAnsi="Georgia"/>
          </w:rPr>
        </w:sdtEndPr>
        <w:sdtContent>
          <w:r w:rsidR="002A3045" w:rsidRPr="002A3045">
            <w:rPr>
              <w:color w:val="000000"/>
              <w:highlight w:val="yellow"/>
            </w:rPr>
            <w:t>[</w:t>
          </w:r>
          <w:r w:rsidR="002A3045" w:rsidRPr="002A3045">
            <w:rPr>
              <w:color w:val="000000"/>
              <w:highlight w:val="yellow"/>
            </w:rPr>
            <w:t>A</w:t>
          </w:r>
          <w:r w:rsidR="002A3045" w:rsidRPr="002A3045">
            <w:rPr>
              <w:rFonts w:ascii="Times New Roman" w:hAnsi="Times New Roman"/>
              <w:color w:val="000000"/>
              <w:highlight w:val="yellow"/>
            </w:rPr>
            <w:t xml:space="preserve"> </w:t>
          </w:r>
          <w:r w:rsidR="002A3045" w:rsidRPr="002A3045">
            <w:rPr>
              <w:color w:val="000000"/>
              <w:highlight w:val="yellow"/>
            </w:rPr>
            <w:t>COMPLETER</w:t>
          </w:r>
          <w:r w:rsidR="002A3045" w:rsidRPr="002A3045">
            <w:rPr>
              <w:color w:val="000000"/>
              <w:highlight w:val="yellow"/>
            </w:rPr>
            <w:t>]</w:t>
          </w:r>
        </w:sdtContent>
      </w:sdt>
    </w:p>
    <w:p w14:paraId="51A73E17" w14:textId="77777777" w:rsidR="004311E7" w:rsidRDefault="002A3045">
      <w:pPr>
        <w:pStyle w:val="Corpsdetexte"/>
        <w:spacing w:line="253" w:lineRule="exact"/>
        <w:ind w:left="12"/>
      </w:pPr>
      <w:r>
        <w:t>Ci</w:t>
      </w:r>
      <w:r>
        <w:rPr>
          <w:rFonts w:ascii="Times New Roman" w:hAnsi="Times New Roman"/>
        </w:rPr>
        <w:t>‐</w:t>
      </w:r>
      <w:r>
        <w:t>après</w:t>
      </w:r>
      <w:r>
        <w:rPr>
          <w:rFonts w:ascii="Times New Roman" w:hAnsi="Times New Roman"/>
          <w:spacing w:val="-8"/>
        </w:rPr>
        <w:t xml:space="preserve"> </w:t>
      </w:r>
      <w:r>
        <w:t>désigné</w:t>
      </w:r>
      <w:r>
        <w:rPr>
          <w:rFonts w:ascii="Times New Roman" w:hAnsi="Times New Roman"/>
          <w:spacing w:val="-5"/>
        </w:rPr>
        <w:t xml:space="preserve"> </w:t>
      </w:r>
      <w:r>
        <w:t>«</w:t>
      </w:r>
      <w:r>
        <w:rPr>
          <w:rFonts w:ascii="Times New Roman" w:hAnsi="Times New Roman"/>
          <w:spacing w:val="-8"/>
        </w:rPr>
        <w:t xml:space="preserve"> </w:t>
      </w:r>
      <w:r>
        <w:t>Adhérent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0"/>
        </w:rPr>
        <w:t>»</w:t>
      </w:r>
    </w:p>
    <w:p w14:paraId="1805E681" w14:textId="77777777" w:rsidR="004311E7" w:rsidRDefault="002A3045">
      <w:pPr>
        <w:pStyle w:val="Corpsdetexte"/>
        <w:ind w:left="12"/>
      </w:pPr>
      <w:r>
        <w:t>D’autre</w:t>
      </w:r>
      <w:r>
        <w:rPr>
          <w:spacing w:val="-6"/>
        </w:rPr>
        <w:t xml:space="preserve"> </w:t>
      </w:r>
      <w:r>
        <w:rPr>
          <w:spacing w:val="-2"/>
        </w:rPr>
        <w:t>part,</w:t>
      </w:r>
    </w:p>
    <w:p w14:paraId="356896CA" w14:textId="77777777" w:rsidR="004311E7" w:rsidRDefault="004311E7">
      <w:pPr>
        <w:pStyle w:val="Corpsdetexte"/>
      </w:pPr>
    </w:p>
    <w:p w14:paraId="7F6B4B9A" w14:textId="77777777" w:rsidR="00260177" w:rsidRDefault="00260177">
      <w:pPr>
        <w:pStyle w:val="Titre1"/>
        <w:spacing w:before="1"/>
        <w:ind w:left="12" w:firstLine="0"/>
      </w:pPr>
    </w:p>
    <w:p w14:paraId="099A40EE" w14:textId="77777777" w:rsidR="00260177" w:rsidRDefault="00260177">
      <w:pPr>
        <w:pStyle w:val="Titre1"/>
        <w:spacing w:before="1"/>
        <w:ind w:left="12" w:firstLine="0"/>
      </w:pPr>
    </w:p>
    <w:p w14:paraId="162458BB" w14:textId="524058C4" w:rsidR="004311E7" w:rsidRDefault="002A3045">
      <w:pPr>
        <w:pStyle w:val="Titre1"/>
        <w:spacing w:before="1"/>
        <w:ind w:left="12" w:firstLine="0"/>
        <w:rPr>
          <w:spacing w:val="-2"/>
        </w:rPr>
      </w:pPr>
      <w:r>
        <w:lastRenderedPageBreak/>
        <w:t>Exposé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préalable</w:t>
      </w:r>
    </w:p>
    <w:p w14:paraId="2D06FFC7" w14:textId="77777777" w:rsidR="00260177" w:rsidRDefault="00260177">
      <w:pPr>
        <w:pStyle w:val="Titre1"/>
        <w:spacing w:before="1"/>
        <w:ind w:left="12" w:firstLine="0"/>
        <w:rPr>
          <w:u w:val="none"/>
        </w:rPr>
      </w:pPr>
    </w:p>
    <w:p w14:paraId="6560097C" w14:textId="77777777" w:rsidR="004311E7" w:rsidRDefault="002A3045">
      <w:pPr>
        <w:pStyle w:val="Corpsdetexte"/>
        <w:spacing w:before="71"/>
        <w:ind w:left="11" w:right="8"/>
        <w:jc w:val="both"/>
      </w:pPr>
      <w:r>
        <w:t>Par</w:t>
      </w:r>
      <w:r>
        <w:rPr>
          <w:rFonts w:ascii="Times New Roman" w:hAnsi="Times New Roman"/>
        </w:rPr>
        <w:t xml:space="preserve"> </w:t>
      </w:r>
      <w:r>
        <w:t>délibération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leurs</w:t>
      </w:r>
      <w:r>
        <w:rPr>
          <w:rFonts w:ascii="Times New Roman" w:hAnsi="Times New Roman"/>
        </w:rPr>
        <w:t xml:space="preserve"> </w:t>
      </w:r>
      <w:r>
        <w:t>instances</w:t>
      </w:r>
      <w:r>
        <w:rPr>
          <w:rFonts w:ascii="Times New Roman" w:hAnsi="Times New Roman"/>
        </w:rPr>
        <w:t xml:space="preserve"> </w:t>
      </w:r>
      <w:r>
        <w:t>respectives,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Région</w:t>
      </w:r>
      <w:r>
        <w:rPr>
          <w:rFonts w:ascii="Times New Roman" w:hAnsi="Times New Roman"/>
        </w:rPr>
        <w:t xml:space="preserve"> </w:t>
      </w:r>
      <w:r>
        <w:t>Bretagne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Départements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Finistère,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Côtes d’Armor, du Morbihan et d’Ille-et-Vilaine</w:t>
      </w:r>
      <w:r>
        <w:rPr>
          <w:rFonts w:ascii="Times New Roman" w:hAnsi="Times New Roman"/>
        </w:rPr>
        <w:t xml:space="preserve"> </w:t>
      </w:r>
      <w:r>
        <w:t>(«</w:t>
      </w:r>
      <w:r>
        <w:rPr>
          <w:rFonts w:ascii="Times New Roman" w:hAnsi="Times New Roman"/>
        </w:rPr>
        <w:t xml:space="preserve"> </w:t>
      </w:r>
      <w:r>
        <w:t>Membres</w:t>
      </w:r>
      <w:r>
        <w:rPr>
          <w:rFonts w:ascii="Times New Roman" w:hAnsi="Times New Roman"/>
        </w:rPr>
        <w:t xml:space="preserve"> </w:t>
      </w:r>
      <w:r>
        <w:t>fondateurs</w:t>
      </w:r>
      <w:r>
        <w:rPr>
          <w:rFonts w:ascii="Times New Roman" w:hAnsi="Times New Roman"/>
        </w:rPr>
        <w:t xml:space="preserve"> </w:t>
      </w:r>
      <w:r>
        <w:t>»)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associés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créer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centrale d’achat régionale «</w:t>
      </w:r>
      <w:r>
        <w:rPr>
          <w:rFonts w:ascii="Times New Roman" w:hAnsi="Times New Roman"/>
          <w:spacing w:val="-5"/>
        </w:rPr>
        <w:t xml:space="preserve"> </w:t>
      </w:r>
      <w:r>
        <w:t>Breizh</w:t>
      </w:r>
      <w:r>
        <w:rPr>
          <w:rFonts w:ascii="Times New Roman" w:hAnsi="Times New Roman"/>
        </w:rPr>
        <w:t xml:space="preserve"> </w:t>
      </w:r>
      <w:r>
        <w:t>Achats</w:t>
      </w:r>
      <w:r>
        <w:rPr>
          <w:rFonts w:ascii="Times New Roman" w:hAnsi="Times New Roman"/>
          <w:spacing w:val="-1"/>
        </w:rPr>
        <w:t xml:space="preserve"> </w:t>
      </w:r>
      <w:r>
        <w:t>»</w:t>
      </w:r>
      <w:r>
        <w:rPr>
          <w:rFonts w:ascii="Times New Roman" w:hAnsi="Times New Roman"/>
        </w:rPr>
        <w:t xml:space="preserve"> </w:t>
      </w:r>
      <w:r>
        <w:t>afin d’offrir aux Adhérents un</w:t>
      </w:r>
      <w:r>
        <w:rPr>
          <w:rFonts w:ascii="Times New Roman" w:hAnsi="Times New Roman"/>
        </w:rPr>
        <w:t xml:space="preserve"> </w:t>
      </w:r>
      <w:r>
        <w:t>véhicule</w:t>
      </w:r>
      <w:r>
        <w:rPr>
          <w:rFonts w:ascii="Times New Roman" w:hAnsi="Times New Roman"/>
        </w:rPr>
        <w:t xml:space="preserve"> </w:t>
      </w:r>
      <w:r>
        <w:t>juridique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rapprochement</w:t>
      </w:r>
      <w:r>
        <w:rPr>
          <w:rFonts w:ascii="Times New Roman" w:hAnsi="Times New Roman"/>
        </w:rPr>
        <w:t xml:space="preserve"> </w:t>
      </w:r>
      <w:r>
        <w:t>entre l’offre et la demande et</w:t>
      </w:r>
      <w:r>
        <w:rPr>
          <w:rFonts w:ascii="Times New Roman" w:hAnsi="Times New Roman"/>
        </w:rPr>
        <w:t xml:space="preserve"> </w:t>
      </w:r>
      <w:r>
        <w:t>:</w:t>
      </w:r>
    </w:p>
    <w:p w14:paraId="3058CAAA" w14:textId="436E58F4" w:rsidR="004311E7" w:rsidRDefault="00260177">
      <w:pPr>
        <w:pStyle w:val="Paragraphedeliste"/>
        <w:numPr>
          <w:ilvl w:val="0"/>
          <w:numId w:val="2"/>
        </w:numPr>
        <w:tabs>
          <w:tab w:val="left" w:pos="731"/>
        </w:tabs>
        <w:spacing w:before="1" w:line="269" w:lineRule="exact"/>
        <w:ind w:left="731" w:hanging="359"/>
        <w:jc w:val="both"/>
      </w:pPr>
      <w:r>
        <w:t>Mettre</w:t>
      </w:r>
      <w:r w:rsidR="002A3045">
        <w:rPr>
          <w:spacing w:val="-6"/>
        </w:rPr>
        <w:t xml:space="preserve"> </w:t>
      </w:r>
      <w:r w:rsidR="002A3045">
        <w:t>en</w:t>
      </w:r>
      <w:r w:rsidR="002A3045">
        <w:rPr>
          <w:spacing w:val="-5"/>
        </w:rPr>
        <w:t xml:space="preserve"> </w:t>
      </w:r>
      <w:r w:rsidR="002A3045">
        <w:t>œuvre</w:t>
      </w:r>
      <w:r w:rsidR="002A3045">
        <w:rPr>
          <w:spacing w:val="-4"/>
        </w:rPr>
        <w:t xml:space="preserve"> </w:t>
      </w:r>
      <w:r w:rsidR="002A3045">
        <w:t>de</w:t>
      </w:r>
      <w:r w:rsidR="002A3045">
        <w:rPr>
          <w:spacing w:val="-3"/>
        </w:rPr>
        <w:t xml:space="preserve"> </w:t>
      </w:r>
      <w:r w:rsidR="002A3045">
        <w:t>nouvelles</w:t>
      </w:r>
      <w:r w:rsidR="002A3045">
        <w:rPr>
          <w:spacing w:val="-7"/>
        </w:rPr>
        <w:t xml:space="preserve"> </w:t>
      </w:r>
      <w:r w:rsidR="002A3045">
        <w:t>stratégies</w:t>
      </w:r>
      <w:r w:rsidR="002A3045">
        <w:rPr>
          <w:spacing w:val="-5"/>
        </w:rPr>
        <w:t xml:space="preserve"> </w:t>
      </w:r>
      <w:r w:rsidR="002A3045">
        <w:t>d’achats</w:t>
      </w:r>
      <w:r w:rsidR="002A3045">
        <w:rPr>
          <w:spacing w:val="-4"/>
        </w:rPr>
        <w:t xml:space="preserve"> </w:t>
      </w:r>
      <w:r w:rsidR="002A3045">
        <w:t>de</w:t>
      </w:r>
      <w:r w:rsidR="002A3045">
        <w:rPr>
          <w:spacing w:val="-4"/>
        </w:rPr>
        <w:t xml:space="preserve"> </w:t>
      </w:r>
      <w:r w:rsidR="002A3045">
        <w:t>produits</w:t>
      </w:r>
      <w:r w:rsidR="002A3045">
        <w:rPr>
          <w:spacing w:val="-4"/>
        </w:rPr>
        <w:t xml:space="preserve"> </w:t>
      </w:r>
      <w:r w:rsidR="002A3045">
        <w:t>locaux</w:t>
      </w:r>
      <w:r w:rsidR="002A3045">
        <w:rPr>
          <w:spacing w:val="-8"/>
        </w:rPr>
        <w:t xml:space="preserve"> </w:t>
      </w:r>
      <w:r w:rsidR="002A3045">
        <w:t>et</w:t>
      </w:r>
      <w:r w:rsidR="002A3045">
        <w:rPr>
          <w:spacing w:val="-4"/>
        </w:rPr>
        <w:t xml:space="preserve"> </w:t>
      </w:r>
      <w:r w:rsidR="002A3045">
        <w:t>de</w:t>
      </w:r>
      <w:r w:rsidR="002A3045">
        <w:rPr>
          <w:spacing w:val="-7"/>
        </w:rPr>
        <w:t xml:space="preserve"> </w:t>
      </w:r>
      <w:r w:rsidR="002A3045">
        <w:t>qualité</w:t>
      </w:r>
      <w:r w:rsidR="002A3045">
        <w:rPr>
          <w:spacing w:val="2"/>
        </w:rPr>
        <w:t xml:space="preserve"> </w:t>
      </w:r>
      <w:r w:rsidR="002A3045">
        <w:rPr>
          <w:spacing w:val="-10"/>
        </w:rPr>
        <w:t>;</w:t>
      </w:r>
    </w:p>
    <w:p w14:paraId="5963B5D2" w14:textId="1986929F" w:rsidR="004311E7" w:rsidRDefault="00260177">
      <w:pPr>
        <w:pStyle w:val="Paragraphedeliste"/>
        <w:numPr>
          <w:ilvl w:val="0"/>
          <w:numId w:val="2"/>
        </w:numPr>
        <w:tabs>
          <w:tab w:val="left" w:pos="731"/>
        </w:tabs>
        <w:spacing w:line="269" w:lineRule="exact"/>
        <w:ind w:left="731" w:hanging="359"/>
        <w:jc w:val="both"/>
      </w:pPr>
      <w:r>
        <w:t>Consolider</w:t>
      </w:r>
      <w:r w:rsidR="002A3045">
        <w:rPr>
          <w:spacing w:val="-9"/>
        </w:rPr>
        <w:t xml:space="preserve"> </w:t>
      </w:r>
      <w:r w:rsidR="002A3045">
        <w:t>et</w:t>
      </w:r>
      <w:r w:rsidR="002A3045">
        <w:rPr>
          <w:spacing w:val="-5"/>
        </w:rPr>
        <w:t xml:space="preserve"> </w:t>
      </w:r>
      <w:r w:rsidR="002A3045">
        <w:t>rendre</w:t>
      </w:r>
      <w:r w:rsidR="002A3045">
        <w:rPr>
          <w:spacing w:val="-6"/>
        </w:rPr>
        <w:t xml:space="preserve"> </w:t>
      </w:r>
      <w:r w:rsidR="002A3045">
        <w:t>visibles</w:t>
      </w:r>
      <w:r w:rsidR="002A3045">
        <w:rPr>
          <w:spacing w:val="-4"/>
        </w:rPr>
        <w:t xml:space="preserve"> </w:t>
      </w:r>
      <w:r w:rsidR="002A3045">
        <w:t>les</w:t>
      </w:r>
      <w:r w:rsidR="002A3045">
        <w:rPr>
          <w:spacing w:val="-7"/>
        </w:rPr>
        <w:t xml:space="preserve"> </w:t>
      </w:r>
      <w:r w:rsidR="002A3045">
        <w:t>besoins</w:t>
      </w:r>
      <w:r w:rsidR="002A3045">
        <w:rPr>
          <w:spacing w:val="-4"/>
        </w:rPr>
        <w:t xml:space="preserve"> </w:t>
      </w:r>
      <w:r w:rsidR="002A3045">
        <w:t>d’achats</w:t>
      </w:r>
      <w:r w:rsidR="002A3045">
        <w:rPr>
          <w:spacing w:val="-7"/>
        </w:rPr>
        <w:t xml:space="preserve"> </w:t>
      </w:r>
      <w:r w:rsidR="002A3045">
        <w:t>alimentaires</w:t>
      </w:r>
      <w:r w:rsidR="002A3045">
        <w:rPr>
          <w:spacing w:val="-4"/>
        </w:rPr>
        <w:t xml:space="preserve"> </w:t>
      </w:r>
      <w:r w:rsidR="002A3045">
        <w:t>à</w:t>
      </w:r>
      <w:r w:rsidR="002A3045">
        <w:rPr>
          <w:spacing w:val="-5"/>
        </w:rPr>
        <w:t xml:space="preserve"> </w:t>
      </w:r>
      <w:r w:rsidR="002A3045">
        <w:t>l’échelle</w:t>
      </w:r>
      <w:r w:rsidR="002A3045">
        <w:rPr>
          <w:spacing w:val="-6"/>
        </w:rPr>
        <w:t xml:space="preserve"> </w:t>
      </w:r>
      <w:r w:rsidR="002A3045">
        <w:t>régionale</w:t>
      </w:r>
      <w:r w:rsidR="002A3045">
        <w:rPr>
          <w:spacing w:val="-3"/>
        </w:rPr>
        <w:t xml:space="preserve"> </w:t>
      </w:r>
      <w:r w:rsidR="002A3045">
        <w:rPr>
          <w:spacing w:val="-10"/>
        </w:rPr>
        <w:t>;</w:t>
      </w:r>
    </w:p>
    <w:p w14:paraId="61431FDD" w14:textId="39D1350D" w:rsidR="004311E7" w:rsidRDefault="00260177">
      <w:pPr>
        <w:pStyle w:val="Paragraphedeliste"/>
        <w:numPr>
          <w:ilvl w:val="0"/>
          <w:numId w:val="2"/>
        </w:numPr>
        <w:tabs>
          <w:tab w:val="left" w:pos="732"/>
        </w:tabs>
        <w:ind w:right="16"/>
        <w:jc w:val="both"/>
      </w:pPr>
      <w:r>
        <w:t>Animer</w:t>
      </w:r>
      <w:r w:rsidR="002A3045">
        <w:t xml:space="preserve"> la relation entre les acheteurs et les producteurs en étant l’interlocuteur des filières, producteurs, groupements de producteurs, </w:t>
      </w:r>
      <w:r>
        <w:t>coopératives,</w:t>
      </w:r>
      <w:r w:rsidR="002A3045">
        <w:t xml:space="preserve"> et des acheteurs ou consommateurs des produits</w:t>
      </w:r>
      <w:r w:rsidR="002A3045">
        <w:rPr>
          <w:rFonts w:ascii="Times New Roman" w:hAnsi="Times New Roman"/>
        </w:rPr>
        <w:t xml:space="preserve"> </w:t>
      </w:r>
      <w:r w:rsidR="002A3045">
        <w:t>;</w:t>
      </w:r>
    </w:p>
    <w:p w14:paraId="672A54AC" w14:textId="05F4A193" w:rsidR="004311E7" w:rsidRDefault="00260177">
      <w:pPr>
        <w:pStyle w:val="Paragraphedeliste"/>
        <w:numPr>
          <w:ilvl w:val="0"/>
          <w:numId w:val="2"/>
        </w:numPr>
        <w:tabs>
          <w:tab w:val="left" w:pos="732"/>
        </w:tabs>
        <w:ind w:right="19"/>
        <w:jc w:val="both"/>
      </w:pPr>
      <w:r>
        <w:t>Contractualiser</w:t>
      </w:r>
      <w:r w:rsidR="002A3045">
        <w:rPr>
          <w:rFonts w:ascii="Times New Roman" w:hAnsi="Times New Roman"/>
        </w:rPr>
        <w:t xml:space="preserve"> </w:t>
      </w:r>
      <w:r w:rsidR="002A3045">
        <w:t>avec</w:t>
      </w:r>
      <w:r w:rsidR="002A3045">
        <w:rPr>
          <w:rFonts w:ascii="Times New Roman" w:hAnsi="Times New Roman"/>
        </w:rPr>
        <w:t xml:space="preserve"> </w:t>
      </w:r>
      <w:r w:rsidR="002A3045">
        <w:t>des</w:t>
      </w:r>
      <w:r w:rsidR="002A3045">
        <w:rPr>
          <w:rFonts w:ascii="Times New Roman" w:hAnsi="Times New Roman"/>
        </w:rPr>
        <w:t xml:space="preserve"> </w:t>
      </w:r>
      <w:r w:rsidR="002A3045">
        <w:t>acteurs</w:t>
      </w:r>
      <w:r w:rsidR="002A3045">
        <w:rPr>
          <w:rFonts w:ascii="Times New Roman" w:hAnsi="Times New Roman"/>
        </w:rPr>
        <w:t xml:space="preserve"> </w:t>
      </w:r>
      <w:r w:rsidR="002A3045">
        <w:t>locaux</w:t>
      </w:r>
      <w:r w:rsidR="002A3045">
        <w:rPr>
          <w:rFonts w:ascii="Times New Roman" w:hAnsi="Times New Roman"/>
        </w:rPr>
        <w:t xml:space="preserve"> </w:t>
      </w:r>
      <w:r w:rsidR="002A3045">
        <w:t>grâce</w:t>
      </w:r>
      <w:r w:rsidR="002A3045">
        <w:rPr>
          <w:rFonts w:ascii="Times New Roman" w:hAnsi="Times New Roman"/>
        </w:rPr>
        <w:t xml:space="preserve"> </w:t>
      </w:r>
      <w:r w:rsidR="002A3045">
        <w:t>à</w:t>
      </w:r>
      <w:r w:rsidR="002A3045">
        <w:rPr>
          <w:rFonts w:ascii="Times New Roman" w:hAnsi="Times New Roman"/>
        </w:rPr>
        <w:t xml:space="preserve"> </w:t>
      </w:r>
      <w:r w:rsidR="002A3045">
        <w:t>un</w:t>
      </w:r>
      <w:r w:rsidR="002A3045">
        <w:rPr>
          <w:rFonts w:ascii="Times New Roman" w:hAnsi="Times New Roman"/>
        </w:rPr>
        <w:t xml:space="preserve"> </w:t>
      </w:r>
      <w:r w:rsidR="002A3045">
        <w:t>allotissement</w:t>
      </w:r>
      <w:r w:rsidR="002A3045">
        <w:rPr>
          <w:rFonts w:ascii="Times New Roman" w:hAnsi="Times New Roman"/>
        </w:rPr>
        <w:t xml:space="preserve"> </w:t>
      </w:r>
      <w:r w:rsidR="002A3045">
        <w:t>ajusté</w:t>
      </w:r>
      <w:r w:rsidR="002A3045">
        <w:rPr>
          <w:rFonts w:ascii="Times New Roman" w:hAnsi="Times New Roman"/>
        </w:rPr>
        <w:t xml:space="preserve"> </w:t>
      </w:r>
      <w:r w:rsidR="002A3045">
        <w:t>(producteurs,</w:t>
      </w:r>
      <w:r w:rsidR="002A3045">
        <w:rPr>
          <w:rFonts w:ascii="Times New Roman" w:hAnsi="Times New Roman"/>
        </w:rPr>
        <w:t xml:space="preserve"> </w:t>
      </w:r>
      <w:r w:rsidR="002A3045">
        <w:t>regroupement</w:t>
      </w:r>
      <w:r w:rsidR="002A3045">
        <w:rPr>
          <w:rFonts w:ascii="Times New Roman" w:hAnsi="Times New Roman"/>
        </w:rPr>
        <w:t xml:space="preserve"> </w:t>
      </w:r>
      <w:r w:rsidR="002A3045">
        <w:t>de</w:t>
      </w:r>
      <w:r w:rsidR="002A3045">
        <w:rPr>
          <w:rFonts w:ascii="Times New Roman" w:hAnsi="Times New Roman"/>
        </w:rPr>
        <w:t xml:space="preserve"> </w:t>
      </w:r>
      <w:r w:rsidR="002A3045">
        <w:t>producteurs)</w:t>
      </w:r>
      <w:r w:rsidR="002A3045">
        <w:rPr>
          <w:rFonts w:ascii="Times New Roman" w:hAnsi="Times New Roman"/>
        </w:rPr>
        <w:t xml:space="preserve"> </w:t>
      </w:r>
      <w:r w:rsidR="002A3045">
        <w:t>;</w:t>
      </w:r>
    </w:p>
    <w:p w14:paraId="5DFF4032" w14:textId="0620BB5C" w:rsidR="004311E7" w:rsidRDefault="00260177">
      <w:pPr>
        <w:pStyle w:val="Paragraphedeliste"/>
        <w:numPr>
          <w:ilvl w:val="0"/>
          <w:numId w:val="2"/>
        </w:numPr>
        <w:tabs>
          <w:tab w:val="left" w:pos="732"/>
        </w:tabs>
        <w:ind w:right="18"/>
        <w:jc w:val="both"/>
      </w:pPr>
      <w:r>
        <w:t>Fournir</w:t>
      </w:r>
      <w:r w:rsidR="002A3045">
        <w:rPr>
          <w:rFonts w:ascii="Times New Roman" w:hAnsi="Times New Roman"/>
        </w:rPr>
        <w:t xml:space="preserve"> </w:t>
      </w:r>
      <w:r w:rsidR="002A3045">
        <w:t>aux</w:t>
      </w:r>
      <w:r w:rsidR="002A3045">
        <w:rPr>
          <w:rFonts w:ascii="Times New Roman" w:hAnsi="Times New Roman"/>
        </w:rPr>
        <w:t xml:space="preserve"> </w:t>
      </w:r>
      <w:r w:rsidR="002A3045">
        <w:t>acheteurs/restaurations</w:t>
      </w:r>
      <w:r w:rsidR="002A3045">
        <w:rPr>
          <w:rFonts w:ascii="Times New Roman" w:hAnsi="Times New Roman"/>
        </w:rPr>
        <w:t xml:space="preserve"> </w:t>
      </w:r>
      <w:r w:rsidR="002A3045">
        <w:t>scolaire</w:t>
      </w:r>
      <w:r w:rsidR="002A3045">
        <w:rPr>
          <w:rFonts w:ascii="Times New Roman" w:hAnsi="Times New Roman"/>
        </w:rPr>
        <w:t xml:space="preserve"> </w:t>
      </w:r>
      <w:r w:rsidR="002A3045">
        <w:t>une</w:t>
      </w:r>
      <w:r w:rsidR="002A3045">
        <w:rPr>
          <w:rFonts w:ascii="Times New Roman" w:hAnsi="Times New Roman"/>
        </w:rPr>
        <w:t xml:space="preserve"> </w:t>
      </w:r>
      <w:r w:rsidR="002A3045">
        <w:t>palette</w:t>
      </w:r>
      <w:r w:rsidR="002A3045">
        <w:rPr>
          <w:rFonts w:ascii="Times New Roman" w:hAnsi="Times New Roman"/>
        </w:rPr>
        <w:t xml:space="preserve"> </w:t>
      </w:r>
      <w:r w:rsidR="002A3045">
        <w:t>de</w:t>
      </w:r>
      <w:r w:rsidR="002A3045">
        <w:rPr>
          <w:rFonts w:ascii="Times New Roman" w:hAnsi="Times New Roman"/>
        </w:rPr>
        <w:t xml:space="preserve"> </w:t>
      </w:r>
      <w:r w:rsidR="002A3045">
        <w:t>produits</w:t>
      </w:r>
      <w:r w:rsidR="002A3045">
        <w:rPr>
          <w:rFonts w:ascii="Times New Roman" w:hAnsi="Times New Roman"/>
        </w:rPr>
        <w:t xml:space="preserve"> </w:t>
      </w:r>
      <w:r w:rsidR="002A3045">
        <w:t>de</w:t>
      </w:r>
      <w:r w:rsidR="002A3045">
        <w:rPr>
          <w:rFonts w:ascii="Times New Roman" w:hAnsi="Times New Roman"/>
        </w:rPr>
        <w:t xml:space="preserve"> </w:t>
      </w:r>
      <w:r w:rsidR="002A3045">
        <w:t>qualité</w:t>
      </w:r>
      <w:r w:rsidR="002A3045">
        <w:rPr>
          <w:rFonts w:ascii="Times New Roman" w:hAnsi="Times New Roman"/>
        </w:rPr>
        <w:t xml:space="preserve"> </w:t>
      </w:r>
      <w:r w:rsidR="002A3045">
        <w:t>répondant</w:t>
      </w:r>
      <w:r w:rsidR="002A3045">
        <w:rPr>
          <w:rFonts w:ascii="Times New Roman" w:hAnsi="Times New Roman"/>
        </w:rPr>
        <w:t xml:space="preserve"> </w:t>
      </w:r>
      <w:r w:rsidR="002A3045">
        <w:t>aux</w:t>
      </w:r>
      <w:r w:rsidR="002A3045">
        <w:rPr>
          <w:rFonts w:ascii="Times New Roman" w:hAnsi="Times New Roman"/>
        </w:rPr>
        <w:t xml:space="preserve"> </w:t>
      </w:r>
      <w:r w:rsidR="002A3045">
        <w:t>objectifs</w:t>
      </w:r>
      <w:r w:rsidR="002A3045">
        <w:rPr>
          <w:rFonts w:ascii="Times New Roman" w:hAnsi="Times New Roman"/>
        </w:rPr>
        <w:t xml:space="preserve"> </w:t>
      </w:r>
      <w:r w:rsidR="002A3045">
        <w:t>de</w:t>
      </w:r>
      <w:r w:rsidR="002A3045">
        <w:rPr>
          <w:rFonts w:ascii="Times New Roman" w:hAnsi="Times New Roman"/>
        </w:rPr>
        <w:t xml:space="preserve"> </w:t>
      </w:r>
      <w:r w:rsidR="002A3045">
        <w:t>la</w:t>
      </w:r>
      <w:r w:rsidR="002A3045">
        <w:rPr>
          <w:rFonts w:ascii="Times New Roman" w:hAnsi="Times New Roman"/>
        </w:rPr>
        <w:t xml:space="preserve"> </w:t>
      </w:r>
      <w:r w:rsidR="002A3045">
        <w:t>loi</w:t>
      </w:r>
      <w:r w:rsidR="002A3045">
        <w:rPr>
          <w:rFonts w:ascii="Times New Roman" w:hAnsi="Times New Roman"/>
        </w:rPr>
        <w:t xml:space="preserve"> </w:t>
      </w:r>
      <w:r w:rsidR="002A3045">
        <w:t>Egalim</w:t>
      </w:r>
      <w:r w:rsidR="002A3045">
        <w:rPr>
          <w:rFonts w:ascii="Times New Roman" w:hAnsi="Times New Roman"/>
        </w:rPr>
        <w:t xml:space="preserve"> </w:t>
      </w:r>
      <w:r w:rsidR="002A3045">
        <w:t>;</w:t>
      </w:r>
    </w:p>
    <w:p w14:paraId="7838385E" w14:textId="435833A4" w:rsidR="004311E7" w:rsidRDefault="00260177" w:rsidP="00260177">
      <w:pPr>
        <w:pStyle w:val="Paragraphedeliste"/>
        <w:numPr>
          <w:ilvl w:val="0"/>
          <w:numId w:val="2"/>
        </w:numPr>
        <w:tabs>
          <w:tab w:val="left" w:pos="731"/>
        </w:tabs>
        <w:spacing w:before="1" w:line="269" w:lineRule="exact"/>
        <w:ind w:left="731" w:hanging="359"/>
        <w:jc w:val="both"/>
      </w:pPr>
      <w:r>
        <w:t>Accompagner</w:t>
      </w:r>
      <w:r w:rsidR="002A3045">
        <w:rPr>
          <w:spacing w:val="7"/>
        </w:rPr>
        <w:t xml:space="preserve"> </w:t>
      </w:r>
      <w:r w:rsidR="002A3045">
        <w:t>les</w:t>
      </w:r>
      <w:r w:rsidR="002A3045">
        <w:rPr>
          <w:spacing w:val="9"/>
        </w:rPr>
        <w:t xml:space="preserve"> </w:t>
      </w:r>
      <w:r w:rsidR="002A3045">
        <w:t>établissements</w:t>
      </w:r>
      <w:r w:rsidR="002A3045">
        <w:rPr>
          <w:spacing w:val="10"/>
        </w:rPr>
        <w:t xml:space="preserve"> </w:t>
      </w:r>
      <w:r w:rsidR="002A3045">
        <w:t>à</w:t>
      </w:r>
      <w:r w:rsidR="002A3045">
        <w:rPr>
          <w:spacing w:val="7"/>
        </w:rPr>
        <w:t xml:space="preserve"> </w:t>
      </w:r>
      <w:r w:rsidR="002A3045">
        <w:t>l’introduction</w:t>
      </w:r>
      <w:r w:rsidR="002A3045">
        <w:rPr>
          <w:spacing w:val="6"/>
        </w:rPr>
        <w:t xml:space="preserve"> </w:t>
      </w:r>
      <w:r w:rsidR="002A3045">
        <w:t>de</w:t>
      </w:r>
      <w:r w:rsidR="002A3045">
        <w:rPr>
          <w:spacing w:val="10"/>
        </w:rPr>
        <w:t xml:space="preserve"> </w:t>
      </w:r>
      <w:r w:rsidR="002A3045">
        <w:t>ces</w:t>
      </w:r>
      <w:r w:rsidR="002A3045">
        <w:rPr>
          <w:spacing w:val="8"/>
        </w:rPr>
        <w:t xml:space="preserve"> </w:t>
      </w:r>
      <w:r w:rsidR="002A3045">
        <w:t>produits</w:t>
      </w:r>
      <w:r w:rsidR="002A3045">
        <w:rPr>
          <w:spacing w:val="7"/>
        </w:rPr>
        <w:t xml:space="preserve"> </w:t>
      </w:r>
      <w:r w:rsidR="002A3045">
        <w:t>en</w:t>
      </w:r>
      <w:r w:rsidR="002A3045">
        <w:rPr>
          <w:spacing w:val="9"/>
        </w:rPr>
        <w:t xml:space="preserve"> </w:t>
      </w:r>
      <w:r w:rsidR="002A3045">
        <w:t>restauration</w:t>
      </w:r>
      <w:r w:rsidR="002A3045">
        <w:rPr>
          <w:spacing w:val="8"/>
        </w:rPr>
        <w:t xml:space="preserve"> </w:t>
      </w:r>
      <w:r w:rsidR="002A3045">
        <w:t>via</w:t>
      </w:r>
      <w:r w:rsidR="002A3045">
        <w:rPr>
          <w:spacing w:val="8"/>
        </w:rPr>
        <w:t xml:space="preserve"> </w:t>
      </w:r>
      <w:r w:rsidR="002A3045">
        <w:t>des</w:t>
      </w:r>
      <w:r w:rsidR="002A3045">
        <w:rPr>
          <w:spacing w:val="8"/>
        </w:rPr>
        <w:t xml:space="preserve"> </w:t>
      </w:r>
      <w:r w:rsidR="002A3045">
        <w:rPr>
          <w:spacing w:val="-2"/>
        </w:rPr>
        <w:t>prestations</w:t>
      </w:r>
      <w:r>
        <w:rPr>
          <w:spacing w:val="-2"/>
        </w:rPr>
        <w:t xml:space="preserve"> </w:t>
      </w:r>
      <w:r w:rsidR="002A3045">
        <w:t>de</w:t>
      </w:r>
      <w:r w:rsidR="002A3045" w:rsidRPr="00260177">
        <w:rPr>
          <w:rFonts w:ascii="Times New Roman" w:hAnsi="Times New Roman"/>
          <w:spacing w:val="-4"/>
        </w:rPr>
        <w:t xml:space="preserve"> </w:t>
      </w:r>
      <w:r w:rsidR="002A3045">
        <w:t>conseil</w:t>
      </w:r>
      <w:r w:rsidR="002A3045" w:rsidRPr="00260177">
        <w:rPr>
          <w:rFonts w:ascii="Times New Roman" w:hAnsi="Times New Roman"/>
          <w:spacing w:val="-5"/>
        </w:rPr>
        <w:t xml:space="preserve"> </w:t>
      </w:r>
      <w:r w:rsidR="002A3045">
        <w:t>sur</w:t>
      </w:r>
      <w:r w:rsidR="002A3045" w:rsidRPr="00260177">
        <w:rPr>
          <w:rFonts w:ascii="Times New Roman" w:hAnsi="Times New Roman"/>
          <w:spacing w:val="-5"/>
        </w:rPr>
        <w:t xml:space="preserve"> </w:t>
      </w:r>
      <w:r w:rsidR="002A3045">
        <w:t>les</w:t>
      </w:r>
      <w:r w:rsidR="002A3045" w:rsidRPr="00260177">
        <w:rPr>
          <w:rFonts w:ascii="Times New Roman" w:hAnsi="Times New Roman"/>
          <w:spacing w:val="-7"/>
        </w:rPr>
        <w:t xml:space="preserve"> </w:t>
      </w:r>
      <w:r w:rsidR="002A3045">
        <w:t>sujets</w:t>
      </w:r>
      <w:r w:rsidR="002A3045" w:rsidRPr="00260177">
        <w:rPr>
          <w:rFonts w:ascii="Times New Roman" w:hAnsi="Times New Roman"/>
          <w:spacing w:val="-4"/>
        </w:rPr>
        <w:t xml:space="preserve"> </w:t>
      </w:r>
      <w:r w:rsidR="002A3045">
        <w:t>des</w:t>
      </w:r>
      <w:r w:rsidR="002A3045" w:rsidRPr="00260177">
        <w:rPr>
          <w:rFonts w:ascii="Times New Roman" w:hAnsi="Times New Roman"/>
          <w:spacing w:val="-5"/>
        </w:rPr>
        <w:t xml:space="preserve"> </w:t>
      </w:r>
      <w:r w:rsidR="002A3045">
        <w:t>achats</w:t>
      </w:r>
      <w:r w:rsidR="002A3045" w:rsidRPr="00260177">
        <w:rPr>
          <w:rFonts w:ascii="Times New Roman" w:hAnsi="Times New Roman"/>
          <w:spacing w:val="-6"/>
        </w:rPr>
        <w:t xml:space="preserve"> </w:t>
      </w:r>
      <w:r w:rsidR="002A3045">
        <w:t>et</w:t>
      </w:r>
      <w:r w:rsidR="002A3045" w:rsidRPr="00260177">
        <w:rPr>
          <w:rFonts w:ascii="Times New Roman" w:hAnsi="Times New Roman"/>
          <w:spacing w:val="-5"/>
        </w:rPr>
        <w:t xml:space="preserve"> </w:t>
      </w:r>
      <w:r w:rsidR="002A3045">
        <w:t>de</w:t>
      </w:r>
      <w:r w:rsidR="002A3045" w:rsidRPr="00260177">
        <w:rPr>
          <w:rFonts w:ascii="Times New Roman" w:hAnsi="Times New Roman"/>
          <w:spacing w:val="-3"/>
        </w:rPr>
        <w:t xml:space="preserve"> </w:t>
      </w:r>
      <w:r w:rsidR="002A3045">
        <w:t>la</w:t>
      </w:r>
      <w:r w:rsidR="002A3045" w:rsidRPr="00260177">
        <w:rPr>
          <w:rFonts w:ascii="Times New Roman" w:hAnsi="Times New Roman"/>
          <w:spacing w:val="-5"/>
        </w:rPr>
        <w:t xml:space="preserve"> </w:t>
      </w:r>
      <w:r w:rsidR="002A3045" w:rsidRPr="00260177">
        <w:rPr>
          <w:spacing w:val="-2"/>
        </w:rPr>
        <w:t>donnée.</w:t>
      </w:r>
    </w:p>
    <w:p w14:paraId="1FD754A7" w14:textId="77777777" w:rsidR="004311E7" w:rsidRDefault="004311E7">
      <w:pPr>
        <w:pStyle w:val="Corpsdetexte"/>
      </w:pPr>
    </w:p>
    <w:p w14:paraId="22D750BA" w14:textId="0EF8D37F" w:rsidR="004311E7" w:rsidRDefault="002A3045">
      <w:pPr>
        <w:pStyle w:val="Corpsdetexte"/>
        <w:spacing w:before="1"/>
        <w:ind w:left="12" w:right="6" w:hanging="1"/>
        <w:jc w:val="both"/>
      </w:pPr>
      <w:r>
        <w:t>Ainsi,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Région</w:t>
      </w:r>
      <w:r>
        <w:rPr>
          <w:spacing w:val="-12"/>
        </w:rPr>
        <w:t xml:space="preserve"> </w:t>
      </w:r>
      <w:r>
        <w:t>exerce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activités</w:t>
      </w:r>
      <w:r>
        <w:rPr>
          <w:spacing w:val="-11"/>
        </w:rPr>
        <w:t xml:space="preserve"> </w:t>
      </w:r>
      <w:r>
        <w:t>d’achat</w:t>
      </w:r>
      <w:r>
        <w:rPr>
          <w:spacing w:val="-8"/>
        </w:rPr>
        <w:t xml:space="preserve"> </w:t>
      </w:r>
      <w:r>
        <w:t>centralisées</w:t>
      </w:r>
      <w:r>
        <w:rPr>
          <w:spacing w:val="-8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l’article</w:t>
      </w:r>
      <w:r>
        <w:rPr>
          <w:spacing w:val="-10"/>
        </w:rPr>
        <w:t xml:space="preserve"> </w:t>
      </w:r>
      <w:r>
        <w:t>L.</w:t>
      </w:r>
      <w:r>
        <w:rPr>
          <w:rFonts w:ascii="Times New Roman" w:hAnsi="Times New Roman"/>
          <w:spacing w:val="-10"/>
        </w:rPr>
        <w:t xml:space="preserve"> </w:t>
      </w:r>
      <w:r>
        <w:t>2113</w:t>
      </w:r>
      <w:r>
        <w:rPr>
          <w:rFonts w:ascii="Times New Roman" w:hAnsi="Times New Roman"/>
        </w:rPr>
        <w:t>‐</w:t>
      </w:r>
      <w:r>
        <w:t>2</w:t>
      </w:r>
      <w:r>
        <w:rPr>
          <w:rFonts w:ascii="Times New Roman" w:hAnsi="Times New Roman"/>
          <w:spacing w:val="-12"/>
        </w:rPr>
        <w:t xml:space="preserve"> </w:t>
      </w:r>
      <w:r>
        <w:t>du</w:t>
      </w:r>
      <w:r>
        <w:rPr>
          <w:rFonts w:ascii="Times New Roman" w:hAnsi="Times New Roman"/>
          <w:spacing w:val="-11"/>
        </w:rPr>
        <w:t xml:space="preserve"> </w:t>
      </w:r>
      <w:r>
        <w:t>code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commande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</w:rPr>
        <w:t xml:space="preserve"> </w:t>
      </w:r>
      <w:r>
        <w:t>(CCP)</w:t>
      </w:r>
      <w:r>
        <w:rPr>
          <w:rFonts w:ascii="Times New Roman" w:hAnsi="Times New Roman"/>
        </w:rPr>
        <w:t xml:space="preserve"> </w:t>
      </w:r>
      <w:r>
        <w:t>en vue de</w:t>
      </w:r>
      <w:r w:rsidR="00260177">
        <w:t xml:space="preserve"> </w:t>
      </w:r>
      <w:r>
        <w:t>:</w:t>
      </w:r>
    </w:p>
    <w:p w14:paraId="3940C30B" w14:textId="0F5D1175" w:rsidR="004311E7" w:rsidRDefault="00260177">
      <w:pPr>
        <w:pStyle w:val="Paragraphedeliste"/>
        <w:numPr>
          <w:ilvl w:val="0"/>
          <w:numId w:val="2"/>
        </w:numPr>
        <w:tabs>
          <w:tab w:val="left" w:pos="731"/>
        </w:tabs>
        <w:spacing w:before="248" w:line="269" w:lineRule="exact"/>
        <w:ind w:left="731" w:hanging="359"/>
        <w:jc w:val="both"/>
      </w:pPr>
      <w:r>
        <w:t>La m</w:t>
      </w:r>
      <w:r w:rsidR="002A3045">
        <w:t>ise</w:t>
      </w:r>
      <w:r w:rsidR="002A3045">
        <w:rPr>
          <w:spacing w:val="-5"/>
        </w:rPr>
        <w:t xml:space="preserve"> </w:t>
      </w:r>
      <w:r w:rsidR="002A3045">
        <w:t>en</w:t>
      </w:r>
      <w:r w:rsidR="002A3045">
        <w:rPr>
          <w:spacing w:val="-3"/>
        </w:rPr>
        <w:t xml:space="preserve"> </w:t>
      </w:r>
      <w:r w:rsidR="002A3045">
        <w:t>place</w:t>
      </w:r>
      <w:r w:rsidR="002A3045">
        <w:rPr>
          <w:spacing w:val="-1"/>
        </w:rPr>
        <w:t xml:space="preserve"> </w:t>
      </w:r>
      <w:r w:rsidR="002A3045">
        <w:t>d’un</w:t>
      </w:r>
      <w:r w:rsidR="002A3045">
        <w:rPr>
          <w:spacing w:val="-4"/>
        </w:rPr>
        <w:t xml:space="preserve"> </w:t>
      </w:r>
      <w:r w:rsidR="002A3045">
        <w:t>cadre</w:t>
      </w:r>
      <w:r w:rsidR="002A3045">
        <w:rPr>
          <w:spacing w:val="-4"/>
        </w:rPr>
        <w:t xml:space="preserve"> </w:t>
      </w:r>
      <w:r w:rsidR="002A3045">
        <w:t>contractuel</w:t>
      </w:r>
      <w:r w:rsidR="002A3045">
        <w:rPr>
          <w:spacing w:val="-3"/>
        </w:rPr>
        <w:t xml:space="preserve"> </w:t>
      </w:r>
      <w:r w:rsidR="002A3045">
        <w:t>qui</w:t>
      </w:r>
      <w:r w:rsidR="002A3045">
        <w:rPr>
          <w:spacing w:val="-3"/>
        </w:rPr>
        <w:t xml:space="preserve"> </w:t>
      </w:r>
      <w:r w:rsidR="002A3045">
        <w:t>sera</w:t>
      </w:r>
      <w:r w:rsidR="002A3045">
        <w:rPr>
          <w:spacing w:val="-6"/>
        </w:rPr>
        <w:t xml:space="preserve"> </w:t>
      </w:r>
      <w:r w:rsidR="002A3045">
        <w:t>exécuté</w:t>
      </w:r>
      <w:r w:rsidR="002A3045">
        <w:rPr>
          <w:spacing w:val="-4"/>
        </w:rPr>
        <w:t xml:space="preserve"> </w:t>
      </w:r>
      <w:r w:rsidR="002A3045">
        <w:t>par</w:t>
      </w:r>
      <w:r w:rsidR="002A3045">
        <w:rPr>
          <w:spacing w:val="-2"/>
        </w:rPr>
        <w:t xml:space="preserve"> </w:t>
      </w:r>
      <w:r w:rsidR="002A3045">
        <w:t>l’Adhérent</w:t>
      </w:r>
      <w:r w:rsidR="002A3045">
        <w:rPr>
          <w:rFonts w:ascii="Times New Roman" w:hAnsi="Times New Roman"/>
          <w:spacing w:val="-5"/>
        </w:rPr>
        <w:t xml:space="preserve"> </w:t>
      </w:r>
      <w:r w:rsidR="002A3045">
        <w:rPr>
          <w:spacing w:val="-10"/>
        </w:rPr>
        <w:t>;</w:t>
      </w:r>
    </w:p>
    <w:p w14:paraId="04873DD0" w14:textId="07B7A53D" w:rsidR="004311E7" w:rsidRDefault="00260177">
      <w:pPr>
        <w:pStyle w:val="Paragraphedeliste"/>
        <w:numPr>
          <w:ilvl w:val="0"/>
          <w:numId w:val="2"/>
        </w:numPr>
        <w:tabs>
          <w:tab w:val="left" w:pos="732"/>
        </w:tabs>
        <w:ind w:right="6"/>
        <w:jc w:val="both"/>
      </w:pPr>
      <w:r>
        <w:t>L’a</w:t>
      </w:r>
      <w:r w:rsidR="002A3045">
        <w:t>ccompagnement</w:t>
      </w:r>
      <w:r w:rsidR="002A3045">
        <w:rPr>
          <w:rFonts w:ascii="Times New Roman" w:hAnsi="Times New Roman"/>
        </w:rPr>
        <w:t xml:space="preserve"> </w:t>
      </w:r>
      <w:r w:rsidR="002A3045">
        <w:t>des</w:t>
      </w:r>
      <w:r w:rsidR="002A3045">
        <w:rPr>
          <w:rFonts w:ascii="Times New Roman" w:hAnsi="Times New Roman"/>
        </w:rPr>
        <w:t xml:space="preserve"> </w:t>
      </w:r>
      <w:r w:rsidR="002A3045">
        <w:t>Adhérents</w:t>
      </w:r>
      <w:r w:rsidR="002A3045">
        <w:rPr>
          <w:rFonts w:ascii="Times New Roman" w:hAnsi="Times New Roman"/>
        </w:rPr>
        <w:t xml:space="preserve"> </w:t>
      </w:r>
      <w:r w:rsidR="002A3045">
        <w:t>au</w:t>
      </w:r>
      <w:r w:rsidR="002A3045">
        <w:rPr>
          <w:rFonts w:ascii="Times New Roman" w:hAnsi="Times New Roman"/>
        </w:rPr>
        <w:t xml:space="preserve"> </w:t>
      </w:r>
      <w:r w:rsidR="002A3045">
        <w:t>travers</w:t>
      </w:r>
      <w:r w:rsidR="002A3045">
        <w:rPr>
          <w:rFonts w:ascii="Times New Roman" w:hAnsi="Times New Roman"/>
        </w:rPr>
        <w:t xml:space="preserve"> </w:t>
      </w:r>
      <w:r w:rsidR="002A3045">
        <w:t>d’activités</w:t>
      </w:r>
      <w:r w:rsidR="002A3045">
        <w:rPr>
          <w:rFonts w:ascii="Times New Roman" w:hAnsi="Times New Roman"/>
        </w:rPr>
        <w:t xml:space="preserve"> </w:t>
      </w:r>
      <w:r w:rsidR="002A3045">
        <w:t>d'achat</w:t>
      </w:r>
      <w:r w:rsidR="002A3045">
        <w:rPr>
          <w:rFonts w:ascii="Times New Roman" w:hAnsi="Times New Roman"/>
        </w:rPr>
        <w:t xml:space="preserve"> </w:t>
      </w:r>
      <w:r w:rsidR="002A3045">
        <w:t>auxiliaires</w:t>
      </w:r>
      <w:r w:rsidR="002A3045">
        <w:rPr>
          <w:rFonts w:ascii="Times New Roman" w:hAnsi="Times New Roman"/>
        </w:rPr>
        <w:t xml:space="preserve"> </w:t>
      </w:r>
      <w:r w:rsidR="002A3045">
        <w:t>selon</w:t>
      </w:r>
      <w:r w:rsidR="002A3045">
        <w:rPr>
          <w:rFonts w:ascii="Times New Roman" w:hAnsi="Times New Roman"/>
        </w:rPr>
        <w:t xml:space="preserve"> </w:t>
      </w:r>
      <w:r w:rsidR="002A3045">
        <w:t>les</w:t>
      </w:r>
      <w:r w:rsidR="002A3045">
        <w:rPr>
          <w:rFonts w:ascii="Times New Roman" w:hAnsi="Times New Roman"/>
        </w:rPr>
        <w:t xml:space="preserve"> </w:t>
      </w:r>
      <w:r w:rsidR="002A3045">
        <w:t>dispositions</w:t>
      </w:r>
      <w:r w:rsidR="002A3045">
        <w:rPr>
          <w:rFonts w:ascii="Times New Roman" w:hAnsi="Times New Roman"/>
        </w:rPr>
        <w:t xml:space="preserve"> </w:t>
      </w:r>
      <w:r w:rsidR="002A3045">
        <w:t>offertes</w:t>
      </w:r>
      <w:r w:rsidR="002A3045">
        <w:rPr>
          <w:rFonts w:ascii="Times New Roman" w:hAnsi="Times New Roman"/>
        </w:rPr>
        <w:t xml:space="preserve"> </w:t>
      </w:r>
      <w:r w:rsidR="002A3045">
        <w:t>par</w:t>
      </w:r>
      <w:r w:rsidR="002A3045">
        <w:rPr>
          <w:rFonts w:ascii="Times New Roman" w:hAnsi="Times New Roman"/>
        </w:rPr>
        <w:t xml:space="preserve"> </w:t>
      </w:r>
      <w:r w:rsidR="002A3045">
        <w:t>le</w:t>
      </w:r>
      <w:r w:rsidR="002A3045">
        <w:rPr>
          <w:rFonts w:ascii="Times New Roman" w:hAnsi="Times New Roman"/>
        </w:rPr>
        <w:t xml:space="preserve"> </w:t>
      </w:r>
      <w:r w:rsidR="002A3045">
        <w:t>Code</w:t>
      </w:r>
      <w:r w:rsidR="002A3045">
        <w:rPr>
          <w:rFonts w:ascii="Times New Roman" w:hAnsi="Times New Roman"/>
        </w:rPr>
        <w:t xml:space="preserve"> </w:t>
      </w:r>
      <w:r w:rsidR="002A3045">
        <w:t>de</w:t>
      </w:r>
      <w:r w:rsidR="002A3045">
        <w:rPr>
          <w:rFonts w:ascii="Times New Roman" w:hAnsi="Times New Roman"/>
        </w:rPr>
        <w:t xml:space="preserve"> </w:t>
      </w:r>
      <w:r w:rsidR="002A3045">
        <w:t>la</w:t>
      </w:r>
      <w:r w:rsidR="002A3045">
        <w:rPr>
          <w:rFonts w:ascii="Times New Roman" w:hAnsi="Times New Roman"/>
        </w:rPr>
        <w:t xml:space="preserve"> </w:t>
      </w:r>
      <w:r w:rsidR="002A3045">
        <w:t>Commande</w:t>
      </w:r>
      <w:r w:rsidR="002A3045">
        <w:rPr>
          <w:rFonts w:ascii="Times New Roman" w:hAnsi="Times New Roman"/>
        </w:rPr>
        <w:t xml:space="preserve"> </w:t>
      </w:r>
      <w:r w:rsidR="002A3045">
        <w:t>Publique</w:t>
      </w:r>
      <w:r w:rsidR="002A3045">
        <w:rPr>
          <w:rFonts w:ascii="Times New Roman" w:hAnsi="Times New Roman"/>
        </w:rPr>
        <w:t xml:space="preserve"> </w:t>
      </w:r>
      <w:r w:rsidR="002A3045">
        <w:t>(CCP).</w:t>
      </w:r>
      <w:r w:rsidR="002A3045">
        <w:rPr>
          <w:rFonts w:ascii="Times New Roman" w:hAnsi="Times New Roman"/>
        </w:rPr>
        <w:t xml:space="preserve"> </w:t>
      </w:r>
      <w:r w:rsidR="002A3045">
        <w:t>Les</w:t>
      </w:r>
      <w:r w:rsidR="002A3045">
        <w:rPr>
          <w:rFonts w:ascii="Times New Roman" w:hAnsi="Times New Roman"/>
        </w:rPr>
        <w:t xml:space="preserve"> </w:t>
      </w:r>
      <w:r w:rsidR="002A3045">
        <w:t>activités</w:t>
      </w:r>
      <w:r w:rsidR="002A3045">
        <w:rPr>
          <w:rFonts w:ascii="Times New Roman" w:hAnsi="Times New Roman"/>
        </w:rPr>
        <w:t xml:space="preserve"> </w:t>
      </w:r>
      <w:r w:rsidR="002A3045">
        <w:t>d'achat</w:t>
      </w:r>
      <w:r w:rsidR="002A3045">
        <w:rPr>
          <w:rFonts w:ascii="Times New Roman" w:hAnsi="Times New Roman"/>
        </w:rPr>
        <w:t xml:space="preserve"> </w:t>
      </w:r>
      <w:r w:rsidR="002A3045">
        <w:t>auxiliaires</w:t>
      </w:r>
      <w:r w:rsidR="002A3045">
        <w:rPr>
          <w:rFonts w:ascii="Times New Roman" w:hAnsi="Times New Roman"/>
        </w:rPr>
        <w:t xml:space="preserve"> </w:t>
      </w:r>
      <w:r w:rsidR="002A3045">
        <w:t>consistent</w:t>
      </w:r>
      <w:r w:rsidR="002A3045">
        <w:rPr>
          <w:rFonts w:ascii="Times New Roman" w:hAnsi="Times New Roman"/>
        </w:rPr>
        <w:t xml:space="preserve"> </w:t>
      </w:r>
      <w:r w:rsidR="002A3045">
        <w:t>à</w:t>
      </w:r>
      <w:r w:rsidR="002A3045">
        <w:rPr>
          <w:rFonts w:ascii="Times New Roman" w:hAnsi="Times New Roman"/>
        </w:rPr>
        <w:t xml:space="preserve"> </w:t>
      </w:r>
      <w:r w:rsidR="002A3045">
        <w:t>fournir</w:t>
      </w:r>
      <w:r w:rsidR="002A3045">
        <w:rPr>
          <w:rFonts w:ascii="Times New Roman" w:hAnsi="Times New Roman"/>
        </w:rPr>
        <w:t xml:space="preserve"> </w:t>
      </w:r>
      <w:r w:rsidR="002A3045">
        <w:t>une</w:t>
      </w:r>
      <w:r w:rsidR="002A3045">
        <w:rPr>
          <w:rFonts w:ascii="Times New Roman" w:hAnsi="Times New Roman"/>
        </w:rPr>
        <w:t xml:space="preserve"> </w:t>
      </w:r>
      <w:r w:rsidR="002A3045">
        <w:t>assistance</w:t>
      </w:r>
      <w:r w:rsidR="002A3045">
        <w:rPr>
          <w:rFonts w:ascii="Times New Roman" w:hAnsi="Times New Roman"/>
        </w:rPr>
        <w:t xml:space="preserve"> </w:t>
      </w:r>
      <w:r w:rsidR="002A3045">
        <w:t>à</w:t>
      </w:r>
      <w:r w:rsidR="002A3045">
        <w:rPr>
          <w:rFonts w:ascii="Times New Roman" w:hAnsi="Times New Roman"/>
        </w:rPr>
        <w:t xml:space="preserve"> </w:t>
      </w:r>
      <w:r w:rsidR="002A3045">
        <w:t>la</w:t>
      </w:r>
      <w:r w:rsidR="002A3045">
        <w:rPr>
          <w:rFonts w:ascii="Times New Roman" w:hAnsi="Times New Roman"/>
        </w:rPr>
        <w:t xml:space="preserve"> </w:t>
      </w:r>
      <w:r w:rsidR="002A3045">
        <w:t>passation</w:t>
      </w:r>
      <w:r w:rsidR="002A3045">
        <w:rPr>
          <w:rFonts w:ascii="Times New Roman" w:hAnsi="Times New Roman"/>
        </w:rPr>
        <w:t xml:space="preserve"> </w:t>
      </w:r>
      <w:r w:rsidR="002A3045">
        <w:t>des</w:t>
      </w:r>
      <w:r w:rsidR="002A3045">
        <w:rPr>
          <w:rFonts w:ascii="Times New Roman" w:hAnsi="Times New Roman"/>
        </w:rPr>
        <w:t xml:space="preserve"> </w:t>
      </w:r>
      <w:r w:rsidR="002A3045">
        <w:t>marchés</w:t>
      </w:r>
      <w:r w:rsidR="002A3045">
        <w:rPr>
          <w:rFonts w:ascii="Times New Roman" w:hAnsi="Times New Roman"/>
        </w:rPr>
        <w:t xml:space="preserve"> </w:t>
      </w:r>
      <w:r w:rsidR="002A3045">
        <w:t>publics,</w:t>
      </w:r>
      <w:r w:rsidR="002A3045">
        <w:rPr>
          <w:rFonts w:ascii="Times New Roman" w:hAnsi="Times New Roman"/>
        </w:rPr>
        <w:t xml:space="preserve"> </w:t>
      </w:r>
      <w:r w:rsidR="002A3045">
        <w:t>notamment</w:t>
      </w:r>
      <w:r w:rsidR="002A3045">
        <w:rPr>
          <w:rFonts w:ascii="Times New Roman" w:hAnsi="Times New Roman"/>
        </w:rPr>
        <w:t xml:space="preserve"> </w:t>
      </w:r>
      <w:r w:rsidR="002A3045">
        <w:t>sous</w:t>
      </w:r>
      <w:r w:rsidR="002A3045">
        <w:rPr>
          <w:rFonts w:ascii="Times New Roman" w:hAnsi="Times New Roman"/>
        </w:rPr>
        <w:t xml:space="preserve"> </w:t>
      </w:r>
      <w:r w:rsidR="002A3045">
        <w:t>les</w:t>
      </w:r>
      <w:r w:rsidR="002A3045">
        <w:rPr>
          <w:rFonts w:ascii="Times New Roman" w:hAnsi="Times New Roman"/>
        </w:rPr>
        <w:t xml:space="preserve"> </w:t>
      </w:r>
      <w:r w:rsidR="002A3045">
        <w:t>formes</w:t>
      </w:r>
      <w:r w:rsidR="002A3045">
        <w:rPr>
          <w:rFonts w:ascii="Times New Roman" w:hAnsi="Times New Roman"/>
        </w:rPr>
        <w:t xml:space="preserve"> </w:t>
      </w:r>
      <w:r w:rsidR="002A3045">
        <w:t>suivantes</w:t>
      </w:r>
      <w:r w:rsidR="002A3045">
        <w:rPr>
          <w:rFonts w:ascii="Times New Roman" w:hAnsi="Times New Roman"/>
        </w:rPr>
        <w:t xml:space="preserve"> </w:t>
      </w:r>
      <w:r w:rsidR="002A3045">
        <w:t>:</w:t>
      </w:r>
    </w:p>
    <w:p w14:paraId="535B0C9C" w14:textId="77777777" w:rsidR="004311E7" w:rsidRDefault="002A3045">
      <w:pPr>
        <w:pStyle w:val="Paragraphedeliste"/>
        <w:numPr>
          <w:ilvl w:val="1"/>
          <w:numId w:val="2"/>
        </w:numPr>
        <w:tabs>
          <w:tab w:val="left" w:pos="1452"/>
        </w:tabs>
        <w:spacing w:before="14" w:line="223" w:lineRule="auto"/>
        <w:ind w:right="16"/>
      </w:pPr>
      <w:r>
        <w:t>1°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disposition</w:t>
      </w:r>
      <w:r>
        <w:rPr>
          <w:rFonts w:ascii="Times New Roman" w:hAnsi="Times New Roman"/>
        </w:rPr>
        <w:t xml:space="preserve"> </w:t>
      </w:r>
      <w:r>
        <w:t>d'infrastructures</w:t>
      </w:r>
      <w:r>
        <w:rPr>
          <w:rFonts w:ascii="Times New Roman" w:hAnsi="Times New Roman"/>
        </w:rPr>
        <w:t xml:space="preserve"> </w:t>
      </w:r>
      <w:r>
        <w:t>techniques</w:t>
      </w:r>
      <w:r>
        <w:rPr>
          <w:rFonts w:ascii="Times New Roman" w:hAnsi="Times New Roman"/>
        </w:rPr>
        <w:t xml:space="preserve"> </w:t>
      </w:r>
      <w:r>
        <w:t>permettant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acheteurs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conclure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publics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travaux,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fournitures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;</w:t>
      </w:r>
    </w:p>
    <w:p w14:paraId="66FF916A" w14:textId="77777777" w:rsidR="004311E7" w:rsidRDefault="002A3045">
      <w:pPr>
        <w:pStyle w:val="Paragraphedeliste"/>
        <w:numPr>
          <w:ilvl w:val="1"/>
          <w:numId w:val="2"/>
        </w:numPr>
        <w:tabs>
          <w:tab w:val="left" w:pos="1452"/>
        </w:tabs>
        <w:spacing w:before="15" w:line="225" w:lineRule="auto"/>
        <w:ind w:right="15"/>
      </w:pPr>
      <w:r>
        <w:t>2°</w:t>
      </w:r>
      <w:r>
        <w:rPr>
          <w:rFonts w:ascii="Times New Roman" w:hAnsi="Times New Roman"/>
          <w:spacing w:val="39"/>
        </w:rPr>
        <w:t xml:space="preserve"> </w:t>
      </w:r>
      <w:r>
        <w:t>Conseil</w:t>
      </w:r>
      <w:r>
        <w:rPr>
          <w:rFonts w:ascii="Times New Roman" w:hAnsi="Times New Roman"/>
          <w:spacing w:val="38"/>
        </w:rPr>
        <w:t xml:space="preserve"> </w:t>
      </w:r>
      <w:r>
        <w:t>sur</w:t>
      </w:r>
      <w:r>
        <w:rPr>
          <w:rFonts w:ascii="Times New Roman" w:hAnsi="Times New Roman"/>
          <w:spacing w:val="39"/>
        </w:rPr>
        <w:t xml:space="preserve"> </w:t>
      </w:r>
      <w:r>
        <w:t>le</w:t>
      </w:r>
      <w:r>
        <w:rPr>
          <w:rFonts w:ascii="Times New Roman" w:hAnsi="Times New Roman"/>
          <w:spacing w:val="39"/>
        </w:rPr>
        <w:t xml:space="preserve"> </w:t>
      </w:r>
      <w:r>
        <w:t>déroulement</w:t>
      </w:r>
      <w:r>
        <w:rPr>
          <w:rFonts w:ascii="Times New Roman" w:hAnsi="Times New Roman"/>
          <w:spacing w:val="39"/>
        </w:rPr>
        <w:t xml:space="preserve"> </w:t>
      </w:r>
      <w:r>
        <w:t>ou</w:t>
      </w:r>
      <w:r>
        <w:rPr>
          <w:rFonts w:ascii="Times New Roman" w:hAnsi="Times New Roman"/>
          <w:spacing w:val="39"/>
        </w:rPr>
        <w:t xml:space="preserve"> </w:t>
      </w:r>
      <w:r>
        <w:t>la</w:t>
      </w:r>
      <w:r>
        <w:rPr>
          <w:rFonts w:ascii="Times New Roman" w:hAnsi="Times New Roman"/>
          <w:spacing w:val="37"/>
        </w:rPr>
        <w:t xml:space="preserve"> </w:t>
      </w:r>
      <w:r>
        <w:t>conception</w:t>
      </w:r>
      <w:r>
        <w:rPr>
          <w:rFonts w:ascii="Times New Roman" w:hAnsi="Times New Roman"/>
          <w:spacing w:val="37"/>
        </w:rPr>
        <w:t xml:space="preserve"> </w:t>
      </w:r>
      <w:r>
        <w:t>des</w:t>
      </w:r>
      <w:r>
        <w:rPr>
          <w:rFonts w:ascii="Times New Roman" w:hAnsi="Times New Roman"/>
          <w:spacing w:val="37"/>
        </w:rPr>
        <w:t xml:space="preserve"> </w:t>
      </w:r>
      <w:r>
        <w:t>procédures</w:t>
      </w:r>
      <w:r>
        <w:rPr>
          <w:rFonts w:ascii="Times New Roman" w:hAnsi="Times New Roman"/>
          <w:spacing w:val="39"/>
        </w:rPr>
        <w:t xml:space="preserve"> </w:t>
      </w:r>
      <w:r>
        <w:t>de</w:t>
      </w:r>
      <w:r>
        <w:rPr>
          <w:rFonts w:ascii="Times New Roman" w:hAnsi="Times New Roman"/>
          <w:spacing w:val="37"/>
        </w:rPr>
        <w:t xml:space="preserve"> </w:t>
      </w:r>
      <w:r>
        <w:t>passation</w:t>
      </w:r>
      <w:r>
        <w:rPr>
          <w:rFonts w:ascii="Times New Roman" w:hAnsi="Times New Roman"/>
          <w:spacing w:val="37"/>
        </w:rPr>
        <w:t xml:space="preserve"> </w:t>
      </w:r>
      <w:r>
        <w:t>de</w:t>
      </w:r>
      <w:r>
        <w:rPr>
          <w:rFonts w:ascii="Times New Roman" w:hAnsi="Times New Roman"/>
          <w:spacing w:val="39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publics</w:t>
      </w:r>
      <w:r>
        <w:rPr>
          <w:rFonts w:ascii="Times New Roman" w:hAnsi="Times New Roman"/>
        </w:rPr>
        <w:t xml:space="preserve"> </w:t>
      </w:r>
      <w:r>
        <w:t>;</w:t>
      </w:r>
    </w:p>
    <w:p w14:paraId="757A7A0E" w14:textId="77777777" w:rsidR="004311E7" w:rsidRDefault="002A3045">
      <w:pPr>
        <w:pStyle w:val="Paragraphedeliste"/>
        <w:numPr>
          <w:ilvl w:val="1"/>
          <w:numId w:val="2"/>
        </w:numPr>
        <w:tabs>
          <w:tab w:val="left" w:pos="1452"/>
        </w:tabs>
        <w:spacing w:before="15" w:line="223" w:lineRule="auto"/>
        <w:ind w:right="13"/>
      </w:pPr>
      <w:r>
        <w:t>3°</w:t>
      </w:r>
      <w:r>
        <w:rPr>
          <w:rFonts w:ascii="Times New Roman" w:hAnsi="Times New Roman"/>
          <w:spacing w:val="-14"/>
        </w:rPr>
        <w:t xml:space="preserve"> </w:t>
      </w:r>
      <w:r>
        <w:t>Préparation</w:t>
      </w:r>
      <w:r>
        <w:rPr>
          <w:rFonts w:ascii="Times New Roman" w:hAnsi="Times New Roman"/>
          <w:spacing w:val="-15"/>
        </w:rPr>
        <w:t xml:space="preserve"> </w:t>
      </w:r>
      <w:r>
        <w:t>et</w:t>
      </w:r>
      <w:r>
        <w:rPr>
          <w:rFonts w:ascii="Times New Roman" w:hAnsi="Times New Roman"/>
          <w:spacing w:val="-16"/>
        </w:rPr>
        <w:t xml:space="preserve"> </w:t>
      </w:r>
      <w:r>
        <w:t>gestion</w:t>
      </w:r>
      <w:r>
        <w:rPr>
          <w:rFonts w:ascii="Times New Roman" w:hAnsi="Times New Roman"/>
          <w:spacing w:val="-15"/>
        </w:rPr>
        <w:t xml:space="preserve"> </w:t>
      </w:r>
      <w:r>
        <w:t>des</w:t>
      </w:r>
      <w:r>
        <w:rPr>
          <w:rFonts w:ascii="Times New Roman" w:hAnsi="Times New Roman"/>
          <w:spacing w:val="-16"/>
        </w:rPr>
        <w:t xml:space="preserve"> </w:t>
      </w:r>
      <w:r>
        <w:t>procédures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passation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marchés</w:t>
      </w:r>
      <w:r>
        <w:rPr>
          <w:rFonts w:ascii="Times New Roman" w:hAnsi="Times New Roman"/>
          <w:spacing w:val="-14"/>
        </w:rPr>
        <w:t xml:space="preserve"> </w:t>
      </w:r>
      <w:r>
        <w:t>publics</w:t>
      </w:r>
      <w:r>
        <w:rPr>
          <w:rFonts w:ascii="Times New Roman" w:hAnsi="Times New Roman"/>
          <w:spacing w:val="-14"/>
        </w:rPr>
        <w:t xml:space="preserve"> </w:t>
      </w:r>
      <w:r>
        <w:t>au</w:t>
      </w:r>
      <w:r>
        <w:rPr>
          <w:rFonts w:ascii="Times New Roman" w:hAnsi="Times New Roman"/>
          <w:spacing w:val="-14"/>
        </w:rPr>
        <w:t xml:space="preserve"> </w:t>
      </w:r>
      <w:r>
        <w:t>nom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l'acheteur</w:t>
      </w:r>
      <w:r>
        <w:rPr>
          <w:rFonts w:ascii="Times New Roman" w:hAnsi="Times New Roman"/>
        </w:rPr>
        <w:t xml:space="preserve"> </w:t>
      </w:r>
      <w:r>
        <w:t>concerné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compte</w:t>
      </w:r>
    </w:p>
    <w:p w14:paraId="76A95029" w14:textId="77777777" w:rsidR="004311E7" w:rsidRDefault="004311E7">
      <w:pPr>
        <w:pStyle w:val="Corpsdetexte"/>
        <w:spacing w:before="4"/>
      </w:pPr>
    </w:p>
    <w:p w14:paraId="58753672" w14:textId="77777777" w:rsidR="004311E7" w:rsidRDefault="002A3045">
      <w:pPr>
        <w:pStyle w:val="Corpsdetexte"/>
        <w:ind w:left="12" w:right="6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signature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présente</w:t>
      </w:r>
      <w:r>
        <w:rPr>
          <w:rFonts w:ascii="Times New Roman" w:hAnsi="Times New Roman"/>
        </w:rPr>
        <w:t xml:space="preserve"> </w:t>
      </w:r>
      <w:r>
        <w:t>convention d’adhésion cadre</w:t>
      </w:r>
      <w:r>
        <w:rPr>
          <w:rFonts w:ascii="Times New Roman" w:hAnsi="Times New Roman"/>
        </w:rPr>
        <w:t xml:space="preserve"> </w:t>
      </w:r>
      <w:r>
        <w:t>n’emporte pas l’obligation pour l’Adhérent</w:t>
      </w:r>
      <w:r>
        <w:rPr>
          <w:rFonts w:ascii="Times New Roman" w:hAnsi="Times New Roman"/>
        </w:rPr>
        <w:t xml:space="preserve"> </w:t>
      </w:r>
      <w:r>
        <w:t>d’avoir recours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dispositifs</w:t>
      </w:r>
      <w:r>
        <w:rPr>
          <w:rFonts w:ascii="Times New Roman" w:hAnsi="Times New Roman"/>
        </w:rPr>
        <w:t xml:space="preserve"> </w:t>
      </w:r>
      <w:r>
        <w:t>proposés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r>
        <w:t>d’achats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partie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ses</w:t>
      </w:r>
      <w:r>
        <w:rPr>
          <w:rFonts w:ascii="Times New Roman" w:hAnsi="Times New Roman"/>
        </w:rPr>
        <w:t xml:space="preserve"> </w:t>
      </w:r>
      <w:r>
        <w:t>besoins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venir.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Membres</w:t>
      </w:r>
      <w:r>
        <w:rPr>
          <w:rFonts w:ascii="Times New Roman" w:hAnsi="Times New Roman"/>
        </w:rPr>
        <w:t xml:space="preserve"> </w:t>
      </w:r>
      <w:r>
        <w:t>fondateurs</w:t>
      </w:r>
      <w:r>
        <w:rPr>
          <w:rFonts w:ascii="Times New Roman" w:hAnsi="Times New Roman"/>
        </w:rPr>
        <w:t xml:space="preserve"> </w:t>
      </w:r>
      <w:r>
        <w:t>inciteront,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revanche,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adhérents</w:t>
      </w:r>
      <w:r>
        <w:rPr>
          <w:rFonts w:ascii="Times New Roman" w:hAnsi="Times New Roman"/>
        </w:rPr>
        <w:t xml:space="preserve"> </w:t>
      </w:r>
      <w:r>
        <w:t>ayant qualité d’établissement public local d’enseignement (EPLE) à privilégier le recours à la centrale «</w:t>
      </w:r>
      <w:r>
        <w:rPr>
          <w:rFonts w:ascii="Times New Roman" w:hAnsi="Times New Roman"/>
        </w:rPr>
        <w:t xml:space="preserve"> </w:t>
      </w:r>
      <w:r>
        <w:t>Breizh</w:t>
      </w:r>
      <w:r>
        <w:rPr>
          <w:rFonts w:ascii="Times New Roman" w:hAnsi="Times New Roman"/>
        </w:rPr>
        <w:t xml:space="preserve"> </w:t>
      </w:r>
      <w:r>
        <w:t>Achats</w:t>
      </w:r>
      <w:r>
        <w:rPr>
          <w:rFonts w:ascii="Times New Roman" w:hAnsi="Times New Roman"/>
        </w:rPr>
        <w:t xml:space="preserve"> </w:t>
      </w:r>
      <w:r>
        <w:t>».</w:t>
      </w:r>
    </w:p>
    <w:p w14:paraId="23B68F81" w14:textId="77777777" w:rsidR="004311E7" w:rsidRDefault="004311E7">
      <w:pPr>
        <w:pStyle w:val="Corpsdetexte"/>
      </w:pPr>
    </w:p>
    <w:p w14:paraId="2DAC0468" w14:textId="77777777" w:rsidR="004311E7" w:rsidRDefault="002A3045">
      <w:pPr>
        <w:pStyle w:val="Titre1"/>
        <w:numPr>
          <w:ilvl w:val="0"/>
          <w:numId w:val="1"/>
        </w:numPr>
        <w:tabs>
          <w:tab w:val="left" w:pos="1092"/>
        </w:tabs>
        <w:rPr>
          <w:u w:val="none"/>
        </w:rPr>
      </w:pPr>
      <w:r>
        <w:rPr>
          <w:spacing w:val="-2"/>
        </w:rPr>
        <w:t>Objet</w:t>
      </w:r>
    </w:p>
    <w:p w14:paraId="3B31DAA1" w14:textId="77777777" w:rsidR="004311E7" w:rsidRDefault="004311E7">
      <w:pPr>
        <w:pStyle w:val="Corpsdetexte"/>
        <w:spacing w:before="249"/>
        <w:rPr>
          <w:b/>
        </w:rPr>
      </w:pPr>
    </w:p>
    <w:p w14:paraId="029D2BF5" w14:textId="77777777" w:rsidR="004311E7" w:rsidRDefault="002A3045">
      <w:pPr>
        <w:pStyle w:val="Corpsdetexte"/>
        <w:spacing w:line="242" w:lineRule="auto"/>
        <w:ind w:left="11" w:right="8"/>
        <w:jc w:val="both"/>
      </w:pPr>
      <w:r>
        <w:t>La conclusion de la présente convention a pour objet de permettre à l’Adhérent d’avoir recours aux services d’achat centralisés proposés par les</w:t>
      </w:r>
      <w:r>
        <w:rPr>
          <w:rFonts w:ascii="Times New Roman" w:hAnsi="Times New Roman"/>
        </w:rPr>
        <w:t xml:space="preserve"> </w:t>
      </w:r>
      <w:r>
        <w:t>collectivités</w:t>
      </w:r>
      <w:r>
        <w:rPr>
          <w:rFonts w:ascii="Times New Roman" w:hAnsi="Times New Roman"/>
        </w:rPr>
        <w:t xml:space="preserve"> </w:t>
      </w:r>
      <w:r>
        <w:t>fondatrices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t>Breizh</w:t>
      </w:r>
      <w:r>
        <w:rPr>
          <w:rFonts w:ascii="Times New Roman" w:hAnsi="Times New Roman"/>
        </w:rPr>
        <w:t xml:space="preserve"> </w:t>
      </w:r>
      <w:r>
        <w:t>Achats</w:t>
      </w:r>
      <w:r>
        <w:rPr>
          <w:rFonts w:ascii="Times New Roman" w:hAnsi="Times New Roman"/>
        </w:rPr>
        <w:t xml:space="preserve"> </w:t>
      </w:r>
      <w:r>
        <w:t>».</w:t>
      </w:r>
    </w:p>
    <w:p w14:paraId="62AC04D5" w14:textId="77777777" w:rsidR="004311E7" w:rsidRDefault="002A3045">
      <w:pPr>
        <w:pStyle w:val="Corpsdetexte"/>
        <w:spacing w:before="246"/>
        <w:ind w:left="11"/>
        <w:jc w:val="both"/>
      </w:pPr>
      <w:r>
        <w:t>Ces</w:t>
      </w:r>
      <w:r>
        <w:rPr>
          <w:rFonts w:ascii="Times New Roman"/>
          <w:spacing w:val="-7"/>
        </w:rPr>
        <w:t xml:space="preserve"> </w:t>
      </w:r>
      <w:r>
        <w:t>services</w:t>
      </w:r>
      <w:r>
        <w:rPr>
          <w:rFonts w:ascii="Times New Roman"/>
          <w:spacing w:val="-7"/>
        </w:rPr>
        <w:t xml:space="preserve"> </w:t>
      </w:r>
      <w:r>
        <w:t>consistent</w:t>
      </w:r>
      <w:r>
        <w:rPr>
          <w:rFonts w:ascii="Times New Roman"/>
          <w:spacing w:val="-9"/>
        </w:rPr>
        <w:t xml:space="preserve"> </w:t>
      </w:r>
      <w:r>
        <w:t>en</w:t>
      </w:r>
      <w:r>
        <w:rPr>
          <w:rFonts w:ascii="Times New Roman"/>
          <w:spacing w:val="-7"/>
        </w:rPr>
        <w:t xml:space="preserve"> </w:t>
      </w:r>
      <w:r>
        <w:rPr>
          <w:spacing w:val="-10"/>
        </w:rPr>
        <w:t>:</w:t>
      </w:r>
    </w:p>
    <w:p w14:paraId="7C424D5F" w14:textId="77777777" w:rsidR="004311E7" w:rsidRDefault="004311E7">
      <w:pPr>
        <w:pStyle w:val="Corpsdetexte"/>
      </w:pPr>
    </w:p>
    <w:p w14:paraId="169F3F3C" w14:textId="77777777" w:rsidR="004311E7" w:rsidRDefault="002A3045">
      <w:pPr>
        <w:pStyle w:val="Paragraphedeliste"/>
        <w:numPr>
          <w:ilvl w:val="1"/>
          <w:numId w:val="1"/>
        </w:numPr>
        <w:tabs>
          <w:tab w:val="left" w:pos="732"/>
        </w:tabs>
        <w:spacing w:line="254" w:lineRule="exact"/>
      </w:pP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préparation</w:t>
      </w:r>
      <w:r>
        <w:rPr>
          <w:rFonts w:ascii="Times New Roman" w:hAnsi="Times New Roman"/>
          <w:spacing w:val="-11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passation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marchés</w:t>
      </w:r>
      <w:r>
        <w:rPr>
          <w:rFonts w:ascii="Times New Roman" w:hAnsi="Times New Roman"/>
          <w:spacing w:val="-11"/>
        </w:rPr>
        <w:t xml:space="preserve"> </w:t>
      </w:r>
      <w:r>
        <w:t>publics</w:t>
      </w:r>
      <w:r>
        <w:rPr>
          <w:rFonts w:ascii="Times New Roman" w:hAnsi="Times New Roman"/>
          <w:spacing w:val="-11"/>
        </w:rPr>
        <w:t xml:space="preserve"> </w:t>
      </w:r>
      <w:r>
        <w:t>ou</w:t>
      </w:r>
      <w:r>
        <w:rPr>
          <w:rFonts w:ascii="Times New Roman" w:hAnsi="Times New Roman"/>
          <w:spacing w:val="-9"/>
        </w:rPr>
        <w:t xml:space="preserve"> </w:t>
      </w:r>
      <w:r>
        <w:t>accords-cadres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fournitures,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services</w:t>
      </w:r>
      <w:r>
        <w:rPr>
          <w:rFonts w:ascii="Times New Roman" w:hAnsi="Times New Roman"/>
          <w:spacing w:val="-9"/>
        </w:rPr>
        <w:t xml:space="preserve"> </w:t>
      </w:r>
      <w:r>
        <w:t>ou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de</w:t>
      </w:r>
    </w:p>
    <w:p w14:paraId="76498EE0" w14:textId="77777777" w:rsidR="004311E7" w:rsidRDefault="002A3045">
      <w:pPr>
        <w:pStyle w:val="Corpsdetexte"/>
        <w:ind w:left="732"/>
      </w:pPr>
      <w:proofErr w:type="gramStart"/>
      <w:r>
        <w:t>travaux</w:t>
      </w:r>
      <w:proofErr w:type="gramEnd"/>
      <w:r>
        <w:rPr>
          <w:spacing w:val="-5"/>
        </w:rPr>
        <w:t xml:space="preserve"> </w:t>
      </w:r>
      <w:r>
        <w:t>destinés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l’adhérent</w:t>
      </w:r>
      <w:r>
        <w:rPr>
          <w:spacing w:val="-6"/>
        </w:rPr>
        <w:t xml:space="preserve"> </w:t>
      </w:r>
      <w:r>
        <w:t>(rôle</w:t>
      </w:r>
      <w:r>
        <w:rPr>
          <w:spacing w:val="-5"/>
        </w:rPr>
        <w:t xml:space="preserve"> </w:t>
      </w:r>
      <w:r>
        <w:t>d</w:t>
      </w:r>
      <w:proofErr w:type="gramStart"/>
      <w:r>
        <w:t>’«</w:t>
      </w:r>
      <w:proofErr w:type="gramEnd"/>
      <w:r>
        <w:rPr>
          <w:spacing w:val="-5"/>
        </w:rPr>
        <w:t xml:space="preserve"> </w:t>
      </w:r>
      <w:r>
        <w:t>intermédiaire</w:t>
      </w:r>
      <w:r>
        <w:rPr>
          <w:spacing w:val="-2"/>
        </w:rPr>
        <w:t xml:space="preserve"> </w:t>
      </w:r>
      <w:r>
        <w:t>»)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7EFB1C69" w14:textId="77777777" w:rsidR="004311E7" w:rsidRDefault="002A3045">
      <w:pPr>
        <w:pStyle w:val="Paragraphedeliste"/>
        <w:numPr>
          <w:ilvl w:val="1"/>
          <w:numId w:val="1"/>
        </w:numPr>
        <w:tabs>
          <w:tab w:val="left" w:pos="732"/>
        </w:tabs>
        <w:spacing w:before="1"/>
        <w:ind w:right="14"/>
      </w:pPr>
      <w:r>
        <w:t>L’accompagnement</w:t>
      </w:r>
      <w:r>
        <w:rPr>
          <w:spacing w:val="39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Adhérents</w:t>
      </w:r>
      <w:r>
        <w:rPr>
          <w:spacing w:val="39"/>
        </w:rPr>
        <w:t xml:space="preserve"> </w:t>
      </w:r>
      <w:r>
        <w:t>au</w:t>
      </w:r>
      <w:r>
        <w:rPr>
          <w:spacing w:val="38"/>
        </w:rPr>
        <w:t xml:space="preserve"> </w:t>
      </w:r>
      <w:r>
        <w:t>travers</w:t>
      </w:r>
      <w:r>
        <w:rPr>
          <w:spacing w:val="40"/>
        </w:rPr>
        <w:t xml:space="preserve"> </w:t>
      </w:r>
      <w:r>
        <w:t>d’activités</w:t>
      </w:r>
      <w:r>
        <w:rPr>
          <w:spacing w:val="39"/>
        </w:rPr>
        <w:t xml:space="preserve"> </w:t>
      </w:r>
      <w:r>
        <w:t>d'achat</w:t>
      </w:r>
      <w:r>
        <w:rPr>
          <w:rFonts w:ascii="Times New Roman" w:hAnsi="Times New Roman"/>
          <w:spacing w:val="37"/>
        </w:rPr>
        <w:t xml:space="preserve"> </w:t>
      </w:r>
      <w:r>
        <w:t>auxiliaires</w:t>
      </w:r>
      <w:r>
        <w:rPr>
          <w:rFonts w:ascii="Times New Roman" w:hAnsi="Times New Roman"/>
          <w:spacing w:val="37"/>
        </w:rPr>
        <w:t xml:space="preserve"> </w:t>
      </w:r>
      <w:r>
        <w:t>selon</w:t>
      </w:r>
      <w:r>
        <w:rPr>
          <w:rFonts w:ascii="Times New Roman" w:hAnsi="Times New Roman"/>
          <w:spacing w:val="35"/>
        </w:rPr>
        <w:t xml:space="preserve"> </w:t>
      </w:r>
      <w:r>
        <w:t>les</w:t>
      </w:r>
      <w:r>
        <w:rPr>
          <w:rFonts w:ascii="Times New Roman" w:hAnsi="Times New Roman"/>
          <w:spacing w:val="37"/>
        </w:rPr>
        <w:t xml:space="preserve"> </w:t>
      </w:r>
      <w:r>
        <w:t>dispositions</w:t>
      </w:r>
      <w:r>
        <w:rPr>
          <w:rFonts w:ascii="Times New Roman" w:hAnsi="Times New Roman"/>
        </w:rPr>
        <w:t xml:space="preserve"> </w:t>
      </w:r>
      <w:r>
        <w:t>offertes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Commande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</w:rPr>
        <w:t xml:space="preserve"> </w:t>
      </w:r>
      <w:r>
        <w:t>(CCP).</w:t>
      </w:r>
    </w:p>
    <w:p w14:paraId="027DDDDC" w14:textId="77777777" w:rsidR="004311E7" w:rsidRDefault="004311E7">
      <w:pPr>
        <w:pStyle w:val="Corpsdetexte"/>
        <w:spacing w:before="1"/>
      </w:pPr>
    </w:p>
    <w:p w14:paraId="31B50230" w14:textId="77777777" w:rsidR="004311E7" w:rsidRDefault="002A3045">
      <w:pPr>
        <w:pStyle w:val="Corpsdetexte"/>
        <w:ind w:left="11" w:right="7"/>
        <w:jc w:val="both"/>
      </w:pPr>
      <w:r>
        <w:t>Ces</w:t>
      </w:r>
      <w:r>
        <w:rPr>
          <w:rFonts w:ascii="Times New Roman" w:hAnsi="Times New Roman"/>
          <w:spacing w:val="-9"/>
        </w:rPr>
        <w:t xml:space="preserve"> </w:t>
      </w:r>
      <w:r>
        <w:t>missions</w:t>
      </w:r>
      <w:r>
        <w:rPr>
          <w:rFonts w:ascii="Times New Roman" w:hAnsi="Times New Roman"/>
          <w:spacing w:val="-9"/>
        </w:rPr>
        <w:t xml:space="preserve"> </w:t>
      </w:r>
      <w:r>
        <w:t>peuvent</w:t>
      </w:r>
      <w:r>
        <w:rPr>
          <w:rFonts w:ascii="Times New Roman" w:hAnsi="Times New Roman"/>
          <w:spacing w:val="-9"/>
        </w:rPr>
        <w:t xml:space="preserve"> </w:t>
      </w:r>
      <w:r>
        <w:t>porter</w:t>
      </w:r>
      <w:r>
        <w:rPr>
          <w:rFonts w:ascii="Times New Roman" w:hAnsi="Times New Roman"/>
          <w:spacing w:val="-9"/>
        </w:rPr>
        <w:t xml:space="preserve"> </w:t>
      </w:r>
      <w:r>
        <w:t>sur</w:t>
      </w:r>
      <w:r>
        <w:rPr>
          <w:rFonts w:ascii="Times New Roman" w:hAnsi="Times New Roman"/>
          <w:spacing w:val="-9"/>
        </w:rPr>
        <w:t xml:space="preserve"> </w:t>
      </w:r>
      <w:r>
        <w:t>tout</w:t>
      </w:r>
      <w:r>
        <w:rPr>
          <w:rFonts w:ascii="Times New Roman" w:hAnsi="Times New Roman"/>
          <w:spacing w:val="-9"/>
        </w:rPr>
        <w:t xml:space="preserve"> </w:t>
      </w:r>
      <w:r>
        <w:t>marché</w:t>
      </w:r>
      <w:r>
        <w:rPr>
          <w:rFonts w:ascii="Times New Roman" w:hAnsi="Times New Roman"/>
          <w:spacing w:val="-10"/>
        </w:rPr>
        <w:t xml:space="preserve"> </w:t>
      </w:r>
      <w:r>
        <w:t>public</w:t>
      </w:r>
      <w:r>
        <w:rPr>
          <w:rFonts w:ascii="Times New Roman" w:hAnsi="Times New Roman"/>
          <w:spacing w:val="-9"/>
        </w:rPr>
        <w:t xml:space="preserve"> </w:t>
      </w:r>
      <w:r>
        <w:t>ou</w:t>
      </w:r>
      <w:r>
        <w:rPr>
          <w:rFonts w:ascii="Times New Roman" w:hAnsi="Times New Roman"/>
          <w:spacing w:val="-9"/>
        </w:rPr>
        <w:t xml:space="preserve"> </w:t>
      </w:r>
      <w:r>
        <w:t>accord-cadre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fournitures,</w:t>
      </w:r>
      <w:r>
        <w:rPr>
          <w:rFonts w:ascii="Times New Roman" w:hAnsi="Times New Roman"/>
          <w:spacing w:val="-9"/>
        </w:rPr>
        <w:t xml:space="preserve"> </w:t>
      </w:r>
      <w:r>
        <w:t>services</w:t>
      </w:r>
      <w:r>
        <w:rPr>
          <w:rFonts w:ascii="Times New Roman" w:hAnsi="Times New Roman"/>
          <w:spacing w:val="-7"/>
        </w:rPr>
        <w:t xml:space="preserve"> </w:t>
      </w:r>
      <w:r>
        <w:t>ou</w:t>
      </w:r>
      <w:r>
        <w:rPr>
          <w:rFonts w:ascii="Times New Roman" w:hAnsi="Times New Roman"/>
          <w:spacing w:val="-9"/>
        </w:rPr>
        <w:t xml:space="preserve"> </w:t>
      </w:r>
      <w:r>
        <w:t>travaux</w:t>
      </w:r>
      <w:r>
        <w:rPr>
          <w:rFonts w:ascii="Times New Roman" w:hAnsi="Times New Roman"/>
          <w:spacing w:val="-9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réglementation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vigueur.</w:t>
      </w:r>
    </w:p>
    <w:p w14:paraId="0821A6F0" w14:textId="77777777" w:rsidR="004311E7" w:rsidRDefault="002A3045">
      <w:pPr>
        <w:pStyle w:val="Corpsdetexte"/>
        <w:spacing w:before="249"/>
        <w:ind w:left="11" w:right="7"/>
        <w:jc w:val="both"/>
      </w:pPr>
      <w:r>
        <w:t>Lorsqu’il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recours</w:t>
      </w:r>
      <w:r>
        <w:rPr>
          <w:spacing w:val="-5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prestations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d’achat</w:t>
      </w:r>
      <w:r>
        <w:rPr>
          <w:spacing w:val="-5"/>
        </w:rPr>
        <w:t xml:space="preserve"> </w:t>
      </w:r>
      <w:r>
        <w:t>centralisés</w:t>
      </w:r>
      <w:r>
        <w:rPr>
          <w:spacing w:val="-5"/>
        </w:rPr>
        <w:t xml:space="preserve"> </w:t>
      </w:r>
      <w:r>
        <w:t>proposés</w:t>
      </w:r>
      <w:r>
        <w:rPr>
          <w:spacing w:val="-7"/>
        </w:rPr>
        <w:t xml:space="preserve"> </w:t>
      </w:r>
      <w:r>
        <w:t>par «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Breizh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</w:rPr>
        <w:t>Achats</w:t>
      </w:r>
      <w:r>
        <w:rPr>
          <w:rFonts w:ascii="Times New Roman" w:hAnsi="Times New Roman"/>
          <w:spacing w:val="-2"/>
        </w:rPr>
        <w:t xml:space="preserve"> </w:t>
      </w:r>
      <w:r>
        <w:t>»</w:t>
      </w:r>
      <w:r>
        <w:rPr>
          <w:rFonts w:ascii="Times New Roman" w:hAnsi="Times New Roman"/>
          <w:spacing w:val="-8"/>
        </w:rPr>
        <w:t xml:space="preserve"> </w:t>
      </w:r>
      <w:r>
        <w:t>(accès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contrat</w:t>
      </w:r>
      <w:r>
        <w:rPr>
          <w:spacing w:val="-9"/>
        </w:rPr>
        <w:t xml:space="preserve"> </w:t>
      </w:r>
      <w:r>
        <w:t>conclu),</w:t>
      </w:r>
      <w:r>
        <w:rPr>
          <w:spacing w:val="-10"/>
        </w:rPr>
        <w:t xml:space="preserve"> </w:t>
      </w:r>
      <w:r>
        <w:t>l’Adhérent</w:t>
      </w:r>
      <w:r>
        <w:rPr>
          <w:rFonts w:ascii="Times New Roman" w:hAnsi="Times New Roman"/>
          <w:spacing w:val="-11"/>
        </w:rPr>
        <w:t xml:space="preserve"> </w:t>
      </w:r>
      <w:r>
        <w:t>est,</w:t>
      </w:r>
      <w:r>
        <w:rPr>
          <w:rFonts w:ascii="Times New Roman" w:hAnsi="Times New Roman"/>
          <w:spacing w:val="-11"/>
        </w:rPr>
        <w:t xml:space="preserve"> </w:t>
      </w:r>
      <w:r>
        <w:t>conformément</w:t>
      </w:r>
      <w:r>
        <w:rPr>
          <w:rFonts w:ascii="Times New Roman" w:hAnsi="Times New Roman"/>
          <w:spacing w:val="-9"/>
        </w:rPr>
        <w:t xml:space="preserve"> </w:t>
      </w:r>
      <w:r>
        <w:t>aux</w:t>
      </w:r>
      <w:r>
        <w:rPr>
          <w:rFonts w:ascii="Times New Roman" w:hAnsi="Times New Roman"/>
          <w:spacing w:val="-13"/>
        </w:rPr>
        <w:t xml:space="preserve"> </w:t>
      </w:r>
      <w:r>
        <w:t>dispositions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l’article</w:t>
      </w:r>
      <w:r>
        <w:rPr>
          <w:spacing w:val="-10"/>
        </w:rPr>
        <w:t xml:space="preserve"> </w:t>
      </w:r>
      <w:r>
        <w:t>L.</w:t>
      </w:r>
      <w:r>
        <w:rPr>
          <w:rFonts w:ascii="Times New Roman" w:hAnsi="Times New Roman"/>
          <w:spacing w:val="-11"/>
        </w:rPr>
        <w:t xml:space="preserve"> </w:t>
      </w:r>
      <w:r>
        <w:t>2113-4</w:t>
      </w:r>
      <w:r>
        <w:rPr>
          <w:rFonts w:ascii="Times New Roman" w:hAnsi="Times New Roman"/>
          <w:spacing w:val="-12"/>
        </w:rPr>
        <w:t xml:space="preserve"> </w:t>
      </w:r>
      <w:r>
        <w:t>du</w:t>
      </w:r>
      <w:r>
        <w:rPr>
          <w:rFonts w:ascii="Times New Roman" w:hAnsi="Times New Roman"/>
          <w:spacing w:val="-12"/>
        </w:rPr>
        <w:t xml:space="preserve"> </w:t>
      </w:r>
      <w:r>
        <w:t>code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commande</w:t>
      </w:r>
      <w:r>
        <w:rPr>
          <w:rFonts w:ascii="Times New Roman" w:hAnsi="Times New Roman"/>
        </w:rPr>
        <w:t xml:space="preserve"> </w:t>
      </w:r>
      <w:r>
        <w:t>publique,</w:t>
      </w:r>
      <w:r>
        <w:rPr>
          <w:rFonts w:ascii="Times New Roman" w:hAnsi="Times New Roman"/>
        </w:rPr>
        <w:t xml:space="preserve"> </w:t>
      </w:r>
      <w:r>
        <w:t>considéré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ayant</w:t>
      </w:r>
      <w:r>
        <w:rPr>
          <w:rFonts w:ascii="Times New Roman" w:hAnsi="Times New Roman"/>
        </w:rPr>
        <w:t xml:space="preserve"> </w:t>
      </w:r>
      <w:r>
        <w:t>respecté</w:t>
      </w:r>
      <w:r>
        <w:rPr>
          <w:rFonts w:ascii="Times New Roman" w:hAnsi="Times New Roman"/>
        </w:rPr>
        <w:t xml:space="preserve"> </w:t>
      </w:r>
      <w:r>
        <w:t>ses</w:t>
      </w:r>
      <w:r>
        <w:rPr>
          <w:rFonts w:ascii="Times New Roman" w:hAnsi="Times New Roman"/>
        </w:rPr>
        <w:t xml:space="preserve"> </w:t>
      </w:r>
      <w:r>
        <w:t>obligations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publicité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concurrence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seules</w:t>
      </w:r>
      <w:r>
        <w:rPr>
          <w:rFonts w:ascii="Times New Roman" w:hAnsi="Times New Roman"/>
        </w:rPr>
        <w:t xml:space="preserve"> </w:t>
      </w:r>
      <w:r>
        <w:t>opérations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passation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d'exécution</w:t>
      </w:r>
      <w:r>
        <w:rPr>
          <w:rFonts w:ascii="Times New Roman" w:hAnsi="Times New Roman"/>
        </w:rPr>
        <w:t xml:space="preserve"> </w:t>
      </w:r>
      <w:r>
        <w:t>qu'il</w:t>
      </w:r>
      <w:r>
        <w:rPr>
          <w:rFonts w:ascii="Times New Roman" w:hAnsi="Times New Roman"/>
        </w:rPr>
        <w:t xml:space="preserve"> </w:t>
      </w:r>
      <w:r>
        <w:t>lui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confié.</w:t>
      </w:r>
    </w:p>
    <w:p w14:paraId="0E0DF1D9" w14:textId="77777777" w:rsidR="004311E7" w:rsidRDefault="004311E7">
      <w:pPr>
        <w:pStyle w:val="Corpsdetexte"/>
        <w:jc w:val="both"/>
        <w:sectPr w:rsidR="004311E7">
          <w:footerReference w:type="default" r:id="rId8"/>
          <w:pgSz w:w="11910" w:h="16840"/>
          <w:pgMar w:top="880" w:right="708" w:bottom="1200" w:left="708" w:header="0" w:footer="968" w:gutter="0"/>
          <w:cols w:space="720"/>
        </w:sectPr>
      </w:pPr>
    </w:p>
    <w:p w14:paraId="4803CF33" w14:textId="77777777" w:rsidR="004311E7" w:rsidRDefault="002A3045">
      <w:pPr>
        <w:pStyle w:val="Corpsdetexte"/>
        <w:spacing w:before="81" w:line="250" w:lineRule="exact"/>
        <w:ind w:left="12"/>
      </w:pPr>
      <w:r>
        <w:lastRenderedPageBreak/>
        <w:t>Toutefois,</w:t>
      </w:r>
      <w:r>
        <w:rPr>
          <w:rFonts w:ascii="Times New Roman"/>
          <w:spacing w:val="12"/>
        </w:rPr>
        <w:t xml:space="preserve"> </w:t>
      </w:r>
      <w:r>
        <w:t>il</w:t>
      </w:r>
      <w:r>
        <w:rPr>
          <w:rFonts w:ascii="Times New Roman"/>
          <w:spacing w:val="13"/>
        </w:rPr>
        <w:t xml:space="preserve"> </w:t>
      </w:r>
      <w:r>
        <w:t>demeure</w:t>
      </w:r>
      <w:r>
        <w:rPr>
          <w:rFonts w:ascii="Times New Roman"/>
          <w:spacing w:val="15"/>
        </w:rPr>
        <w:t xml:space="preserve"> </w:t>
      </w:r>
      <w:r>
        <w:t>responsable</w:t>
      </w:r>
      <w:r>
        <w:rPr>
          <w:rFonts w:ascii="Times New Roman"/>
          <w:spacing w:val="15"/>
        </w:rPr>
        <w:t xml:space="preserve"> </w:t>
      </w:r>
      <w:r>
        <w:t>du</w:t>
      </w:r>
      <w:r>
        <w:rPr>
          <w:rFonts w:ascii="Times New Roman"/>
          <w:spacing w:val="12"/>
        </w:rPr>
        <w:t xml:space="preserve"> </w:t>
      </w:r>
      <w:r>
        <w:t>respect</w:t>
      </w:r>
      <w:r>
        <w:rPr>
          <w:rFonts w:ascii="Times New Roman"/>
          <w:spacing w:val="14"/>
        </w:rPr>
        <w:t xml:space="preserve"> </w:t>
      </w:r>
      <w:r>
        <w:t>des</w:t>
      </w:r>
      <w:r>
        <w:rPr>
          <w:rFonts w:ascii="Times New Roman"/>
          <w:spacing w:val="14"/>
        </w:rPr>
        <w:t xml:space="preserve"> </w:t>
      </w:r>
      <w:r>
        <w:t>dispositions</w:t>
      </w:r>
      <w:r>
        <w:rPr>
          <w:rFonts w:ascii="Times New Roman"/>
          <w:spacing w:val="12"/>
        </w:rPr>
        <w:t xml:space="preserve"> </w:t>
      </w:r>
      <w:r>
        <w:t>du</w:t>
      </w:r>
      <w:r>
        <w:rPr>
          <w:rFonts w:ascii="Times New Roman"/>
          <w:spacing w:val="14"/>
        </w:rPr>
        <w:t xml:space="preserve"> </w:t>
      </w:r>
      <w:r>
        <w:t>code</w:t>
      </w:r>
      <w:r>
        <w:rPr>
          <w:rFonts w:ascii="Times New Roman"/>
          <w:spacing w:val="15"/>
        </w:rPr>
        <w:t xml:space="preserve"> </w:t>
      </w:r>
      <w:r>
        <w:t>de</w:t>
      </w:r>
      <w:r>
        <w:rPr>
          <w:rFonts w:ascii="Times New Roman"/>
          <w:spacing w:val="15"/>
        </w:rPr>
        <w:t xml:space="preserve"> </w:t>
      </w:r>
      <w:r>
        <w:t>la</w:t>
      </w:r>
      <w:r>
        <w:rPr>
          <w:rFonts w:ascii="Times New Roman"/>
          <w:spacing w:val="13"/>
        </w:rPr>
        <w:t xml:space="preserve"> </w:t>
      </w:r>
      <w:r>
        <w:t>commande</w:t>
      </w:r>
      <w:r>
        <w:rPr>
          <w:rFonts w:ascii="Times New Roman"/>
          <w:spacing w:val="13"/>
        </w:rPr>
        <w:t xml:space="preserve"> </w:t>
      </w:r>
      <w:r>
        <w:t>publique</w:t>
      </w:r>
      <w:r>
        <w:rPr>
          <w:rFonts w:ascii="Times New Roman"/>
          <w:spacing w:val="13"/>
        </w:rPr>
        <w:t xml:space="preserve"> </w:t>
      </w:r>
      <w:r>
        <w:t>pour</w:t>
      </w:r>
      <w:r>
        <w:rPr>
          <w:rFonts w:ascii="Times New Roman"/>
          <w:spacing w:val="15"/>
        </w:rPr>
        <w:t xml:space="preserve"> </w:t>
      </w:r>
      <w:r>
        <w:rPr>
          <w:spacing w:val="-5"/>
        </w:rPr>
        <w:t>les</w:t>
      </w:r>
    </w:p>
    <w:p w14:paraId="5530A84D" w14:textId="77777777" w:rsidR="004311E7" w:rsidRDefault="002A3045">
      <w:pPr>
        <w:pStyle w:val="Corpsdetexte"/>
        <w:ind w:left="12"/>
      </w:pPr>
      <w:proofErr w:type="gramStart"/>
      <w:r>
        <w:t>opérations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passation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d’exécution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marché</w:t>
      </w:r>
      <w:r>
        <w:rPr>
          <w:spacing w:val="-2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lui-</w:t>
      </w:r>
      <w:r>
        <w:rPr>
          <w:spacing w:val="-2"/>
        </w:rPr>
        <w:t>même.</w:t>
      </w:r>
    </w:p>
    <w:p w14:paraId="46B56478" w14:textId="77777777" w:rsidR="004311E7" w:rsidRDefault="004311E7">
      <w:pPr>
        <w:pStyle w:val="Corpsdetexte"/>
      </w:pPr>
    </w:p>
    <w:p w14:paraId="37DC28E9" w14:textId="77777777" w:rsidR="004311E7" w:rsidRDefault="004311E7">
      <w:pPr>
        <w:pStyle w:val="Corpsdetexte"/>
      </w:pPr>
    </w:p>
    <w:p w14:paraId="141A39E8" w14:textId="77777777" w:rsidR="004311E7" w:rsidRDefault="004311E7">
      <w:pPr>
        <w:pStyle w:val="Corpsdetexte"/>
        <w:spacing w:before="1"/>
      </w:pPr>
    </w:p>
    <w:p w14:paraId="4D2C22CB" w14:textId="77777777" w:rsidR="004311E7" w:rsidRDefault="002A3045">
      <w:pPr>
        <w:pStyle w:val="Titre1"/>
        <w:numPr>
          <w:ilvl w:val="0"/>
          <w:numId w:val="1"/>
        </w:numPr>
        <w:tabs>
          <w:tab w:val="left" w:pos="1092"/>
        </w:tabs>
        <w:rPr>
          <w:u w:val="none"/>
        </w:rPr>
      </w:pPr>
      <w:r>
        <w:rPr>
          <w:spacing w:val="-2"/>
        </w:rPr>
        <w:t>Durée</w:t>
      </w:r>
    </w:p>
    <w:p w14:paraId="313F915A" w14:textId="77777777" w:rsidR="004311E7" w:rsidRDefault="002A3045">
      <w:pPr>
        <w:pStyle w:val="Corpsdetexte"/>
        <w:spacing w:before="250"/>
        <w:ind w:left="12"/>
      </w:pP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présente</w:t>
      </w:r>
      <w:r>
        <w:rPr>
          <w:rFonts w:ascii="Times New Roman" w:hAnsi="Times New Roman"/>
          <w:spacing w:val="-4"/>
        </w:rPr>
        <w:t xml:space="preserve"> </w:t>
      </w:r>
      <w:r>
        <w:t>convention</w:t>
      </w:r>
      <w:r>
        <w:rPr>
          <w:rFonts w:ascii="Times New Roman" w:hAnsi="Times New Roman"/>
          <w:spacing w:val="-4"/>
        </w:rPr>
        <w:t xml:space="preserve"> </w:t>
      </w:r>
      <w:r>
        <w:t>cadre</w:t>
      </w:r>
      <w:r>
        <w:rPr>
          <w:rFonts w:ascii="Times New Roman" w:hAnsi="Times New Roman"/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vigueur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Région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l’Adhérent.</w:t>
      </w:r>
    </w:p>
    <w:p w14:paraId="6EB7E7BC" w14:textId="77777777" w:rsidR="004311E7" w:rsidRDefault="004311E7">
      <w:pPr>
        <w:pStyle w:val="Corpsdetexte"/>
        <w:spacing w:before="249"/>
      </w:pPr>
    </w:p>
    <w:p w14:paraId="2042006C" w14:textId="77777777" w:rsidR="004311E7" w:rsidRDefault="002A3045">
      <w:pPr>
        <w:pStyle w:val="Corpsdetexte"/>
        <w:spacing w:before="1"/>
        <w:ind w:left="12" w:hanging="1"/>
      </w:pPr>
      <w:r>
        <w:t>La</w:t>
      </w:r>
      <w:r>
        <w:rPr>
          <w:rFonts w:ascii="Times New Roman" w:hAnsi="Times New Roman"/>
        </w:rPr>
        <w:t xml:space="preserve"> </w:t>
      </w:r>
      <w:r>
        <w:t>convention</w:t>
      </w:r>
      <w:r>
        <w:rPr>
          <w:rFonts w:ascii="Times New Roman" w:hAnsi="Times New Roman"/>
          <w:spacing w:val="-2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établie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durée</w:t>
      </w:r>
      <w:r>
        <w:rPr>
          <w:rFonts w:ascii="Times New Roman" w:hAnsi="Times New Roman"/>
        </w:rPr>
        <w:t xml:space="preserve"> </w:t>
      </w:r>
      <w:r>
        <w:t>indéterminée.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peut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-2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mis</w:t>
      </w:r>
      <w:r>
        <w:rPr>
          <w:rFonts w:ascii="Times New Roman" w:hAnsi="Times New Roman"/>
          <w:spacing w:val="-1"/>
        </w:rPr>
        <w:t xml:space="preserve"> </w:t>
      </w:r>
      <w:r>
        <w:t>fin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définies</w:t>
      </w:r>
      <w:r>
        <w:rPr>
          <w:rFonts w:ascii="Times New Roman" w:hAnsi="Times New Roman"/>
          <w:spacing w:val="-1"/>
        </w:rPr>
        <w:t xml:space="preserve"> </w:t>
      </w:r>
      <w:r>
        <w:t>ci</w:t>
      </w:r>
      <w:r>
        <w:rPr>
          <w:rFonts w:ascii="Times New Roman" w:hAnsi="Times New Roman"/>
        </w:rPr>
        <w:t xml:space="preserve">‐ </w:t>
      </w:r>
      <w:r>
        <w:t>après</w:t>
      </w:r>
      <w:r>
        <w:rPr>
          <w:rFonts w:ascii="Times New Roman" w:hAnsi="Times New Roman"/>
        </w:rPr>
        <w:t xml:space="preserve"> </w:t>
      </w:r>
      <w:r>
        <w:t>(article</w:t>
      </w:r>
      <w:r>
        <w:rPr>
          <w:rFonts w:ascii="Times New Roman" w:hAnsi="Times New Roman"/>
        </w:rPr>
        <w:t xml:space="preserve"> </w:t>
      </w:r>
      <w:r>
        <w:t>VI).</w:t>
      </w:r>
    </w:p>
    <w:p w14:paraId="1F170315" w14:textId="77777777" w:rsidR="004311E7" w:rsidRDefault="004311E7">
      <w:pPr>
        <w:pStyle w:val="Corpsdetexte"/>
      </w:pPr>
    </w:p>
    <w:p w14:paraId="50DDF9EB" w14:textId="77777777" w:rsidR="004311E7" w:rsidRDefault="004311E7">
      <w:pPr>
        <w:pStyle w:val="Corpsdetexte"/>
      </w:pPr>
    </w:p>
    <w:p w14:paraId="6EC99C89" w14:textId="77777777" w:rsidR="004311E7" w:rsidRDefault="002A3045">
      <w:pPr>
        <w:pStyle w:val="Titre1"/>
        <w:numPr>
          <w:ilvl w:val="0"/>
          <w:numId w:val="1"/>
        </w:numPr>
        <w:tabs>
          <w:tab w:val="left" w:pos="1092"/>
        </w:tabs>
        <w:rPr>
          <w:u w:val="none"/>
        </w:rPr>
      </w:pPr>
      <w:r>
        <w:t>Fonctionnement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centrale</w:t>
      </w:r>
      <w:r>
        <w:rPr>
          <w:spacing w:val="-5"/>
        </w:rPr>
        <w:t xml:space="preserve"> </w:t>
      </w:r>
      <w:r>
        <w:t>d’achat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rPr>
          <w:spacing w:val="-2"/>
        </w:rPr>
        <w:t>réciproques</w:t>
      </w:r>
    </w:p>
    <w:p w14:paraId="478730C0" w14:textId="77777777" w:rsidR="004311E7" w:rsidRDefault="004311E7">
      <w:pPr>
        <w:pStyle w:val="Corpsdetexte"/>
        <w:rPr>
          <w:b/>
        </w:rPr>
      </w:pPr>
    </w:p>
    <w:p w14:paraId="28660EB1" w14:textId="77777777" w:rsidR="004311E7" w:rsidRDefault="002A3045">
      <w:pPr>
        <w:pStyle w:val="Corpsdetexte"/>
        <w:ind w:left="12" w:right="6"/>
        <w:jc w:val="both"/>
      </w:pPr>
      <w:r>
        <w:t>Par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signature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présente</w:t>
      </w:r>
      <w:r>
        <w:rPr>
          <w:rFonts w:ascii="Times New Roman" w:hAnsi="Times New Roman"/>
          <w:spacing w:val="-7"/>
        </w:rPr>
        <w:t xml:space="preserve"> </w:t>
      </w:r>
      <w:r>
        <w:t>convention</w:t>
      </w:r>
      <w:r>
        <w:rPr>
          <w:rFonts w:ascii="Times New Roman" w:hAnsi="Times New Roman"/>
          <w:spacing w:val="-6"/>
        </w:rPr>
        <w:t xml:space="preserve"> </w:t>
      </w:r>
      <w:r>
        <w:t>cadre,</w:t>
      </w:r>
      <w:r>
        <w:rPr>
          <w:spacing w:val="-6"/>
        </w:rPr>
        <w:t xml:space="preserve"> </w:t>
      </w:r>
      <w:r>
        <w:t>l’Adhérent</w:t>
      </w:r>
      <w:r>
        <w:rPr>
          <w:rFonts w:ascii="Times New Roman" w:hAnsi="Times New Roman"/>
          <w:spacing w:val="-8"/>
        </w:rPr>
        <w:t xml:space="preserve"> </w:t>
      </w:r>
      <w:r>
        <w:t>est</w:t>
      </w:r>
      <w:r>
        <w:rPr>
          <w:rFonts w:ascii="Times New Roman" w:hAnsi="Times New Roman"/>
          <w:spacing w:val="-9"/>
        </w:rPr>
        <w:t xml:space="preserve"> </w:t>
      </w:r>
      <w:r>
        <w:t>réputé</w:t>
      </w:r>
      <w:r>
        <w:rPr>
          <w:rFonts w:ascii="Times New Roman" w:hAnsi="Times New Roman"/>
          <w:spacing w:val="-6"/>
        </w:rPr>
        <w:t xml:space="preserve"> </w:t>
      </w:r>
      <w:r>
        <w:t>avoir</w:t>
      </w:r>
      <w:r>
        <w:rPr>
          <w:rFonts w:ascii="Times New Roman" w:hAnsi="Times New Roman"/>
          <w:spacing w:val="-8"/>
        </w:rPr>
        <w:t xml:space="preserve"> </w:t>
      </w:r>
      <w:r>
        <w:t>pris</w:t>
      </w:r>
      <w:r>
        <w:rPr>
          <w:rFonts w:ascii="Times New Roman" w:hAnsi="Times New Roman"/>
          <w:spacing w:val="-9"/>
        </w:rPr>
        <w:t xml:space="preserve"> </w:t>
      </w:r>
      <w:r>
        <w:t>connaissance</w:t>
      </w:r>
      <w:r>
        <w:rPr>
          <w:rFonts w:ascii="Times New Roman" w:hAnsi="Times New Roman"/>
          <w:spacing w:val="-5"/>
        </w:rPr>
        <w:t xml:space="preserve"> </w:t>
      </w:r>
      <w:r>
        <w:t>et</w:t>
      </w:r>
      <w:r>
        <w:rPr>
          <w:rFonts w:ascii="Times New Roman" w:hAnsi="Times New Roman"/>
          <w:spacing w:val="-8"/>
        </w:rPr>
        <w:t xml:space="preserve"> </w:t>
      </w:r>
      <w:r>
        <w:t>accepté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de fonctionnement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d’achat détaillées</w:t>
      </w:r>
      <w:r>
        <w:rPr>
          <w:rFonts w:ascii="Times New Roman" w:hAnsi="Times New Roman"/>
          <w:spacing w:val="-4"/>
        </w:rPr>
        <w:t xml:space="preserve"> </w:t>
      </w:r>
      <w:r>
        <w:t>dans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convention</w:t>
      </w:r>
      <w:r>
        <w:rPr>
          <w:rFonts w:ascii="Times New Roman" w:hAnsi="Times New Roman"/>
          <w:spacing w:val="-3"/>
        </w:rPr>
        <w:t xml:space="preserve"> </w:t>
      </w:r>
      <w:r>
        <w:t>constitutive</w:t>
      </w:r>
      <w:r>
        <w:rPr>
          <w:rFonts w:ascii="Times New Roman" w:hAnsi="Times New Roman"/>
          <w:spacing w:val="-2"/>
        </w:rPr>
        <w:t xml:space="preserve"> </w:t>
      </w:r>
      <w:r>
        <w:t>formalisée</w:t>
      </w:r>
      <w:r>
        <w:rPr>
          <w:rFonts w:ascii="Times New Roman" w:hAnsi="Times New Roman"/>
          <w:spacing w:val="-4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collectivités</w:t>
      </w:r>
      <w:r>
        <w:rPr>
          <w:rFonts w:ascii="Times New Roman" w:hAnsi="Times New Roman"/>
        </w:rPr>
        <w:t xml:space="preserve"> </w:t>
      </w:r>
      <w:r>
        <w:t>fondatrices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règlement</w:t>
      </w:r>
      <w:r>
        <w:rPr>
          <w:rFonts w:ascii="Times New Roman" w:hAnsi="Times New Roman"/>
        </w:rPr>
        <w:t xml:space="preserve"> </w:t>
      </w:r>
      <w:r>
        <w:t>intérieur</w:t>
      </w:r>
      <w:r>
        <w:rPr>
          <w:rFonts w:ascii="Times New Roman" w:hAnsi="Times New Roman"/>
        </w:rPr>
        <w:t xml:space="preserve"> </w:t>
      </w:r>
      <w:r>
        <w:t>annexés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présente</w:t>
      </w:r>
      <w:r>
        <w:rPr>
          <w:rFonts w:ascii="Times New Roman" w:hAnsi="Times New Roman"/>
        </w:rPr>
        <w:t xml:space="preserve"> </w:t>
      </w:r>
      <w:r>
        <w:t>convention.</w:t>
      </w:r>
    </w:p>
    <w:p w14:paraId="6E4E6714" w14:textId="77777777" w:rsidR="004311E7" w:rsidRDefault="004311E7">
      <w:pPr>
        <w:pStyle w:val="Corpsdetexte"/>
        <w:spacing w:before="1"/>
      </w:pPr>
    </w:p>
    <w:p w14:paraId="50D54EBE" w14:textId="77777777" w:rsidR="004311E7" w:rsidRDefault="002A3045">
      <w:pPr>
        <w:pStyle w:val="Corpsdetexte"/>
        <w:spacing w:line="250" w:lineRule="exact"/>
        <w:ind w:left="12"/>
        <w:jc w:val="both"/>
      </w:pPr>
      <w:r>
        <w:rPr>
          <w:spacing w:val="-2"/>
        </w:rPr>
        <w:t>Il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garantit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en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outre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que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les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contrats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auxquels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il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est</w:t>
      </w:r>
      <w:r>
        <w:rPr>
          <w:rFonts w:ascii="Times New Roman"/>
          <w:spacing w:val="-6"/>
        </w:rPr>
        <w:t xml:space="preserve"> </w:t>
      </w:r>
      <w:proofErr w:type="gramStart"/>
      <w:r>
        <w:rPr>
          <w:spacing w:val="-2"/>
        </w:rPr>
        <w:t>partie</w:t>
      </w:r>
      <w:proofErr w:type="gramEnd"/>
      <w:r>
        <w:rPr>
          <w:rFonts w:ascii="Times New Roman"/>
          <w:spacing w:val="-4"/>
        </w:rPr>
        <w:t xml:space="preserve"> </w:t>
      </w:r>
      <w:r>
        <w:rPr>
          <w:spacing w:val="-2"/>
        </w:rPr>
        <w:t>ne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sont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pas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incompatibles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avec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ceux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qui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sont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conclus</w:t>
      </w:r>
    </w:p>
    <w:p w14:paraId="223ABF31" w14:textId="77777777" w:rsidR="004311E7" w:rsidRDefault="002A3045">
      <w:pPr>
        <w:pStyle w:val="Corpsdetexte"/>
        <w:ind w:left="12"/>
        <w:jc w:val="both"/>
      </w:pPr>
      <w:proofErr w:type="gramStart"/>
      <w:r>
        <w:t>par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centrale</w:t>
      </w:r>
      <w:r>
        <w:rPr>
          <w:spacing w:val="-3"/>
        </w:rPr>
        <w:t xml:space="preserve"> </w:t>
      </w:r>
      <w:r>
        <w:t>d’achat</w:t>
      </w:r>
      <w:r>
        <w:rPr>
          <w:spacing w:val="-1"/>
        </w:rPr>
        <w:t xml:space="preserve"> </w:t>
      </w:r>
      <w:r>
        <w:rPr>
          <w:spacing w:val="-2"/>
        </w:rPr>
        <w:t>régionale.</w:t>
      </w:r>
    </w:p>
    <w:p w14:paraId="42C5916B" w14:textId="77777777" w:rsidR="004311E7" w:rsidRDefault="004311E7">
      <w:pPr>
        <w:pStyle w:val="Corpsdetexte"/>
        <w:spacing w:before="249"/>
      </w:pPr>
    </w:p>
    <w:p w14:paraId="30688ED0" w14:textId="77777777" w:rsidR="004311E7" w:rsidRDefault="002A3045">
      <w:pPr>
        <w:pStyle w:val="Titre1"/>
        <w:numPr>
          <w:ilvl w:val="0"/>
          <w:numId w:val="1"/>
        </w:numPr>
        <w:tabs>
          <w:tab w:val="left" w:pos="1089"/>
          <w:tab w:val="left" w:pos="1092"/>
        </w:tabs>
        <w:ind w:right="6"/>
        <w:jc w:val="both"/>
        <w:rPr>
          <w:u w:val="none"/>
        </w:rPr>
      </w:pPr>
      <w:r>
        <w:t>Marchés ou accords cadre dont l’Adhérent</w:t>
      </w:r>
      <w:r>
        <w:rPr>
          <w:rFonts w:ascii="Times New Roman" w:hAnsi="Times New Roman"/>
          <w:b w:val="0"/>
        </w:rPr>
        <w:t xml:space="preserve"> </w:t>
      </w:r>
      <w:r>
        <w:t>bénéficiera</w:t>
      </w:r>
      <w:r>
        <w:rPr>
          <w:rFonts w:ascii="Times New Roman" w:hAnsi="Times New Roman"/>
          <w:b w:val="0"/>
        </w:rPr>
        <w:t xml:space="preserve"> </w:t>
      </w:r>
      <w:r>
        <w:t>dans</w:t>
      </w:r>
      <w:r>
        <w:rPr>
          <w:rFonts w:ascii="Times New Roman" w:hAnsi="Times New Roman"/>
          <w:b w:val="0"/>
        </w:rPr>
        <w:t xml:space="preserve"> </w:t>
      </w:r>
      <w:r>
        <w:t>le</w:t>
      </w:r>
      <w:r>
        <w:rPr>
          <w:rFonts w:ascii="Times New Roman" w:hAnsi="Times New Roman"/>
          <w:b w:val="0"/>
        </w:rPr>
        <w:t xml:space="preserve"> </w:t>
      </w:r>
      <w:r>
        <w:t>cadre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mission</w:t>
      </w:r>
      <w:r>
        <w:rPr>
          <w:rFonts w:ascii="Times New Roman" w:hAnsi="Times New Roman"/>
          <w:b w:val="0"/>
          <w:u w:val="none"/>
        </w:rPr>
        <w:t xml:space="preserve"> </w:t>
      </w:r>
      <w:r>
        <w:t>de passation de marchés publics ou d’accords-cadres</w:t>
      </w:r>
      <w:r>
        <w:rPr>
          <w:rFonts w:ascii="Times New Roman" w:hAnsi="Times New Roman"/>
          <w:b w:val="0"/>
        </w:rPr>
        <w:t xml:space="preserve"> </w:t>
      </w:r>
      <w:r>
        <w:t>portés</w:t>
      </w:r>
      <w:r>
        <w:rPr>
          <w:rFonts w:ascii="Times New Roman" w:hAnsi="Times New Roman"/>
          <w:b w:val="0"/>
        </w:rPr>
        <w:t xml:space="preserve"> </w:t>
      </w:r>
      <w:r>
        <w:t>par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centrale</w:t>
      </w:r>
      <w:r>
        <w:rPr>
          <w:rFonts w:ascii="Times New Roman" w:hAnsi="Times New Roman"/>
          <w:b w:val="0"/>
        </w:rPr>
        <w:t xml:space="preserve"> </w:t>
      </w:r>
      <w:r>
        <w:t>d’achat</w:t>
      </w:r>
      <w:r>
        <w:rPr>
          <w:u w:val="none"/>
        </w:rPr>
        <w:t xml:space="preserve"> </w:t>
      </w:r>
      <w:r>
        <w:rPr>
          <w:spacing w:val="-2"/>
        </w:rPr>
        <w:t>régionale</w:t>
      </w:r>
    </w:p>
    <w:p w14:paraId="363B8C58" w14:textId="77777777" w:rsidR="004311E7" w:rsidRDefault="004311E7">
      <w:pPr>
        <w:pStyle w:val="Corpsdetexte"/>
        <w:spacing w:before="1"/>
        <w:rPr>
          <w:b/>
        </w:rPr>
      </w:pPr>
    </w:p>
    <w:p w14:paraId="2583CA16" w14:textId="77777777" w:rsidR="004311E7" w:rsidRDefault="002A3045">
      <w:pPr>
        <w:pStyle w:val="Corpsdetexte"/>
        <w:ind w:left="12" w:right="4"/>
        <w:jc w:val="both"/>
      </w:pPr>
      <w:r>
        <w:t>Préalablement au lancement d’une</w:t>
      </w:r>
      <w:r>
        <w:rPr>
          <w:rFonts w:ascii="Times New Roman" w:hAnsi="Times New Roman"/>
        </w:rPr>
        <w:t xml:space="preserve"> </w:t>
      </w:r>
      <w:r>
        <w:t>procédure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marché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accord</w:t>
      </w:r>
      <w:r>
        <w:rPr>
          <w:rFonts w:ascii="Times New Roman" w:hAnsi="Times New Roman"/>
        </w:rPr>
        <w:t xml:space="preserve"> </w:t>
      </w:r>
      <w:r>
        <w:t>cadre,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r>
        <w:t>d’achat régionale en</w:t>
      </w:r>
      <w:r>
        <w:rPr>
          <w:rFonts w:ascii="Times New Roman" w:hAnsi="Times New Roman"/>
        </w:rPr>
        <w:t xml:space="preserve"> </w:t>
      </w:r>
      <w:r>
        <w:t>informe</w:t>
      </w:r>
      <w:r>
        <w:rPr>
          <w:rFonts w:ascii="Times New Roman" w:hAnsi="Times New Roman"/>
        </w:rPr>
        <w:t xml:space="preserve"> </w:t>
      </w:r>
      <w:r>
        <w:t>chaque</w:t>
      </w:r>
      <w:r>
        <w:rPr>
          <w:rFonts w:ascii="Times New Roman" w:hAnsi="Times New Roman"/>
        </w:rPr>
        <w:t xml:space="preserve"> </w:t>
      </w:r>
      <w:r>
        <w:t>Adhérent,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mail,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l’envoi d’une convention d’adhésion spécifique matérialisant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consentement.</w:t>
      </w:r>
    </w:p>
    <w:p w14:paraId="4BEC77B9" w14:textId="77777777" w:rsidR="004311E7" w:rsidRDefault="002A3045">
      <w:pPr>
        <w:pStyle w:val="Corpsdetexte"/>
        <w:spacing w:before="249"/>
        <w:ind w:left="12" w:right="11"/>
        <w:jc w:val="both"/>
      </w:pPr>
      <w:r>
        <w:t>L’Adhérent</w:t>
      </w:r>
      <w:r>
        <w:rPr>
          <w:spacing w:val="-2"/>
        </w:rPr>
        <w:t xml:space="preserve"> </w:t>
      </w:r>
      <w:r>
        <w:t>intéressé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cette</w:t>
      </w:r>
      <w:r>
        <w:rPr>
          <w:rFonts w:ascii="Times New Roman" w:hAnsi="Times New Roman"/>
          <w:spacing w:val="-3"/>
        </w:rPr>
        <w:t xml:space="preserve"> </w:t>
      </w:r>
      <w:r>
        <w:t>procédure</w:t>
      </w:r>
      <w:r>
        <w:rPr>
          <w:rFonts w:ascii="Times New Roman" w:hAnsi="Times New Roman"/>
          <w:spacing w:val="-3"/>
        </w:rPr>
        <w:t xml:space="preserve"> </w:t>
      </w:r>
      <w:r>
        <w:t>ou</w:t>
      </w:r>
      <w:r>
        <w:rPr>
          <w:rFonts w:ascii="Times New Roman" w:hAnsi="Times New Roman"/>
          <w:spacing w:val="-2"/>
        </w:rPr>
        <w:t xml:space="preserve"> </w:t>
      </w:r>
      <w:r>
        <w:t>cet</w:t>
      </w:r>
      <w:r>
        <w:rPr>
          <w:rFonts w:ascii="Times New Roman" w:hAnsi="Times New Roman"/>
          <w:spacing w:val="-2"/>
        </w:rPr>
        <w:t xml:space="preserve"> </w:t>
      </w:r>
      <w:r>
        <w:t>accord</w:t>
      </w:r>
      <w:r>
        <w:rPr>
          <w:rFonts w:ascii="Times New Roman" w:hAnsi="Times New Roman"/>
          <w:spacing w:val="-2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d’adhésion</w:t>
      </w:r>
      <w:r>
        <w:rPr>
          <w:spacing w:val="-1"/>
        </w:rPr>
        <w:t xml:space="preserve"> </w:t>
      </w:r>
      <w:r>
        <w:t xml:space="preserve">signée à la centrale, à l’adresse </w:t>
      </w:r>
      <w:proofErr w:type="gramStart"/>
      <w:r>
        <w:t>e-mail</w:t>
      </w:r>
      <w:proofErr w:type="gramEnd"/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hyperlink r:id="rId9">
        <w:r>
          <w:t>(breizhachats@bretagne.bzh),</w:t>
        </w:r>
      </w:hyperlink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délai</w:t>
      </w:r>
      <w:r>
        <w:rPr>
          <w:rFonts w:ascii="Times New Roman" w:hAnsi="Times New Roman"/>
        </w:rPr>
        <w:t xml:space="preserve"> </w:t>
      </w:r>
      <w:r>
        <w:t>prévu</w:t>
      </w:r>
      <w:r>
        <w:rPr>
          <w:rFonts w:ascii="Times New Roman" w:hAnsi="Times New Roman"/>
        </w:rPr>
        <w:t xml:space="preserve"> </w:t>
      </w:r>
      <w:r>
        <w:t>lors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l’information de lancement.</w:t>
      </w:r>
    </w:p>
    <w:p w14:paraId="49B9C3DB" w14:textId="77777777" w:rsidR="004311E7" w:rsidRDefault="004311E7">
      <w:pPr>
        <w:pStyle w:val="Corpsdetexte"/>
      </w:pPr>
    </w:p>
    <w:p w14:paraId="769B859E" w14:textId="77777777" w:rsidR="004311E7" w:rsidRDefault="002A3045">
      <w:pPr>
        <w:pStyle w:val="Corpsdetexte"/>
        <w:spacing w:before="1"/>
        <w:ind w:left="11" w:right="6"/>
        <w:jc w:val="both"/>
      </w:pPr>
      <w:r>
        <w:t>Pour</w:t>
      </w:r>
      <w:r>
        <w:rPr>
          <w:rFonts w:ascii="Times New Roman" w:hAnsi="Times New Roman"/>
          <w:spacing w:val="-4"/>
        </w:rPr>
        <w:t xml:space="preserve"> </w:t>
      </w:r>
      <w:r>
        <w:t>les</w:t>
      </w:r>
      <w:r>
        <w:rPr>
          <w:rFonts w:ascii="Times New Roman" w:hAnsi="Times New Roman"/>
          <w:spacing w:val="-2"/>
        </w:rPr>
        <w:t xml:space="preserve"> </w:t>
      </w:r>
      <w:r>
        <w:t>marchés</w:t>
      </w:r>
      <w:r>
        <w:rPr>
          <w:rFonts w:ascii="Times New Roman" w:hAnsi="Times New Roman"/>
          <w:spacing w:val="-4"/>
        </w:rPr>
        <w:t xml:space="preserve"> </w:t>
      </w:r>
      <w:r>
        <w:t>ou</w:t>
      </w:r>
      <w:r>
        <w:rPr>
          <w:rFonts w:ascii="Times New Roman" w:hAnsi="Times New Roman"/>
          <w:spacing w:val="-2"/>
        </w:rPr>
        <w:t xml:space="preserve"> </w:t>
      </w:r>
      <w:r>
        <w:t>accords-cadres</w:t>
      </w:r>
      <w:r>
        <w:rPr>
          <w:rFonts w:ascii="Times New Roman" w:hAnsi="Times New Roman"/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lesquels</w:t>
      </w:r>
      <w:r>
        <w:rPr>
          <w:spacing w:val="-2"/>
        </w:rPr>
        <w:t xml:space="preserve"> </w:t>
      </w:r>
      <w:r>
        <w:t>l’Adhérent</w:t>
      </w:r>
      <w:r>
        <w:rPr>
          <w:rFonts w:ascii="Times New Roman" w:hAnsi="Times New Roman"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positionne, l’Adhérent</w:t>
      </w:r>
      <w:r>
        <w:rPr>
          <w:rFonts w:ascii="Times New Roman" w:hAnsi="Times New Roman"/>
          <w:spacing w:val="-1"/>
        </w:rPr>
        <w:t xml:space="preserve"> </w:t>
      </w:r>
      <w:r>
        <w:t>s’engage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fournir</w:t>
      </w:r>
      <w:r>
        <w:rPr>
          <w:spacing w:val="-2"/>
        </w:rPr>
        <w:t xml:space="preserve"> </w:t>
      </w:r>
      <w:r>
        <w:t>tout document</w:t>
      </w:r>
      <w:r>
        <w:rPr>
          <w:rFonts w:ascii="Times New Roman" w:hAnsi="Times New Roman"/>
        </w:rPr>
        <w:t xml:space="preserve"> </w:t>
      </w:r>
      <w:r>
        <w:t>nécessaire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r>
        <w:t>d’achat régionale pour</w:t>
      </w:r>
      <w:r>
        <w:rPr>
          <w:rFonts w:ascii="Times New Roman" w:hAnsi="Times New Roman"/>
        </w:rPr>
        <w:t xml:space="preserve"> </w:t>
      </w:r>
      <w:r>
        <w:t>préparer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passer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marchés,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montants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quantités</w:t>
      </w:r>
      <w:r>
        <w:rPr>
          <w:rFonts w:ascii="Times New Roman" w:hAnsi="Times New Roman"/>
        </w:rPr>
        <w:t xml:space="preserve"> </w:t>
      </w:r>
      <w:r>
        <w:t>estimatifs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commande,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calendrier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sera</w:t>
      </w:r>
      <w:r>
        <w:rPr>
          <w:rFonts w:ascii="Times New Roman" w:hAnsi="Times New Roman"/>
        </w:rPr>
        <w:t xml:space="preserve"> </w:t>
      </w:r>
      <w:r>
        <w:t>communiqué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l’Adhérent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  <w:spacing w:val="-6"/>
        </w:rPr>
        <w:t xml:space="preserve"> </w:t>
      </w:r>
      <w:r>
        <w:t>Breizh</w:t>
      </w:r>
      <w:r>
        <w:rPr>
          <w:rFonts w:ascii="Times New Roman" w:hAnsi="Times New Roman"/>
        </w:rPr>
        <w:t xml:space="preserve"> </w:t>
      </w:r>
      <w:r>
        <w:t>Achats</w:t>
      </w:r>
      <w:r>
        <w:rPr>
          <w:rFonts w:ascii="Times New Roman" w:hAnsi="Times New Roman"/>
        </w:rPr>
        <w:t xml:space="preserve"> </w:t>
      </w:r>
      <w:r>
        <w:t>».</w:t>
      </w:r>
    </w:p>
    <w:p w14:paraId="4761EF2A" w14:textId="77777777" w:rsidR="004311E7" w:rsidRDefault="004311E7">
      <w:pPr>
        <w:pStyle w:val="Corpsdetexte"/>
      </w:pPr>
    </w:p>
    <w:p w14:paraId="13210656" w14:textId="77777777" w:rsidR="004311E7" w:rsidRDefault="002A3045">
      <w:pPr>
        <w:pStyle w:val="Corpsdetexte"/>
        <w:ind w:left="12" w:right="6"/>
        <w:jc w:val="both"/>
      </w:pPr>
      <w:r>
        <w:t>Pour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accords</w:t>
      </w:r>
      <w:r>
        <w:rPr>
          <w:rFonts w:ascii="Times New Roman" w:hAnsi="Times New Roman"/>
        </w:rPr>
        <w:t xml:space="preserve"> </w:t>
      </w:r>
      <w:r>
        <w:t>cadre,</w:t>
      </w:r>
      <w:r>
        <w:rPr>
          <w:rFonts w:ascii="Times New Roman" w:hAnsi="Times New Roman"/>
        </w:rPr>
        <w:t xml:space="preserve"> </w:t>
      </w:r>
      <w:r>
        <w:t>sauf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non-exclusivité</w:t>
      </w:r>
      <w:r>
        <w:rPr>
          <w:rFonts w:ascii="Times New Roman" w:hAnsi="Times New Roman"/>
        </w:rPr>
        <w:t xml:space="preserve"> </w:t>
      </w:r>
      <w:r>
        <w:t>spécifiée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documents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marché,</w:t>
      </w:r>
      <w:r>
        <w:rPr>
          <w:rFonts w:ascii="Times New Roman" w:hAnsi="Times New Roman"/>
        </w:rPr>
        <w:t xml:space="preserve"> </w:t>
      </w:r>
      <w:r>
        <w:t>l’Adhérent s’engage à passer toutes ses commandes pour couvrir ses besoins aux titulaires des</w:t>
      </w:r>
      <w:r>
        <w:rPr>
          <w:rFonts w:ascii="Times New Roman" w:hAnsi="Times New Roman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sélectionnés</w:t>
      </w:r>
      <w:r>
        <w:rPr>
          <w:rFonts w:ascii="Times New Roman" w:hAnsi="Times New Roman"/>
          <w:spacing w:val="-9"/>
        </w:rPr>
        <w:t xml:space="preserve"> </w:t>
      </w:r>
      <w:r>
        <w:t>par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centrale</w:t>
      </w:r>
      <w:r>
        <w:rPr>
          <w:rFonts w:ascii="Times New Roman" w:hAnsi="Times New Roman"/>
          <w:spacing w:val="-7"/>
        </w:rPr>
        <w:t xml:space="preserve"> </w:t>
      </w:r>
      <w:r>
        <w:t>d’achat</w:t>
      </w:r>
      <w:r>
        <w:rPr>
          <w:spacing w:val="-7"/>
        </w:rPr>
        <w:t xml:space="preserve"> </w:t>
      </w:r>
      <w:r>
        <w:t>régionale.</w:t>
      </w:r>
      <w:r>
        <w:rPr>
          <w:rFonts w:ascii="Times New Roman" w:hAnsi="Times New Roman"/>
          <w:spacing w:val="-9"/>
        </w:rPr>
        <w:t xml:space="preserve"> </w:t>
      </w:r>
      <w:r>
        <w:t>L’Adhérent</w:t>
      </w:r>
      <w:r>
        <w:rPr>
          <w:spacing w:val="-7"/>
        </w:rPr>
        <w:t xml:space="preserve"> </w:t>
      </w:r>
      <w:r>
        <w:t>s’engage</w:t>
      </w:r>
      <w:r>
        <w:rPr>
          <w:spacing w:val="-9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passer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marché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objet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propre</w:t>
      </w:r>
      <w:r>
        <w:rPr>
          <w:rFonts w:ascii="Times New Roman" w:hAnsi="Times New Roman"/>
        </w:rPr>
        <w:t xml:space="preserve"> </w:t>
      </w:r>
      <w:r>
        <w:t>compte.</w:t>
      </w:r>
    </w:p>
    <w:p w14:paraId="74FCD02E" w14:textId="77777777" w:rsidR="004311E7" w:rsidRDefault="004311E7">
      <w:pPr>
        <w:pStyle w:val="Corpsdetexte"/>
        <w:spacing w:before="1"/>
      </w:pPr>
    </w:p>
    <w:p w14:paraId="21CB64BB" w14:textId="77777777" w:rsidR="004311E7" w:rsidRDefault="002A3045">
      <w:pPr>
        <w:pStyle w:val="Corpsdetexte"/>
        <w:ind w:left="12" w:right="6"/>
        <w:jc w:val="both"/>
      </w:pPr>
      <w:r>
        <w:t>Si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manifestation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volonté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l’Adhérent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bénéficier du marché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 l’accord</w:t>
      </w:r>
      <w:r>
        <w:rPr>
          <w:spacing w:val="-2"/>
        </w:rPr>
        <w:t xml:space="preserve"> </w:t>
      </w:r>
      <w:r>
        <w:t>cadre intervenait</w:t>
      </w:r>
      <w:r>
        <w:rPr>
          <w:rFonts w:ascii="Times New Roman" w:hAnsi="Times New Roman"/>
          <w:spacing w:val="-2"/>
        </w:rPr>
        <w:t xml:space="preserve"> </w:t>
      </w:r>
      <w:r>
        <w:t>hors</w:t>
      </w:r>
      <w:r>
        <w:rPr>
          <w:rFonts w:ascii="Times New Roman" w:hAnsi="Times New Roman"/>
        </w:rPr>
        <w:t xml:space="preserve"> </w:t>
      </w:r>
      <w:r>
        <w:t>délai, il ne pourra alors être bénéficiaire du marché ou de l’accord-cadre</w:t>
      </w:r>
      <w:r>
        <w:rPr>
          <w:rFonts w:ascii="Times New Roman" w:hAnsi="Times New Roman"/>
        </w:rPr>
        <w:t xml:space="preserve"> </w:t>
      </w:r>
      <w:r>
        <w:t>qu’après accord par mail de la centrale</w:t>
      </w:r>
      <w:r>
        <w:rPr>
          <w:rFonts w:ascii="Times New Roman" w:hAnsi="Times New Roman"/>
        </w:rPr>
        <w:t xml:space="preserve"> </w:t>
      </w:r>
      <w:r>
        <w:t>d’achat régionale.</w:t>
      </w:r>
    </w:p>
    <w:p w14:paraId="12E422B1" w14:textId="77777777" w:rsidR="004311E7" w:rsidRDefault="002A3045">
      <w:pPr>
        <w:pStyle w:val="Corpsdetexte"/>
        <w:spacing w:before="249"/>
        <w:ind w:left="12" w:right="6"/>
        <w:jc w:val="both"/>
      </w:pPr>
      <w:r>
        <w:t>Si son adhésion est postérieure à l’information de lancement par la centrale</w:t>
      </w:r>
      <w:r>
        <w:rPr>
          <w:rFonts w:ascii="Times New Roman" w:hAnsi="Times New Roman"/>
        </w:rPr>
        <w:t xml:space="preserve"> </w:t>
      </w:r>
      <w:r>
        <w:t>d’achat régionale d’un marché ou</w:t>
      </w:r>
      <w:r>
        <w:rPr>
          <w:rFonts w:ascii="Times New Roman" w:hAnsi="Times New Roman"/>
        </w:rPr>
        <w:t xml:space="preserve"> </w:t>
      </w:r>
      <w:r>
        <w:t>accord-cadre, l’Adhérent pourra indiquer par mail à la centrale</w:t>
      </w:r>
      <w:r>
        <w:rPr>
          <w:rFonts w:ascii="Times New Roman" w:hAnsi="Times New Roman"/>
        </w:rPr>
        <w:t xml:space="preserve"> </w:t>
      </w:r>
      <w:r>
        <w:t>d’achat régionale son intérêt d’en bénéficier.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r>
        <w:t>indiquera</w:t>
      </w:r>
      <w:r>
        <w:rPr>
          <w:rFonts w:ascii="Times New Roman" w:hAnsi="Times New Roman"/>
        </w:rPr>
        <w:t xml:space="preserve"> </w:t>
      </w:r>
      <w:r>
        <w:t>alors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retour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l’Adhérent si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acceptée,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vérification que cette demande ne déséquilibre pas le marché ou l’accord-cadre.</w:t>
      </w:r>
    </w:p>
    <w:p w14:paraId="5513A216" w14:textId="77777777" w:rsidR="004311E7" w:rsidRDefault="004311E7">
      <w:pPr>
        <w:pStyle w:val="Corpsdetexte"/>
        <w:jc w:val="both"/>
        <w:sectPr w:rsidR="004311E7">
          <w:pgSz w:w="11910" w:h="16840"/>
          <w:pgMar w:top="620" w:right="708" w:bottom="1200" w:left="708" w:header="0" w:footer="968" w:gutter="0"/>
          <w:cols w:space="720"/>
        </w:sectPr>
      </w:pPr>
    </w:p>
    <w:p w14:paraId="6D3E1243" w14:textId="77777777" w:rsidR="004311E7" w:rsidRDefault="002A3045">
      <w:pPr>
        <w:pStyle w:val="Titre1"/>
        <w:numPr>
          <w:ilvl w:val="0"/>
          <w:numId w:val="1"/>
        </w:numPr>
        <w:tabs>
          <w:tab w:val="left" w:pos="1092"/>
        </w:tabs>
        <w:spacing w:before="81"/>
        <w:rPr>
          <w:u w:val="none"/>
        </w:rPr>
      </w:pPr>
      <w:r>
        <w:lastRenderedPageBreak/>
        <w:t>Participation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financière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des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adhérents</w:t>
      </w:r>
    </w:p>
    <w:p w14:paraId="014F803E" w14:textId="77777777" w:rsidR="004311E7" w:rsidRDefault="002A3045">
      <w:pPr>
        <w:pStyle w:val="Corpsdetexte"/>
        <w:spacing w:before="249"/>
        <w:ind w:left="12" w:right="6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participation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gratuite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trois</w:t>
      </w:r>
      <w:r>
        <w:rPr>
          <w:rFonts w:ascii="Times New Roman" w:hAnsi="Times New Roman"/>
        </w:rPr>
        <w:t xml:space="preserve"> </w:t>
      </w:r>
      <w:r>
        <w:t>premières années de création de la centrale d’achat régionale</w:t>
      </w:r>
      <w:r>
        <w:rPr>
          <w:rFonts w:ascii="Times New Roman" w:hAnsi="Times New Roman"/>
        </w:rPr>
        <w:t xml:space="preserve"> </w:t>
      </w:r>
      <w:r>
        <w:t>(2024-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2026).</w:t>
      </w:r>
    </w:p>
    <w:p w14:paraId="61F76D37" w14:textId="77777777" w:rsidR="004311E7" w:rsidRDefault="004311E7">
      <w:pPr>
        <w:pStyle w:val="Corpsdetexte"/>
        <w:spacing w:before="2"/>
      </w:pPr>
    </w:p>
    <w:p w14:paraId="6C25B4A4" w14:textId="77777777" w:rsidR="004311E7" w:rsidRDefault="002A3045">
      <w:pPr>
        <w:pStyle w:val="Corpsdetexte"/>
        <w:ind w:left="11" w:right="12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montant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cotisation</w:t>
      </w:r>
      <w:r>
        <w:rPr>
          <w:rFonts w:ascii="Times New Roman" w:hAnsi="Times New Roman"/>
        </w:rPr>
        <w:t xml:space="preserve"> </w:t>
      </w:r>
      <w:r>
        <w:t>fera</w:t>
      </w:r>
      <w:r>
        <w:rPr>
          <w:rFonts w:ascii="Times New Roman" w:hAnsi="Times New Roman"/>
        </w:rPr>
        <w:t xml:space="preserve"> </w:t>
      </w:r>
      <w:r>
        <w:t>ensuite</w:t>
      </w:r>
      <w:r>
        <w:rPr>
          <w:rFonts w:ascii="Times New Roman" w:hAnsi="Times New Roman"/>
        </w:rPr>
        <w:t xml:space="preserve"> </w:t>
      </w:r>
      <w:r>
        <w:t>l’objet d’un vote annuel au Conseil d’Administration de la centrale d’achats</w:t>
      </w:r>
      <w:r>
        <w:rPr>
          <w:rFonts w:ascii="Times New Roman" w:hAnsi="Times New Roman"/>
        </w:rPr>
        <w:t xml:space="preserve"> </w:t>
      </w:r>
      <w:r>
        <w:t>régionale.</w:t>
      </w:r>
    </w:p>
    <w:p w14:paraId="7D8FDED3" w14:textId="77777777" w:rsidR="004311E7" w:rsidRDefault="004311E7">
      <w:pPr>
        <w:pStyle w:val="Corpsdetexte"/>
      </w:pPr>
    </w:p>
    <w:p w14:paraId="1364508C" w14:textId="77777777" w:rsidR="004311E7" w:rsidRDefault="004311E7">
      <w:pPr>
        <w:pStyle w:val="Corpsdetexte"/>
      </w:pPr>
    </w:p>
    <w:p w14:paraId="0A72C322" w14:textId="77777777" w:rsidR="004311E7" w:rsidRDefault="004311E7">
      <w:pPr>
        <w:pStyle w:val="Corpsdetexte"/>
      </w:pPr>
    </w:p>
    <w:p w14:paraId="6FB4B2A2" w14:textId="77777777" w:rsidR="004311E7" w:rsidRDefault="002A3045">
      <w:pPr>
        <w:pStyle w:val="Titre1"/>
        <w:numPr>
          <w:ilvl w:val="0"/>
          <w:numId w:val="1"/>
        </w:numPr>
        <w:tabs>
          <w:tab w:val="left" w:pos="1092"/>
        </w:tabs>
        <w:spacing w:before="1"/>
        <w:rPr>
          <w:u w:val="none"/>
        </w:rPr>
      </w:pPr>
      <w:r>
        <w:rPr>
          <w:spacing w:val="-2"/>
        </w:rPr>
        <w:t>Résiliation</w:t>
      </w:r>
    </w:p>
    <w:p w14:paraId="0235F567" w14:textId="77777777" w:rsidR="004311E7" w:rsidRDefault="002A3045">
      <w:pPr>
        <w:pStyle w:val="Corpsdetexte"/>
        <w:spacing w:before="249"/>
        <w:ind w:left="12" w:right="8"/>
        <w:jc w:val="both"/>
      </w:pPr>
      <w:r>
        <w:t>Chacune des deux parties peut mettre fin à la présente convention à l’issue 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durée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publics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accords-cadres</w:t>
      </w:r>
      <w:r>
        <w:rPr>
          <w:rFonts w:ascii="Times New Roman" w:hAnsi="Times New Roman"/>
        </w:rPr>
        <w:t xml:space="preserve"> </w:t>
      </w:r>
      <w:r>
        <w:t>passés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centrale</w:t>
      </w:r>
      <w:r>
        <w:rPr>
          <w:rFonts w:ascii="Times New Roman" w:hAnsi="Times New Roman"/>
        </w:rPr>
        <w:t xml:space="preserve"> </w:t>
      </w:r>
      <w:r>
        <w:t>d’achat régionale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lettre</w:t>
      </w:r>
      <w:r>
        <w:rPr>
          <w:rFonts w:ascii="Times New Roman" w:hAnsi="Times New Roman"/>
        </w:rPr>
        <w:t xml:space="preserve"> </w:t>
      </w:r>
      <w:r>
        <w:t>recommandée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avis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réception.</w:t>
      </w:r>
    </w:p>
    <w:p w14:paraId="6B143054" w14:textId="77777777" w:rsidR="004311E7" w:rsidRDefault="002A3045">
      <w:pPr>
        <w:pStyle w:val="Corpsdetexte"/>
        <w:spacing w:before="249"/>
        <w:ind w:left="12"/>
        <w:jc w:val="both"/>
      </w:pP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délai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préavis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trois</w:t>
      </w:r>
      <w:r>
        <w:rPr>
          <w:rFonts w:ascii="Times New Roman" w:hAnsi="Times New Roman"/>
          <w:spacing w:val="-1"/>
        </w:rPr>
        <w:t xml:space="preserve"> </w:t>
      </w:r>
      <w:r>
        <w:t>mois</w:t>
      </w:r>
      <w:r>
        <w:rPr>
          <w:rFonts w:ascii="Times New Roman" w:hAnsi="Times New Roman"/>
          <w:spacing w:val="-8"/>
        </w:rPr>
        <w:t xml:space="preserve"> </w:t>
      </w:r>
      <w:r>
        <w:t>doit</w:t>
      </w:r>
      <w:r>
        <w:rPr>
          <w:rFonts w:ascii="Times New Roman" w:hAnsi="Times New Roman"/>
          <w:spacing w:val="-4"/>
        </w:rPr>
        <w:t xml:space="preserve"> </w:t>
      </w:r>
      <w:r>
        <w:t>être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respecté.</w:t>
      </w:r>
    </w:p>
    <w:p w14:paraId="008F0467" w14:textId="77777777" w:rsidR="004311E7" w:rsidRDefault="004311E7">
      <w:pPr>
        <w:pStyle w:val="Corpsdetexte"/>
        <w:spacing w:before="1"/>
      </w:pPr>
    </w:p>
    <w:p w14:paraId="09A88D9B" w14:textId="77777777" w:rsidR="004311E7" w:rsidRDefault="002A3045">
      <w:pPr>
        <w:pStyle w:val="Corpsdetexte"/>
        <w:ind w:left="12" w:right="4"/>
        <w:jc w:val="both"/>
      </w:pPr>
      <w:r>
        <w:t>Cette</w:t>
      </w:r>
      <w:r>
        <w:rPr>
          <w:spacing w:val="-6"/>
        </w:rPr>
        <w:t xml:space="preserve"> </w:t>
      </w:r>
      <w:r>
        <w:t>résiliation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prendra</w:t>
      </w:r>
      <w:r>
        <w:rPr>
          <w:spacing w:val="-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effet</w:t>
      </w:r>
      <w:r>
        <w:rPr>
          <w:spacing w:val="-7"/>
        </w:rPr>
        <w:t xml:space="preserve"> </w:t>
      </w:r>
      <w:r>
        <w:t>qu’à</w:t>
      </w:r>
      <w:r>
        <w:rPr>
          <w:spacing w:val="-8"/>
        </w:rPr>
        <w:t xml:space="preserve"> </w:t>
      </w:r>
      <w:r>
        <w:t>l’expiration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marchés</w:t>
      </w:r>
      <w:r>
        <w:rPr>
          <w:spacing w:val="-7"/>
        </w:rPr>
        <w:t xml:space="preserve"> </w:t>
      </w:r>
      <w:r>
        <w:t>publics ou</w:t>
      </w:r>
      <w:r>
        <w:rPr>
          <w:rFonts w:ascii="Times New Roman" w:hAnsi="Times New Roman"/>
          <w:spacing w:val="-9"/>
        </w:rPr>
        <w:t xml:space="preserve"> </w:t>
      </w:r>
      <w:r>
        <w:t>accords-cadres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passation ou d’exécution pour lesquels l’Adhérent</w:t>
      </w:r>
      <w:r>
        <w:rPr>
          <w:rFonts w:ascii="Times New Roman" w:hAnsi="Times New Roman"/>
        </w:rPr>
        <w:t xml:space="preserve"> </w:t>
      </w:r>
      <w:r>
        <w:t>s’est engagé, en exprimant des besoins ou en commandant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prestations</w:t>
      </w:r>
    </w:p>
    <w:p w14:paraId="224D30E7" w14:textId="77777777" w:rsidR="004311E7" w:rsidRDefault="002A3045">
      <w:pPr>
        <w:pStyle w:val="Corpsdetexte"/>
        <w:spacing w:before="249" w:line="250" w:lineRule="exact"/>
        <w:ind w:left="12"/>
        <w:jc w:val="both"/>
      </w:pPr>
      <w:r>
        <w:t>La</w:t>
      </w:r>
      <w:r>
        <w:rPr>
          <w:spacing w:val="9"/>
        </w:rPr>
        <w:t xml:space="preserve"> </w:t>
      </w:r>
      <w:r>
        <w:t>centrale</w:t>
      </w:r>
      <w:r>
        <w:rPr>
          <w:spacing w:val="13"/>
        </w:rPr>
        <w:t xml:space="preserve"> </w:t>
      </w:r>
      <w:r>
        <w:t>d’achat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réserve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outre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droit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résilier</w:t>
      </w:r>
      <w:r>
        <w:rPr>
          <w:spacing w:val="12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moment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présente</w:t>
      </w:r>
      <w:r>
        <w:rPr>
          <w:spacing w:val="13"/>
        </w:rPr>
        <w:t xml:space="preserve"> </w:t>
      </w:r>
      <w:r>
        <w:t>convention</w:t>
      </w:r>
      <w:r>
        <w:rPr>
          <w:spacing w:val="22"/>
        </w:rPr>
        <w:t xml:space="preserve"> </w:t>
      </w:r>
      <w:r>
        <w:t>pour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4"/>
        </w:rPr>
        <w:t>tout</w:t>
      </w:r>
    </w:p>
    <w:p w14:paraId="0659D8BD" w14:textId="77777777" w:rsidR="004311E7" w:rsidRDefault="002A3045">
      <w:pPr>
        <w:pStyle w:val="Corpsdetexte"/>
        <w:ind w:left="12"/>
        <w:jc w:val="both"/>
      </w:pPr>
      <w:proofErr w:type="gramStart"/>
      <w:r>
        <w:t>motif</w:t>
      </w:r>
      <w:proofErr w:type="gramEnd"/>
      <w:r>
        <w:rPr>
          <w:spacing w:val="-6"/>
        </w:rPr>
        <w:t xml:space="preserve"> </w:t>
      </w:r>
      <w:r>
        <w:t>d’intérêt</w:t>
      </w:r>
      <w:r>
        <w:rPr>
          <w:spacing w:val="-6"/>
        </w:rPr>
        <w:t xml:space="preserve"> </w:t>
      </w:r>
      <w:r>
        <w:t>général,</w:t>
      </w:r>
      <w:r>
        <w:rPr>
          <w:spacing w:val="-4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ouvre</w:t>
      </w:r>
      <w:r>
        <w:rPr>
          <w:spacing w:val="-5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d’indemnité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l’adhérent.</w:t>
      </w:r>
    </w:p>
    <w:p w14:paraId="3FDC7914" w14:textId="77777777" w:rsidR="004311E7" w:rsidRDefault="004311E7">
      <w:pPr>
        <w:pStyle w:val="Corpsdetexte"/>
        <w:spacing w:before="2"/>
      </w:pPr>
    </w:p>
    <w:p w14:paraId="081DCF1F" w14:textId="77777777" w:rsidR="004311E7" w:rsidRDefault="002A3045">
      <w:pPr>
        <w:pStyle w:val="Corpsdetexte"/>
        <w:ind w:left="12" w:right="8"/>
        <w:jc w:val="both"/>
      </w:pPr>
      <w:r>
        <w:t>En outre, dans l’hypothèse où une partie contreviendrait gravement aux obligations mises à sa charge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 cadre de la convention, la convention pourra être résiliée par l’une ou l’autre des parties,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demeure</w:t>
      </w:r>
      <w:r>
        <w:rPr>
          <w:spacing w:val="-9"/>
        </w:rPr>
        <w:t xml:space="preserve"> </w:t>
      </w:r>
      <w:r>
        <w:t>restée</w:t>
      </w:r>
      <w:r>
        <w:rPr>
          <w:spacing w:val="-7"/>
        </w:rPr>
        <w:t xml:space="preserve"> </w:t>
      </w:r>
      <w:r>
        <w:t>infructueuse</w:t>
      </w:r>
      <w:r>
        <w:rPr>
          <w:spacing w:val="-9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jours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compter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l’envoi</w:t>
      </w:r>
      <w:r>
        <w:rPr>
          <w:spacing w:val="-7"/>
        </w:rPr>
        <w:t xml:space="preserve"> </w:t>
      </w:r>
      <w:r>
        <w:t>par courrier</w:t>
      </w:r>
      <w:r>
        <w:rPr>
          <w:rFonts w:ascii="Times New Roman" w:hAnsi="Times New Roman"/>
          <w:spacing w:val="-9"/>
        </w:rPr>
        <w:t xml:space="preserve"> </w:t>
      </w:r>
      <w:r>
        <w:t>électronique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ladite</w:t>
      </w:r>
      <w:r>
        <w:rPr>
          <w:rFonts w:ascii="Times New Roman" w:hAnsi="Times New Roman"/>
          <w:spacing w:val="-9"/>
        </w:rPr>
        <w:t xml:space="preserve"> </w:t>
      </w:r>
      <w:r>
        <w:t>mise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demeure.</w:t>
      </w:r>
    </w:p>
    <w:p w14:paraId="7A9F81C5" w14:textId="77777777" w:rsidR="004311E7" w:rsidRDefault="002A3045">
      <w:pPr>
        <w:pStyle w:val="Corpsdetexte"/>
        <w:spacing w:before="248"/>
        <w:ind w:left="12" w:right="7"/>
        <w:jc w:val="both"/>
      </w:pPr>
      <w:r>
        <w:t>Cette résiliation ne dégagera toutefois en aucune manière l’adhérent, ni vis-à-vis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prestataires</w:t>
      </w:r>
      <w:r>
        <w:rPr>
          <w:rFonts w:ascii="Times New Roman" w:hAnsi="Times New Roman"/>
        </w:rPr>
        <w:t xml:space="preserve"> </w:t>
      </w:r>
      <w:r>
        <w:t>désignés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centrale</w:t>
      </w:r>
      <w:r>
        <w:rPr>
          <w:spacing w:val="-4"/>
        </w:rPr>
        <w:t xml:space="preserve"> </w:t>
      </w:r>
      <w:r>
        <w:t>d’achat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commandes</w:t>
      </w:r>
      <w:r>
        <w:rPr>
          <w:spacing w:val="-5"/>
        </w:rPr>
        <w:t xml:space="preserve"> </w:t>
      </w:r>
      <w:r>
        <w:t>qu’il</w:t>
      </w:r>
      <w:r>
        <w:rPr>
          <w:spacing w:val="-3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aura</w:t>
      </w:r>
      <w:r>
        <w:rPr>
          <w:spacing w:val="-3"/>
        </w:rPr>
        <w:t xml:space="preserve"> </w:t>
      </w:r>
      <w:r>
        <w:t>passées,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versement des</w:t>
      </w:r>
      <w:r>
        <w:rPr>
          <w:rFonts w:ascii="Times New Roman" w:hAnsi="Times New Roman"/>
          <w:spacing w:val="-7"/>
        </w:rPr>
        <w:t xml:space="preserve"> </w:t>
      </w:r>
      <w:r>
        <w:t>participations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titre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marchés</w:t>
      </w:r>
      <w:r>
        <w:rPr>
          <w:rFonts w:ascii="Times New Roman" w:hAnsi="Times New Roman"/>
        </w:rPr>
        <w:t xml:space="preserve"> </w:t>
      </w:r>
      <w:r>
        <w:t>publics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cours.</w:t>
      </w:r>
    </w:p>
    <w:p w14:paraId="54425488" w14:textId="77777777" w:rsidR="004311E7" w:rsidRDefault="004311E7">
      <w:pPr>
        <w:pStyle w:val="Corpsdetexte"/>
      </w:pPr>
    </w:p>
    <w:p w14:paraId="0FB1C9E3" w14:textId="77777777" w:rsidR="004311E7" w:rsidRDefault="004311E7">
      <w:pPr>
        <w:pStyle w:val="Corpsdetexte"/>
        <w:spacing w:before="1"/>
      </w:pPr>
    </w:p>
    <w:p w14:paraId="329AD332" w14:textId="77777777" w:rsidR="004311E7" w:rsidRDefault="002A3045">
      <w:pPr>
        <w:pStyle w:val="Titre1"/>
        <w:numPr>
          <w:ilvl w:val="0"/>
          <w:numId w:val="1"/>
        </w:numPr>
        <w:tabs>
          <w:tab w:val="left" w:pos="818"/>
        </w:tabs>
        <w:ind w:left="818" w:hanging="446"/>
      </w:pPr>
      <w:r>
        <w:rPr>
          <w:rFonts w:ascii="Times New Roman"/>
          <w:b w:val="0"/>
        </w:rPr>
        <w:t xml:space="preserve"> </w:t>
      </w:r>
      <w:r>
        <w:rPr>
          <w:spacing w:val="-2"/>
        </w:rPr>
        <w:t>Litiges</w:t>
      </w:r>
    </w:p>
    <w:p w14:paraId="78A4F4CF" w14:textId="77777777" w:rsidR="004311E7" w:rsidRDefault="004311E7">
      <w:pPr>
        <w:pStyle w:val="Corpsdetexte"/>
        <w:spacing w:before="1"/>
        <w:rPr>
          <w:b/>
        </w:rPr>
      </w:pPr>
    </w:p>
    <w:p w14:paraId="6B50AC9F" w14:textId="77777777" w:rsidR="004311E7" w:rsidRDefault="002A3045">
      <w:pPr>
        <w:pStyle w:val="Corpsdetexte"/>
        <w:spacing w:before="1" w:line="250" w:lineRule="exact"/>
        <w:ind w:left="12"/>
        <w:jc w:val="both"/>
      </w:pPr>
      <w:r>
        <w:t>En</w:t>
      </w:r>
      <w:r>
        <w:rPr>
          <w:spacing w:val="23"/>
        </w:rPr>
        <w:t xml:space="preserve"> </w:t>
      </w:r>
      <w:r>
        <w:t>cas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litige,</w:t>
      </w:r>
      <w:r>
        <w:rPr>
          <w:spacing w:val="27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parties</w:t>
      </w:r>
      <w:r>
        <w:rPr>
          <w:spacing w:val="24"/>
        </w:rPr>
        <w:t xml:space="preserve"> </w:t>
      </w:r>
      <w:r>
        <w:t>s’engagent</w:t>
      </w:r>
      <w:r>
        <w:rPr>
          <w:spacing w:val="24"/>
        </w:rPr>
        <w:t xml:space="preserve"> </w:t>
      </w:r>
      <w:r>
        <w:t>préalablement</w:t>
      </w:r>
      <w:r>
        <w:rPr>
          <w:spacing w:val="27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toute</w:t>
      </w:r>
      <w:r>
        <w:rPr>
          <w:spacing w:val="27"/>
        </w:rPr>
        <w:t xml:space="preserve"> </w:t>
      </w:r>
      <w:r>
        <w:t>action</w:t>
      </w:r>
      <w:r>
        <w:rPr>
          <w:spacing w:val="23"/>
        </w:rPr>
        <w:t xml:space="preserve"> </w:t>
      </w:r>
      <w:r>
        <w:t>contentieuse</w:t>
      </w:r>
      <w:r>
        <w:rPr>
          <w:spacing w:val="26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rencontrer</w:t>
      </w:r>
      <w:r>
        <w:rPr>
          <w:spacing w:val="27"/>
        </w:rPr>
        <w:t xml:space="preserve"> </w:t>
      </w:r>
      <w:r>
        <w:t>afin</w:t>
      </w:r>
      <w:r>
        <w:rPr>
          <w:spacing w:val="27"/>
        </w:rPr>
        <w:t xml:space="preserve"> </w:t>
      </w:r>
      <w:r>
        <w:rPr>
          <w:spacing w:val="-5"/>
        </w:rPr>
        <w:t>de</w:t>
      </w:r>
    </w:p>
    <w:p w14:paraId="10FB40AF" w14:textId="77777777" w:rsidR="004311E7" w:rsidRDefault="002A3045">
      <w:pPr>
        <w:pStyle w:val="Corpsdetexte"/>
        <w:ind w:left="12"/>
        <w:jc w:val="both"/>
      </w:pPr>
      <w:proofErr w:type="gramStart"/>
      <w:r>
        <w:t>trouver</w:t>
      </w:r>
      <w:proofErr w:type="gramEnd"/>
      <w:r>
        <w:rPr>
          <w:rFonts w:ascii="Times New Roman" w:hAnsi="Times New Roman"/>
          <w:spacing w:val="-13"/>
        </w:rPr>
        <w:t xml:space="preserve"> </w:t>
      </w:r>
      <w:r>
        <w:t>une</w:t>
      </w:r>
      <w:r>
        <w:rPr>
          <w:rFonts w:ascii="Times New Roman" w:hAnsi="Times New Roman"/>
          <w:spacing w:val="-11"/>
        </w:rPr>
        <w:t xml:space="preserve"> </w:t>
      </w:r>
      <w:r>
        <w:t>solution</w:t>
      </w:r>
      <w:r>
        <w:rPr>
          <w:rFonts w:ascii="Times New Roman" w:hAnsi="Times New Roman"/>
          <w:spacing w:val="-11"/>
        </w:rPr>
        <w:t xml:space="preserve"> </w:t>
      </w:r>
      <w:r>
        <w:t>négociée.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d’échec,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litige</w:t>
      </w:r>
      <w:r>
        <w:rPr>
          <w:spacing w:val="-7"/>
        </w:rPr>
        <w:t xml:space="preserve"> </w:t>
      </w:r>
      <w:r>
        <w:t>sera</w:t>
      </w:r>
      <w:r>
        <w:rPr>
          <w:spacing w:val="-11"/>
        </w:rPr>
        <w:t xml:space="preserve"> </w:t>
      </w:r>
      <w:r>
        <w:t>porté</w:t>
      </w:r>
      <w:r>
        <w:rPr>
          <w:spacing w:val="-6"/>
        </w:rPr>
        <w:t xml:space="preserve"> </w:t>
      </w:r>
      <w:r>
        <w:t>devant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administratif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Rennes.</w:t>
      </w:r>
    </w:p>
    <w:p w14:paraId="11ED22DD" w14:textId="77777777" w:rsidR="004311E7" w:rsidRDefault="004311E7">
      <w:pPr>
        <w:pStyle w:val="Corpsdetexte"/>
      </w:pPr>
    </w:p>
    <w:p w14:paraId="515F2EFB" w14:textId="77777777" w:rsidR="004311E7" w:rsidRDefault="004311E7">
      <w:pPr>
        <w:pStyle w:val="Corpsdetexte"/>
      </w:pPr>
    </w:p>
    <w:p w14:paraId="4B9A43F3" w14:textId="77777777" w:rsidR="004311E7" w:rsidRDefault="004311E7">
      <w:pPr>
        <w:pStyle w:val="Corpsdetexte"/>
        <w:spacing w:before="247"/>
      </w:pPr>
    </w:p>
    <w:p w14:paraId="782DA946" w14:textId="25AF2294" w:rsidR="004311E7" w:rsidRDefault="002A3045">
      <w:pPr>
        <w:pStyle w:val="Corpsdetexte"/>
        <w:tabs>
          <w:tab w:val="left" w:pos="5677"/>
        </w:tabs>
        <w:spacing w:before="1"/>
        <w:ind w:left="11"/>
        <w:jc w:val="both"/>
      </w:pPr>
      <w:r>
        <w:t>Fait</w:t>
      </w:r>
      <w:r>
        <w:rPr>
          <w:rFonts w:ascii="Times New Roman" w:hAnsi="Times New Roman"/>
          <w:spacing w:val="-5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Rennes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le</w:t>
      </w:r>
      <w:r w:rsidR="00260177" w:rsidRPr="00260177">
        <w:rPr>
          <w:spacing w:val="-2"/>
        </w:rPr>
        <w:t xml:space="preserve"> </w:t>
      </w:r>
      <w:sdt>
        <w:sdtPr>
          <w:rPr>
            <w:spacing w:val="-2"/>
          </w:rPr>
          <w:id w:val="-1218280403"/>
          <w:placeholder>
            <w:docPart w:val="56AD7BA0FE6B409C87AF440B84BE7E99"/>
          </w:placeholder>
        </w:sdtPr>
        <w:sdtEndPr>
          <w:rPr>
            <w:spacing w:val="-4"/>
          </w:rPr>
        </w:sdtEndPr>
        <w:sdtContent>
          <w:r w:rsidR="00260177" w:rsidRPr="00260177">
            <w:rPr>
              <w:spacing w:val="-4"/>
              <w:highlight w:val="yellow"/>
            </w:rPr>
            <w:t>DATE</w:t>
          </w:r>
        </w:sdtContent>
      </w:sdt>
      <w:r>
        <w:rPr>
          <w:rFonts w:ascii="Times New Roman" w:hAnsi="Times New Roman"/>
        </w:rPr>
        <w:tab/>
      </w:r>
      <w:r>
        <w:t>Fait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1638453528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260177" w:rsidRPr="00260177">
            <w:rPr>
              <w:spacing w:val="-5"/>
              <w:highlight w:val="yellow"/>
            </w:rPr>
            <w:t>VILLE</w:t>
          </w:r>
          <w:r w:rsidR="00260177">
            <w:rPr>
              <w:spacing w:val="-5"/>
            </w:rPr>
            <w:t xml:space="preserve"> </w:t>
          </w:r>
        </w:sdtContent>
      </w:sdt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135463680"/>
          <w:placeholder>
            <w:docPart w:val="DefaultPlaceholder_-1854013440"/>
          </w:placeholder>
        </w:sdtPr>
        <w:sdtEndPr>
          <w:rPr>
            <w:spacing w:val="-4"/>
          </w:rPr>
        </w:sdtEndPr>
        <w:sdtContent>
          <w:r w:rsidR="00260177" w:rsidRPr="00260177">
            <w:rPr>
              <w:spacing w:val="-4"/>
              <w:highlight w:val="yellow"/>
            </w:rPr>
            <w:t>DATE</w:t>
          </w:r>
        </w:sdtContent>
      </w:sdt>
    </w:p>
    <w:p w14:paraId="0AC3E722" w14:textId="77777777" w:rsidR="004311E7" w:rsidRDefault="004311E7">
      <w:pPr>
        <w:pStyle w:val="Corpsdetexte"/>
        <w:spacing w:before="1"/>
      </w:pPr>
    </w:p>
    <w:p w14:paraId="1886AAD7" w14:textId="77777777" w:rsidR="004311E7" w:rsidRDefault="002A3045">
      <w:pPr>
        <w:pStyle w:val="Corpsdetexte"/>
        <w:tabs>
          <w:tab w:val="left" w:pos="5677"/>
        </w:tabs>
        <w:spacing w:line="480" w:lineRule="auto"/>
        <w:ind w:left="11" w:right="3264"/>
        <w:jc w:val="both"/>
      </w:pPr>
      <w:r>
        <w:t>Pour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rPr>
          <w:i/>
        </w:rPr>
        <w:t>Breizh</w:t>
      </w:r>
      <w:r>
        <w:rPr>
          <w:rFonts w:ascii="Times New Roman" w:hAnsi="Times New Roman"/>
        </w:rPr>
        <w:t xml:space="preserve"> </w:t>
      </w:r>
      <w:r>
        <w:rPr>
          <w:i/>
        </w:rPr>
        <w:t>Achats</w:t>
      </w:r>
      <w:r>
        <w:rPr>
          <w:rFonts w:ascii="Times New Roman" w:hAnsi="Times New Roman"/>
        </w:rPr>
        <w:t xml:space="preserve"> </w:t>
      </w:r>
      <w:r>
        <w:t>»</w:t>
      </w:r>
      <w:r>
        <w:rPr>
          <w:rFonts w:ascii="Times New Roman" w:hAnsi="Times New Roman"/>
        </w:rPr>
        <w:tab/>
      </w:r>
      <w:r>
        <w:t>Pour</w:t>
      </w:r>
      <w:r>
        <w:rPr>
          <w:spacing w:val="-14"/>
        </w:rPr>
        <w:t xml:space="preserve"> </w:t>
      </w:r>
      <w:r>
        <w:t>l’Adhérent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Président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Conseil</w:t>
      </w:r>
      <w:r>
        <w:rPr>
          <w:rFonts w:ascii="Times New Roman" w:hAnsi="Times New Roman"/>
        </w:rPr>
        <w:t xml:space="preserve"> </w:t>
      </w:r>
      <w:r>
        <w:t>régional</w:t>
      </w:r>
    </w:p>
    <w:p w14:paraId="0154C962" w14:textId="77777777" w:rsidR="004311E7" w:rsidRDefault="002A3045">
      <w:pPr>
        <w:pStyle w:val="Corpsdetexte"/>
        <w:ind w:left="11" w:right="7061"/>
        <w:jc w:val="both"/>
      </w:pPr>
      <w:r>
        <w:t>Pour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Président</w:t>
      </w:r>
      <w:r>
        <w:rPr>
          <w:rFonts w:ascii="Times New Roman" w:hAnsi="Times New Roman"/>
          <w:spacing w:val="-9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par</w:t>
      </w:r>
      <w:r>
        <w:rPr>
          <w:rFonts w:ascii="Times New Roman" w:hAnsi="Times New Roman"/>
          <w:spacing w:val="-11"/>
        </w:rPr>
        <w:t xml:space="preserve"> </w:t>
      </w:r>
      <w:r>
        <w:t>délégation,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Directeur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9"/>
        </w:rPr>
        <w:t xml:space="preserve"> </w:t>
      </w:r>
      <w:r>
        <w:t>affaires</w:t>
      </w:r>
      <w:r>
        <w:rPr>
          <w:rFonts w:ascii="Times New Roman" w:hAnsi="Times New Roman"/>
          <w:spacing w:val="-11"/>
        </w:rPr>
        <w:t xml:space="preserve"> </w:t>
      </w:r>
      <w:r>
        <w:t>juridiques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commande</w:t>
      </w:r>
      <w:r>
        <w:rPr>
          <w:rFonts w:ascii="Times New Roman" w:hAnsi="Times New Roman"/>
        </w:rPr>
        <w:t xml:space="preserve"> </w:t>
      </w:r>
      <w:r>
        <w:t>publique</w:t>
      </w:r>
    </w:p>
    <w:p w14:paraId="2CBE6ED3" w14:textId="77777777" w:rsidR="004311E7" w:rsidRDefault="004311E7">
      <w:pPr>
        <w:pStyle w:val="Corpsdetexte"/>
      </w:pPr>
    </w:p>
    <w:p w14:paraId="20AE4D4D" w14:textId="77777777" w:rsidR="004311E7" w:rsidRDefault="004311E7">
      <w:pPr>
        <w:pStyle w:val="Corpsdetexte"/>
        <w:spacing w:before="249"/>
      </w:pPr>
    </w:p>
    <w:p w14:paraId="30E2BA06" w14:textId="77777777" w:rsidR="00260177" w:rsidRDefault="00260177">
      <w:pPr>
        <w:pStyle w:val="Corpsdetexte"/>
        <w:spacing w:before="1"/>
        <w:ind w:left="11"/>
        <w:jc w:val="both"/>
      </w:pPr>
    </w:p>
    <w:p w14:paraId="59D84E3D" w14:textId="3DE5B878" w:rsidR="004311E7" w:rsidRDefault="002A3045">
      <w:pPr>
        <w:pStyle w:val="Corpsdetexte"/>
        <w:spacing w:before="1"/>
        <w:ind w:left="11"/>
        <w:jc w:val="both"/>
      </w:pPr>
      <w:r>
        <w:t>Morvan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LASCAUD</w:t>
      </w:r>
    </w:p>
    <w:p w14:paraId="5A3E5263" w14:textId="77777777" w:rsidR="004311E7" w:rsidRDefault="004311E7">
      <w:pPr>
        <w:pStyle w:val="Corpsdetexte"/>
        <w:spacing w:before="181"/>
      </w:pPr>
    </w:p>
    <w:p w14:paraId="23EB886B" w14:textId="77777777" w:rsidR="004311E7" w:rsidRDefault="002A3045">
      <w:pPr>
        <w:ind w:left="12" w:right="3692"/>
        <w:rPr>
          <w:b/>
        </w:rPr>
      </w:pPr>
      <w:r>
        <w:rPr>
          <w:b/>
          <w:u w:val="single"/>
        </w:rPr>
        <w:t>Annexe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u w:val="single"/>
        </w:rPr>
        <w:t>1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Convention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b/>
          <w:u w:val="single"/>
        </w:rPr>
        <w:t>constitutive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u w:val="single"/>
        </w:rPr>
        <w:t>«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b/>
          <w:u w:val="single"/>
        </w:rPr>
        <w:t>Breizh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b/>
          <w:u w:val="single"/>
        </w:rPr>
        <w:t>Achats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b/>
          <w:u w:val="single"/>
        </w:rPr>
        <w:t>»</w:t>
      </w:r>
      <w:r>
        <w:rPr>
          <w:rFonts w:ascii="Times New Roman" w:hAnsi="Times New Roman"/>
        </w:rPr>
        <w:t xml:space="preserve"> </w:t>
      </w:r>
      <w:r>
        <w:rPr>
          <w:b/>
          <w:u w:val="single"/>
        </w:rPr>
        <w:t>Annexe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2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– Règlement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intérieur</w:t>
      </w:r>
    </w:p>
    <w:sectPr w:rsidR="004311E7">
      <w:pgSz w:w="11910" w:h="16840"/>
      <w:pgMar w:top="620" w:right="708" w:bottom="1200" w:left="708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398F" w14:textId="77777777" w:rsidR="002A3045" w:rsidRDefault="002A3045">
      <w:r>
        <w:separator/>
      </w:r>
    </w:p>
  </w:endnote>
  <w:endnote w:type="continuationSeparator" w:id="0">
    <w:p w14:paraId="0D439688" w14:textId="77777777" w:rsidR="002A3045" w:rsidRDefault="002A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4AD9" w14:textId="77777777" w:rsidR="004311E7" w:rsidRDefault="002A3045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254EE48" wp14:editId="2F4608FD">
              <wp:simplePos x="0" y="0"/>
              <wp:positionH relativeFrom="page">
                <wp:posOffset>6996683</wp:posOffset>
              </wp:positionH>
              <wp:positionV relativeFrom="page">
                <wp:posOffset>9917377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39AAB" w14:textId="77777777" w:rsidR="004311E7" w:rsidRDefault="002A3045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EE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pt;margin-top:780.9pt;width:12.6pt;height:13.0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iCS7hAAAADwEA&#10;AA8AAAAAAAAAAAAAAAAA6wMAAGRycy9kb3ducmV2LnhtbFBLBQYAAAAABAAEAPMAAAD5BAAAAAA=&#10;" filled="f" stroked="f">
              <v:textbox inset="0,0,0,0">
                <w:txbxContent>
                  <w:p w14:paraId="2CD39AAB" w14:textId="77777777" w:rsidR="004311E7" w:rsidRDefault="002A3045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AED5" w14:textId="77777777" w:rsidR="002A3045" w:rsidRDefault="002A3045">
      <w:r>
        <w:separator/>
      </w:r>
    </w:p>
  </w:footnote>
  <w:footnote w:type="continuationSeparator" w:id="0">
    <w:p w14:paraId="319DAB7C" w14:textId="77777777" w:rsidR="002A3045" w:rsidRDefault="002A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2CA2"/>
    <w:multiLevelType w:val="hybridMultilevel"/>
    <w:tmpl w:val="07DE5376"/>
    <w:lvl w:ilvl="0" w:tplc="419C8E5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3969C06"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262A6F8A">
      <w:numFmt w:val="bullet"/>
      <w:lvlText w:val="•"/>
      <w:lvlJc w:val="left"/>
      <w:pPr>
        <w:ind w:left="2463" w:hanging="360"/>
      </w:pPr>
      <w:rPr>
        <w:rFonts w:hint="default"/>
        <w:lang w:val="fr-FR" w:eastAsia="en-US" w:bidi="ar-SA"/>
      </w:rPr>
    </w:lvl>
    <w:lvl w:ilvl="3" w:tplc="82463E16">
      <w:numFmt w:val="bullet"/>
      <w:lvlText w:val="•"/>
      <w:lvlJc w:val="left"/>
      <w:pPr>
        <w:ind w:left="3466" w:hanging="360"/>
      </w:pPr>
      <w:rPr>
        <w:rFonts w:hint="default"/>
        <w:lang w:val="fr-FR" w:eastAsia="en-US" w:bidi="ar-SA"/>
      </w:rPr>
    </w:lvl>
    <w:lvl w:ilvl="4" w:tplc="40EAC814">
      <w:numFmt w:val="bullet"/>
      <w:lvlText w:val="•"/>
      <w:lvlJc w:val="left"/>
      <w:pPr>
        <w:ind w:left="4470" w:hanging="360"/>
      </w:pPr>
      <w:rPr>
        <w:rFonts w:hint="default"/>
        <w:lang w:val="fr-FR" w:eastAsia="en-US" w:bidi="ar-SA"/>
      </w:rPr>
    </w:lvl>
    <w:lvl w:ilvl="5" w:tplc="1F86C720">
      <w:numFmt w:val="bullet"/>
      <w:lvlText w:val="•"/>
      <w:lvlJc w:val="left"/>
      <w:pPr>
        <w:ind w:left="5473" w:hanging="360"/>
      </w:pPr>
      <w:rPr>
        <w:rFonts w:hint="default"/>
        <w:lang w:val="fr-FR" w:eastAsia="en-US" w:bidi="ar-SA"/>
      </w:rPr>
    </w:lvl>
    <w:lvl w:ilvl="6" w:tplc="AA46E4FA">
      <w:numFmt w:val="bullet"/>
      <w:lvlText w:val="•"/>
      <w:lvlJc w:val="left"/>
      <w:pPr>
        <w:ind w:left="6476" w:hanging="360"/>
      </w:pPr>
      <w:rPr>
        <w:rFonts w:hint="default"/>
        <w:lang w:val="fr-FR" w:eastAsia="en-US" w:bidi="ar-SA"/>
      </w:rPr>
    </w:lvl>
    <w:lvl w:ilvl="7" w:tplc="ED4E671E">
      <w:numFmt w:val="bullet"/>
      <w:lvlText w:val="•"/>
      <w:lvlJc w:val="left"/>
      <w:pPr>
        <w:ind w:left="7480" w:hanging="360"/>
      </w:pPr>
      <w:rPr>
        <w:rFonts w:hint="default"/>
        <w:lang w:val="fr-FR" w:eastAsia="en-US" w:bidi="ar-SA"/>
      </w:rPr>
    </w:lvl>
    <w:lvl w:ilvl="8" w:tplc="53A2DED8">
      <w:numFmt w:val="bullet"/>
      <w:lvlText w:val="•"/>
      <w:lvlJc w:val="left"/>
      <w:pPr>
        <w:ind w:left="848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AAE37BE"/>
    <w:multiLevelType w:val="hybridMultilevel"/>
    <w:tmpl w:val="6D42ECFA"/>
    <w:lvl w:ilvl="0" w:tplc="B6288E04">
      <w:start w:val="1"/>
      <w:numFmt w:val="upperRoman"/>
      <w:lvlText w:val="%1-"/>
      <w:lvlJc w:val="left"/>
      <w:pPr>
        <w:ind w:left="1092" w:hanging="720"/>
        <w:jc w:val="left"/>
      </w:pPr>
      <w:rPr>
        <w:rFonts w:hint="default"/>
        <w:spacing w:val="-1"/>
        <w:w w:val="95"/>
        <w:lang w:val="fr-FR" w:eastAsia="en-US" w:bidi="ar-SA"/>
      </w:rPr>
    </w:lvl>
    <w:lvl w:ilvl="1" w:tplc="AF5E5EBE">
      <w:numFmt w:val="bullet"/>
      <w:lvlText w:val="-"/>
      <w:lvlJc w:val="left"/>
      <w:pPr>
        <w:ind w:left="732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76"/>
        <w:sz w:val="22"/>
        <w:szCs w:val="22"/>
        <w:lang w:val="fr-FR" w:eastAsia="en-US" w:bidi="ar-SA"/>
      </w:rPr>
    </w:lvl>
    <w:lvl w:ilvl="2" w:tplc="2E9459C4">
      <w:numFmt w:val="bullet"/>
      <w:lvlText w:val="•"/>
      <w:lvlJc w:val="left"/>
      <w:pPr>
        <w:ind w:left="2143" w:hanging="360"/>
      </w:pPr>
      <w:rPr>
        <w:rFonts w:hint="default"/>
        <w:lang w:val="fr-FR" w:eastAsia="en-US" w:bidi="ar-SA"/>
      </w:rPr>
    </w:lvl>
    <w:lvl w:ilvl="3" w:tplc="2FA8A700">
      <w:numFmt w:val="bullet"/>
      <w:lvlText w:val="•"/>
      <w:lvlJc w:val="left"/>
      <w:pPr>
        <w:ind w:left="3186" w:hanging="360"/>
      </w:pPr>
      <w:rPr>
        <w:rFonts w:hint="default"/>
        <w:lang w:val="fr-FR" w:eastAsia="en-US" w:bidi="ar-SA"/>
      </w:rPr>
    </w:lvl>
    <w:lvl w:ilvl="4" w:tplc="2C229CDC">
      <w:numFmt w:val="bullet"/>
      <w:lvlText w:val="•"/>
      <w:lvlJc w:val="left"/>
      <w:pPr>
        <w:ind w:left="4230" w:hanging="360"/>
      </w:pPr>
      <w:rPr>
        <w:rFonts w:hint="default"/>
        <w:lang w:val="fr-FR" w:eastAsia="en-US" w:bidi="ar-SA"/>
      </w:rPr>
    </w:lvl>
    <w:lvl w:ilvl="5" w:tplc="342AA1B0">
      <w:numFmt w:val="bullet"/>
      <w:lvlText w:val="•"/>
      <w:lvlJc w:val="left"/>
      <w:pPr>
        <w:ind w:left="5273" w:hanging="360"/>
      </w:pPr>
      <w:rPr>
        <w:rFonts w:hint="default"/>
        <w:lang w:val="fr-FR" w:eastAsia="en-US" w:bidi="ar-SA"/>
      </w:rPr>
    </w:lvl>
    <w:lvl w:ilvl="6" w:tplc="7A5A4A10">
      <w:numFmt w:val="bullet"/>
      <w:lvlText w:val="•"/>
      <w:lvlJc w:val="left"/>
      <w:pPr>
        <w:ind w:left="6316" w:hanging="360"/>
      </w:pPr>
      <w:rPr>
        <w:rFonts w:hint="default"/>
        <w:lang w:val="fr-FR" w:eastAsia="en-US" w:bidi="ar-SA"/>
      </w:rPr>
    </w:lvl>
    <w:lvl w:ilvl="7" w:tplc="C07839E6">
      <w:numFmt w:val="bullet"/>
      <w:lvlText w:val="•"/>
      <w:lvlJc w:val="left"/>
      <w:pPr>
        <w:ind w:left="7360" w:hanging="360"/>
      </w:pPr>
      <w:rPr>
        <w:rFonts w:hint="default"/>
        <w:lang w:val="fr-FR" w:eastAsia="en-US" w:bidi="ar-SA"/>
      </w:rPr>
    </w:lvl>
    <w:lvl w:ilvl="8" w:tplc="7E3C2772">
      <w:numFmt w:val="bullet"/>
      <w:lvlText w:val="•"/>
      <w:lvlJc w:val="left"/>
      <w:pPr>
        <w:ind w:left="8403" w:hanging="360"/>
      </w:pPr>
      <w:rPr>
        <w:rFonts w:hint="default"/>
        <w:lang w:val="fr-FR" w:eastAsia="en-US" w:bidi="ar-SA"/>
      </w:rPr>
    </w:lvl>
  </w:abstractNum>
  <w:num w:numId="1" w16cid:durableId="722018627">
    <w:abstractNumId w:val="1"/>
  </w:num>
  <w:num w:numId="2" w16cid:durableId="19376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1E7"/>
    <w:rsid w:val="00260177"/>
    <w:rsid w:val="002A3045"/>
    <w:rsid w:val="004311E7"/>
    <w:rsid w:val="00B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651"/>
  <w15:docId w15:val="{97B481DA-B1DD-4320-9B35-5F0E5EAB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uiPriority w:val="9"/>
    <w:qFormat/>
    <w:pPr>
      <w:ind w:left="1092" w:hanging="720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7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2601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(breizhachats@bretagne.bz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25448-2CB3-4FDB-9225-52DA33D37DFD}"/>
      </w:docPartPr>
      <w:docPartBody>
        <w:p w:rsidR="005D37BC" w:rsidRDefault="005D37BC">
          <w:r w:rsidRPr="000058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AD7BA0FE6B409C87AF440B84BE7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8DF47-6774-45D8-A92F-7A543EA37973}"/>
      </w:docPartPr>
      <w:docPartBody>
        <w:p w:rsidR="005D37BC" w:rsidRDefault="005D37BC" w:rsidP="005D37BC">
          <w:pPr>
            <w:pStyle w:val="56AD7BA0FE6B409C87AF440B84BE7E99"/>
          </w:pPr>
          <w:r w:rsidRPr="000058B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BC"/>
    <w:rsid w:val="005D37BC"/>
    <w:rsid w:val="00B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37BC"/>
    <w:rPr>
      <w:color w:val="666666"/>
    </w:rPr>
  </w:style>
  <w:style w:type="paragraph" w:customStyle="1" w:styleId="56AD7BA0FE6B409C87AF440B84BE7E99">
    <w:name w:val="56AD7BA0FE6B409C87AF440B84BE7E99"/>
    <w:rsid w:val="005D3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1635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>Region Bretagne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MORVAN LASCAUD</dc:creator>
  <cp:lastModifiedBy>CAROLINE LE DOUARIN</cp:lastModifiedBy>
  <cp:revision>2</cp:revision>
  <cp:lastPrinted>2025-06-27T08:25:00Z</cp:lastPrinted>
  <dcterms:created xsi:type="dcterms:W3CDTF">2025-06-27T08:49:00Z</dcterms:created>
  <dcterms:modified xsi:type="dcterms:W3CDTF">2025-06-27T08:49:00Z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