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28" w:rsidRDefault="004C6828"/>
    <w:p w:rsidR="004C6828" w:rsidRPr="004C6828" w:rsidRDefault="004C6828" w:rsidP="004C6828"/>
    <w:p w:rsidR="004C6828" w:rsidRDefault="004C6828" w:rsidP="004C6828"/>
    <w:p w:rsidR="004C6828" w:rsidRDefault="004C6828" w:rsidP="004C6828"/>
    <w:p w:rsidR="004C6828" w:rsidRDefault="004C6828" w:rsidP="004C682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BDD6EE" w:themeFill="accent1" w:themeFillTint="66"/>
        <w:tabs>
          <w:tab w:val="left" w:leader="dot" w:pos="8820"/>
        </w:tabs>
        <w:ind w:left="-142" w:right="-24"/>
        <w:jc w:val="center"/>
        <w:rPr>
          <w:rFonts w:ascii="Trebuchet MS" w:hAnsi="Trebuchet MS" w:cs="Trebuchet MS"/>
          <w:sz w:val="28"/>
          <w:szCs w:val="28"/>
        </w:rPr>
      </w:pPr>
    </w:p>
    <w:p w:rsidR="004C6828" w:rsidRDefault="004C6828" w:rsidP="004C682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BDD6EE" w:themeFill="accent1" w:themeFillTint="66"/>
        <w:tabs>
          <w:tab w:val="left" w:leader="dot" w:pos="8820"/>
        </w:tabs>
        <w:ind w:left="-142" w:right="-24"/>
        <w:jc w:val="center"/>
        <w:rPr>
          <w:rFonts w:ascii="Trebuchet MS" w:hAnsi="Trebuchet MS" w:cs="Trebuchet MS"/>
          <w:sz w:val="28"/>
          <w:szCs w:val="28"/>
        </w:rPr>
      </w:pPr>
      <w:r>
        <w:rPr>
          <w:rFonts w:ascii="Trebuchet MS" w:hAnsi="Trebuchet MS" w:cs="Trebuchet MS"/>
          <w:sz w:val="28"/>
          <w:szCs w:val="28"/>
        </w:rPr>
        <w:t>Attestation sur l’honneur</w:t>
      </w:r>
    </w:p>
    <w:p w:rsidR="004C6828" w:rsidRPr="0022016C" w:rsidRDefault="004C6828" w:rsidP="006C577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BDD6EE" w:themeFill="accent1" w:themeFillTint="66"/>
        <w:tabs>
          <w:tab w:val="left" w:leader="dot" w:pos="8820"/>
        </w:tabs>
        <w:ind w:left="-142" w:right="-24"/>
        <w:rPr>
          <w:rFonts w:ascii="Trebuchet MS" w:hAnsi="Trebuchet MS" w:cs="Trebuchet MS"/>
          <w:sz w:val="28"/>
          <w:szCs w:val="28"/>
        </w:rPr>
      </w:pPr>
    </w:p>
    <w:p w:rsidR="008B6548" w:rsidRPr="004C6828" w:rsidRDefault="008B6548" w:rsidP="004C6828">
      <w:pPr>
        <w:ind w:firstLine="708"/>
        <w:jc w:val="both"/>
        <w:rPr>
          <w:sz w:val="24"/>
          <w:szCs w:val="24"/>
        </w:rPr>
      </w:pPr>
    </w:p>
    <w:p w:rsidR="004C6828" w:rsidRDefault="004C6828" w:rsidP="004C6828">
      <w:pPr>
        <w:tabs>
          <w:tab w:val="left" w:leader="dot" w:pos="8820"/>
        </w:tabs>
        <w:ind w:right="-24"/>
        <w:jc w:val="both"/>
        <w:rPr>
          <w:iCs/>
          <w:sz w:val="24"/>
          <w:szCs w:val="24"/>
        </w:rPr>
      </w:pPr>
      <w:r w:rsidRPr="004C6828">
        <w:rPr>
          <w:iCs/>
          <w:sz w:val="24"/>
          <w:szCs w:val="24"/>
        </w:rPr>
        <w:t xml:space="preserve">J’atteste sur l’honneur de ne pas avoir utilisé les transports aériens pour </w:t>
      </w:r>
      <w:r>
        <w:rPr>
          <w:iCs/>
          <w:sz w:val="24"/>
          <w:szCs w:val="24"/>
        </w:rPr>
        <w:t>le(s) déplacement(s) des sportifs</w:t>
      </w:r>
      <w:r w:rsidRPr="004C6828">
        <w:rPr>
          <w:iCs/>
          <w:sz w:val="24"/>
          <w:szCs w:val="24"/>
        </w:rPr>
        <w:t xml:space="preserve"> pour lesquelles je </w:t>
      </w:r>
      <w:r>
        <w:rPr>
          <w:iCs/>
          <w:sz w:val="24"/>
          <w:szCs w:val="24"/>
        </w:rPr>
        <w:t>dépose une demande d’</w:t>
      </w:r>
      <w:r w:rsidRPr="004C6828">
        <w:rPr>
          <w:iCs/>
          <w:sz w:val="24"/>
          <w:szCs w:val="24"/>
        </w:rPr>
        <w:t xml:space="preserve">aide régionale </w:t>
      </w:r>
      <w:r>
        <w:rPr>
          <w:iCs/>
          <w:sz w:val="24"/>
          <w:szCs w:val="24"/>
        </w:rPr>
        <w:t>au titre de l’aide aux « </w:t>
      </w:r>
      <w:r w:rsidRPr="004C6828">
        <w:rPr>
          <w:iCs/>
          <w:sz w:val="24"/>
          <w:szCs w:val="24"/>
        </w:rPr>
        <w:t>déplacements de sportifs bretons</w:t>
      </w:r>
      <w:r>
        <w:rPr>
          <w:iCs/>
          <w:sz w:val="24"/>
          <w:szCs w:val="24"/>
        </w:rPr>
        <w:t> »</w:t>
      </w:r>
      <w:r w:rsidRPr="004C6828">
        <w:rPr>
          <w:iCs/>
          <w:sz w:val="24"/>
          <w:szCs w:val="24"/>
        </w:rPr>
        <w:t xml:space="preserve">. </w:t>
      </w:r>
    </w:p>
    <w:p w:rsidR="004C6828" w:rsidRDefault="004C6828" w:rsidP="004C6828">
      <w:pPr>
        <w:tabs>
          <w:tab w:val="left" w:leader="dot" w:pos="8820"/>
        </w:tabs>
        <w:ind w:right="-24"/>
        <w:jc w:val="both"/>
        <w:rPr>
          <w:iCs/>
          <w:sz w:val="24"/>
          <w:szCs w:val="24"/>
        </w:rPr>
      </w:pPr>
    </w:p>
    <w:p w:rsidR="004C6828" w:rsidRDefault="004C6828" w:rsidP="004C6828">
      <w:pPr>
        <w:tabs>
          <w:tab w:val="left" w:leader="dot" w:pos="8820"/>
        </w:tabs>
        <w:ind w:right="-24"/>
        <w:jc w:val="both"/>
        <w:rPr>
          <w:iCs/>
          <w:sz w:val="24"/>
          <w:szCs w:val="24"/>
        </w:rPr>
      </w:pPr>
      <w:r w:rsidRPr="004C6828">
        <w:rPr>
          <w:iCs/>
          <w:sz w:val="24"/>
          <w:szCs w:val="24"/>
        </w:rPr>
        <w:t xml:space="preserve">Je certifie l’exactitude de tous les renseignements portés sur le présent document, sachant que toute erreur ou omission dans ces renseignements peut entraîner le rejet de ma </w:t>
      </w:r>
      <w:r w:rsidR="006C5775">
        <w:rPr>
          <w:iCs/>
          <w:sz w:val="24"/>
          <w:szCs w:val="24"/>
        </w:rPr>
        <w:t xml:space="preserve">demande ou le retrait de l’aide, </w:t>
      </w:r>
    </w:p>
    <w:p w:rsidR="004C6828" w:rsidRPr="004C6828" w:rsidRDefault="004C6828" w:rsidP="004C6828">
      <w:pPr>
        <w:tabs>
          <w:tab w:val="left" w:leader="dot" w:pos="8820"/>
        </w:tabs>
        <w:ind w:right="-24"/>
        <w:jc w:val="both"/>
        <w:rPr>
          <w:sz w:val="24"/>
          <w:szCs w:val="24"/>
        </w:rPr>
      </w:pPr>
    </w:p>
    <w:p w:rsidR="004C6828" w:rsidRPr="004C6828" w:rsidRDefault="004C6828" w:rsidP="004C6828">
      <w:pPr>
        <w:tabs>
          <w:tab w:val="left" w:pos="5812"/>
          <w:tab w:val="left" w:leader="dot" w:pos="8820"/>
        </w:tabs>
        <w:ind w:right="-24"/>
        <w:jc w:val="both"/>
        <w:rPr>
          <w:b/>
          <w:sz w:val="24"/>
          <w:szCs w:val="24"/>
        </w:rPr>
      </w:pPr>
      <w:r w:rsidRPr="004C6828">
        <w:rPr>
          <w:b/>
          <w:sz w:val="24"/>
          <w:szCs w:val="24"/>
        </w:rPr>
        <w:t xml:space="preserve">Date : </w:t>
      </w:r>
      <w:r w:rsidRPr="004C6828">
        <w:rPr>
          <w:b/>
          <w:sz w:val="24"/>
          <w:szCs w:val="24"/>
        </w:rPr>
        <w:tab/>
      </w:r>
    </w:p>
    <w:p w:rsidR="004C6828" w:rsidRPr="004C6828" w:rsidRDefault="004C6828" w:rsidP="004C6828">
      <w:pPr>
        <w:tabs>
          <w:tab w:val="left" w:pos="5812"/>
          <w:tab w:val="left" w:leader="dot" w:pos="8820"/>
        </w:tabs>
        <w:ind w:right="-24"/>
        <w:jc w:val="both"/>
        <w:rPr>
          <w:b/>
          <w:sz w:val="24"/>
          <w:szCs w:val="24"/>
        </w:rPr>
      </w:pPr>
      <w:bookmarkStart w:id="0" w:name="_GoBack"/>
      <w:bookmarkEnd w:id="0"/>
    </w:p>
    <w:p w:rsidR="004C6828" w:rsidRPr="004C6828" w:rsidRDefault="004C6828" w:rsidP="004C6828">
      <w:pPr>
        <w:tabs>
          <w:tab w:val="left" w:pos="5812"/>
          <w:tab w:val="left" w:leader="dot" w:pos="8820"/>
        </w:tabs>
        <w:ind w:right="-24"/>
        <w:jc w:val="both"/>
        <w:rPr>
          <w:b/>
          <w:sz w:val="24"/>
          <w:szCs w:val="24"/>
        </w:rPr>
      </w:pPr>
      <w:r w:rsidRPr="004C6828">
        <w:rPr>
          <w:b/>
          <w:sz w:val="24"/>
          <w:szCs w:val="24"/>
        </w:rPr>
        <w:t xml:space="preserve">Signature du représentant légal de la Structure : </w:t>
      </w:r>
    </w:p>
    <w:p w:rsidR="004C6828" w:rsidRPr="004C6828" w:rsidRDefault="004C6828" w:rsidP="004C6828">
      <w:pPr>
        <w:tabs>
          <w:tab w:val="left" w:pos="5812"/>
          <w:tab w:val="left" w:leader="dot" w:pos="8820"/>
        </w:tabs>
        <w:ind w:right="-24"/>
        <w:jc w:val="both"/>
        <w:rPr>
          <w:b/>
          <w:sz w:val="24"/>
          <w:szCs w:val="24"/>
        </w:rPr>
      </w:pPr>
      <w:r w:rsidRPr="004C6828">
        <w:rPr>
          <w:b/>
          <w:sz w:val="24"/>
          <w:szCs w:val="24"/>
        </w:rPr>
        <w:tab/>
      </w:r>
    </w:p>
    <w:p w:rsidR="004C6828" w:rsidRPr="004C6828" w:rsidRDefault="004C6828" w:rsidP="004C6828">
      <w:pPr>
        <w:tabs>
          <w:tab w:val="left" w:pos="5812"/>
          <w:tab w:val="left" w:leader="dot" w:pos="8820"/>
        </w:tabs>
        <w:ind w:right="-24"/>
        <w:jc w:val="both"/>
        <w:rPr>
          <w:b/>
          <w:sz w:val="24"/>
          <w:szCs w:val="24"/>
        </w:rPr>
      </w:pPr>
      <w:r w:rsidRPr="004C6828">
        <w:rPr>
          <w:b/>
          <w:i/>
          <w:sz w:val="24"/>
          <w:szCs w:val="24"/>
        </w:rPr>
        <w:t>(</w:t>
      </w:r>
      <w:proofErr w:type="gramStart"/>
      <w:r w:rsidRPr="004C6828">
        <w:rPr>
          <w:b/>
          <w:i/>
          <w:sz w:val="24"/>
          <w:szCs w:val="24"/>
        </w:rPr>
        <w:t>avec</w:t>
      </w:r>
      <w:proofErr w:type="gramEnd"/>
      <w:r w:rsidRPr="004C6828">
        <w:rPr>
          <w:b/>
          <w:i/>
          <w:sz w:val="24"/>
          <w:szCs w:val="24"/>
        </w:rPr>
        <w:t xml:space="preserve"> le Cachet)</w:t>
      </w:r>
    </w:p>
    <w:p w:rsidR="004C6828" w:rsidRPr="004C6828" w:rsidRDefault="004C6828" w:rsidP="004C6828">
      <w:pPr>
        <w:ind w:firstLine="708"/>
      </w:pPr>
    </w:p>
    <w:sectPr w:rsidR="004C6828" w:rsidRPr="004C6828" w:rsidSect="004C6828">
      <w:headerReference w:type="default" r:id="rId6"/>
      <w:pgSz w:w="11906" w:h="16838"/>
      <w:pgMar w:top="851" w:right="1417" w:bottom="1417" w:left="1417" w:header="8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828" w:rsidRDefault="004C6828" w:rsidP="004C6828">
      <w:pPr>
        <w:spacing w:after="0" w:line="240" w:lineRule="auto"/>
      </w:pPr>
      <w:r>
        <w:separator/>
      </w:r>
    </w:p>
  </w:endnote>
  <w:endnote w:type="continuationSeparator" w:id="0">
    <w:p w:rsidR="004C6828" w:rsidRDefault="004C6828" w:rsidP="004C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828" w:rsidRDefault="004C6828" w:rsidP="004C6828">
      <w:pPr>
        <w:spacing w:after="0" w:line="240" w:lineRule="auto"/>
      </w:pPr>
      <w:r>
        <w:separator/>
      </w:r>
    </w:p>
  </w:footnote>
  <w:footnote w:type="continuationSeparator" w:id="0">
    <w:p w:rsidR="004C6828" w:rsidRDefault="004C6828" w:rsidP="004C6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828" w:rsidRDefault="004C6828" w:rsidP="004C6828">
    <w:pPr>
      <w:pStyle w:val="En-tte"/>
      <w:tabs>
        <w:tab w:val="clear" w:pos="4536"/>
        <w:tab w:val="clear" w:pos="9072"/>
        <w:tab w:val="left" w:pos="1455"/>
      </w:tabs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D08B44B" wp14:editId="11F970C0">
          <wp:simplePos x="0" y="0"/>
          <wp:positionH relativeFrom="page">
            <wp:posOffset>23495</wp:posOffset>
          </wp:positionH>
          <wp:positionV relativeFrom="paragraph">
            <wp:posOffset>-438785</wp:posOffset>
          </wp:positionV>
          <wp:extent cx="1230630" cy="1230630"/>
          <wp:effectExtent l="0" t="0" r="7620" b="7620"/>
          <wp:wrapNone/>
          <wp:docPr id="14" name="Image 14" descr="C:\Users\09919\Documents\Modèles_2017\valise éléments pwp\Logo_cercle_NB\logo_nb_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09919\Documents\Modèles_2017\valise éléments pwp\Logo_cercle_NB\logo_nb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28"/>
    <w:rsid w:val="004C6828"/>
    <w:rsid w:val="0054744C"/>
    <w:rsid w:val="006C5775"/>
    <w:rsid w:val="008B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930FD5"/>
  <w15:chartTrackingRefBased/>
  <w15:docId w15:val="{8FEB4B39-EF5E-42E4-A1F5-2623A24D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6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6828"/>
  </w:style>
  <w:style w:type="paragraph" w:styleId="Pieddepage">
    <w:name w:val="footer"/>
    <w:basedOn w:val="Normal"/>
    <w:link w:val="PieddepageCar"/>
    <w:uiPriority w:val="99"/>
    <w:unhideWhenUsed/>
    <w:rsid w:val="004C6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6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468</Characters>
  <Application>Microsoft Office Word</Application>
  <DocSecurity>0</DocSecurity>
  <Lines>3</Lines>
  <Paragraphs>1</Paragraphs>
  <ScaleCrop>false</ScaleCrop>
  <Company>REGION BRETAGNE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MARIOUCHKA PFEIFFER</dc:creator>
  <cp:keywords/>
  <dc:description/>
  <cp:lastModifiedBy>MARIOUCHKA PFEIFFER</cp:lastModifiedBy>
  <cp:revision>2</cp:revision>
  <dcterms:created xsi:type="dcterms:W3CDTF">2023-01-06T13:55:00Z</dcterms:created>
  <dcterms:modified xsi:type="dcterms:W3CDTF">2023-01-06T14:10:00Z</dcterms:modified>
</cp:coreProperties>
</file>