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8505"/>
      </w:tblGrid>
      <w:tr w:rsidR="00E02E3E" w:rsidTr="00EA3E93">
        <w:trPr>
          <w:cantSplit/>
        </w:trPr>
        <w:tc>
          <w:tcPr>
            <w:tcW w:w="3616" w:type="dxa"/>
            <w:shd w:val="clear" w:color="auto" w:fill="auto"/>
          </w:tcPr>
          <w:p w:rsidR="00284762" w:rsidRDefault="00EA3E93" w:rsidP="00284762">
            <w:pPr>
              <w:rPr>
                <w:rFonts w:ascii="Georgia" w:hAnsi="Georgia" w:cs="Trebuchet MS"/>
                <w:i/>
                <w:sz w:val="20"/>
                <w:szCs w:val="20"/>
              </w:rPr>
            </w:pPr>
            <w:r>
              <w:rPr>
                <w:rFonts w:ascii="Georgia" w:hAnsi="Georgia" w:cs="Trebuchet MS"/>
                <w:i/>
                <w:sz w:val="20"/>
                <w:szCs w:val="20"/>
              </w:rPr>
              <w:t xml:space="preserve">Références du porteur/du partenaire éligible </w:t>
            </w:r>
          </w:p>
          <w:p w:rsidR="00E02E3E" w:rsidRPr="007C6353" w:rsidRDefault="00EA3E93" w:rsidP="00284762">
            <w:pPr>
              <w:rPr>
                <w:rFonts w:ascii="Georgia" w:hAnsi="Georgia" w:cs="Trebuchet MS"/>
                <w:i/>
                <w:sz w:val="20"/>
                <w:szCs w:val="20"/>
              </w:rPr>
            </w:pPr>
            <w:r>
              <w:rPr>
                <w:rFonts w:ascii="Georgia" w:hAnsi="Georgia" w:cs="Trebuchet MS"/>
                <w:i/>
                <w:sz w:val="20"/>
                <w:szCs w:val="20"/>
              </w:rPr>
              <w:t>(Nom de la structure, adresse)</w:t>
            </w:r>
          </w:p>
          <w:p w:rsidR="00E02E3E" w:rsidRPr="007C6353" w:rsidRDefault="00E02E3E">
            <w:pPr>
              <w:ind w:left="426" w:hanging="426"/>
              <w:rPr>
                <w:rFonts w:ascii="Georgia" w:hAnsi="Georgia" w:cs="Trebuchet MS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E02E3E" w:rsidRPr="007C6353" w:rsidRDefault="00B80059" w:rsidP="006B4EF7">
            <w:pPr>
              <w:ind w:right="1347" w:firstLine="1060"/>
              <w:jc w:val="right"/>
              <w:rPr>
                <w:rFonts w:ascii="Georgia" w:hAnsi="Georgia" w:cs="Trebuchet MS"/>
                <w:sz w:val="20"/>
                <w:szCs w:val="20"/>
              </w:rPr>
            </w:pPr>
            <w:r w:rsidRPr="007C6353">
              <w:rPr>
                <w:rFonts w:ascii="Georgia" w:hAnsi="Georgia" w:cs="Trebuchet MS"/>
                <w:sz w:val="20"/>
                <w:szCs w:val="20"/>
              </w:rPr>
              <w:t>Monsieur le Président</w:t>
            </w:r>
          </w:p>
          <w:p w:rsidR="00E02E3E" w:rsidRPr="007C6353" w:rsidRDefault="00B80059" w:rsidP="006B4EF7">
            <w:pPr>
              <w:ind w:right="1347" w:firstLine="1485"/>
              <w:jc w:val="right"/>
              <w:rPr>
                <w:rFonts w:ascii="Georgia" w:hAnsi="Georgia" w:cs="Trebuchet MS"/>
                <w:sz w:val="20"/>
                <w:szCs w:val="20"/>
              </w:rPr>
            </w:pPr>
            <w:r w:rsidRPr="007C6353">
              <w:rPr>
                <w:rFonts w:ascii="Georgia" w:hAnsi="Georgia" w:cs="Trebuchet MS"/>
                <w:sz w:val="20"/>
                <w:szCs w:val="20"/>
              </w:rPr>
              <w:t>Conseil Régional de Bretagne</w:t>
            </w:r>
          </w:p>
          <w:p w:rsidR="00EA3E93" w:rsidRDefault="00EA3E93" w:rsidP="006B4EF7">
            <w:pPr>
              <w:ind w:right="1347" w:firstLine="1485"/>
              <w:jc w:val="right"/>
              <w:rPr>
                <w:rFonts w:ascii="Georgia" w:hAnsi="Georgia" w:cs="Trebuchet MS"/>
                <w:sz w:val="20"/>
                <w:szCs w:val="20"/>
              </w:rPr>
            </w:pPr>
            <w:r>
              <w:rPr>
                <w:rFonts w:ascii="Georgia" w:hAnsi="Georgia" w:cs="Trebuchet MS"/>
                <w:sz w:val="20"/>
                <w:szCs w:val="20"/>
              </w:rPr>
              <w:t>Direction du Développement économique</w:t>
            </w:r>
          </w:p>
          <w:p w:rsidR="00EA3E93" w:rsidRDefault="00B80059" w:rsidP="006B4EF7">
            <w:pPr>
              <w:ind w:right="1347" w:firstLine="1485"/>
              <w:jc w:val="right"/>
              <w:rPr>
                <w:rFonts w:ascii="Georgia" w:hAnsi="Georgia" w:cs="Trebuchet MS"/>
                <w:sz w:val="20"/>
                <w:szCs w:val="20"/>
              </w:rPr>
            </w:pPr>
            <w:r w:rsidRPr="007C6353">
              <w:rPr>
                <w:rFonts w:ascii="Georgia" w:hAnsi="Georgia" w:cs="Trebuchet MS"/>
                <w:sz w:val="20"/>
                <w:szCs w:val="20"/>
              </w:rPr>
              <w:t>Service du Développement de l’Enseignement</w:t>
            </w:r>
          </w:p>
          <w:p w:rsidR="00E02E3E" w:rsidRDefault="00B80059" w:rsidP="006B4EF7">
            <w:pPr>
              <w:ind w:right="1347" w:firstLine="1485"/>
              <w:jc w:val="right"/>
              <w:rPr>
                <w:rFonts w:ascii="Georgia" w:hAnsi="Georgia" w:cs="Trebuchet MS"/>
                <w:sz w:val="20"/>
                <w:szCs w:val="20"/>
              </w:rPr>
            </w:pPr>
            <w:r w:rsidRPr="007C6353">
              <w:rPr>
                <w:rFonts w:ascii="Georgia" w:hAnsi="Georgia" w:cs="Trebuchet MS"/>
                <w:sz w:val="20"/>
                <w:szCs w:val="20"/>
              </w:rPr>
              <w:t>Supérieur et de la Recherche</w:t>
            </w:r>
            <w:r w:rsidR="00EA3E93">
              <w:rPr>
                <w:rFonts w:ascii="Georgia" w:hAnsi="Georgia" w:cs="Trebuchet MS"/>
                <w:sz w:val="20"/>
                <w:szCs w:val="20"/>
              </w:rPr>
              <w:t xml:space="preserve"> (SDENSU),</w:t>
            </w:r>
          </w:p>
          <w:p w:rsidR="00EA3E93" w:rsidRDefault="00EA3E93" w:rsidP="006B4EF7">
            <w:pPr>
              <w:ind w:right="1347" w:firstLine="1485"/>
              <w:jc w:val="right"/>
              <w:rPr>
                <w:rFonts w:ascii="Georgia" w:hAnsi="Georgia" w:cs="Trebuchet MS"/>
                <w:sz w:val="20"/>
                <w:szCs w:val="20"/>
              </w:rPr>
            </w:pPr>
            <w:r>
              <w:rPr>
                <w:rFonts w:ascii="Georgia" w:hAnsi="Georgia" w:cs="Trebuchet MS"/>
                <w:sz w:val="20"/>
                <w:szCs w:val="20"/>
              </w:rPr>
              <w:t>Service de l’Innovation sociale et de l’économie sociale</w:t>
            </w:r>
          </w:p>
          <w:p w:rsidR="00EA3E93" w:rsidRPr="007C6353" w:rsidRDefault="00EA3E93" w:rsidP="006B4EF7">
            <w:pPr>
              <w:ind w:right="1347" w:firstLine="1485"/>
              <w:jc w:val="right"/>
              <w:rPr>
                <w:rFonts w:ascii="Georgia" w:hAnsi="Georgia" w:cs="Trebuchet MS"/>
                <w:sz w:val="20"/>
                <w:szCs w:val="20"/>
              </w:rPr>
            </w:pPr>
            <w:proofErr w:type="gramStart"/>
            <w:r>
              <w:rPr>
                <w:rFonts w:ascii="Georgia" w:hAnsi="Georgia" w:cs="Trebuchet MS"/>
                <w:sz w:val="20"/>
                <w:szCs w:val="20"/>
              </w:rPr>
              <w:t>et</w:t>
            </w:r>
            <w:proofErr w:type="gramEnd"/>
            <w:r>
              <w:rPr>
                <w:rFonts w:ascii="Georgia" w:hAnsi="Georgia" w:cs="Trebuchet MS"/>
                <w:sz w:val="20"/>
                <w:szCs w:val="20"/>
              </w:rPr>
              <w:t xml:space="preserve"> solidaire (SISESS)</w:t>
            </w:r>
          </w:p>
          <w:p w:rsidR="00E02E3E" w:rsidRPr="007C6353" w:rsidRDefault="00B80059" w:rsidP="006B4EF7">
            <w:pPr>
              <w:ind w:right="1347" w:firstLine="1485"/>
              <w:jc w:val="right"/>
              <w:rPr>
                <w:rFonts w:ascii="Georgia" w:hAnsi="Georgia" w:cs="Trebuchet MS"/>
                <w:sz w:val="20"/>
                <w:szCs w:val="20"/>
              </w:rPr>
            </w:pPr>
            <w:r w:rsidRPr="007C6353">
              <w:rPr>
                <w:rFonts w:ascii="Georgia" w:hAnsi="Georgia" w:cs="Trebuchet MS"/>
                <w:sz w:val="20"/>
                <w:szCs w:val="20"/>
              </w:rPr>
              <w:t>283 avenue du Général Patton</w:t>
            </w:r>
          </w:p>
          <w:p w:rsidR="00E02E3E" w:rsidRPr="007C6353" w:rsidRDefault="00B80059" w:rsidP="006B4EF7">
            <w:pPr>
              <w:ind w:right="1347" w:firstLine="1485"/>
              <w:jc w:val="right"/>
              <w:rPr>
                <w:rFonts w:ascii="Georgia" w:hAnsi="Georgia" w:cs="Trebuchet MS"/>
                <w:sz w:val="20"/>
                <w:szCs w:val="20"/>
              </w:rPr>
            </w:pPr>
            <w:r w:rsidRPr="007C6353">
              <w:rPr>
                <w:rFonts w:ascii="Georgia" w:hAnsi="Georgia" w:cs="Trebuchet MS"/>
                <w:sz w:val="20"/>
                <w:szCs w:val="20"/>
              </w:rPr>
              <w:t>CS 21101</w:t>
            </w:r>
          </w:p>
          <w:p w:rsidR="00E02E3E" w:rsidRPr="007C6353" w:rsidRDefault="00B80059" w:rsidP="006B4EF7">
            <w:pPr>
              <w:ind w:right="1347" w:firstLine="1485"/>
              <w:jc w:val="right"/>
              <w:rPr>
                <w:rFonts w:ascii="Georgia" w:hAnsi="Georgia" w:cs="Trebuchet MS"/>
                <w:sz w:val="20"/>
                <w:szCs w:val="20"/>
              </w:rPr>
            </w:pPr>
            <w:r w:rsidRPr="007C6353">
              <w:rPr>
                <w:rFonts w:ascii="Georgia" w:hAnsi="Georgia" w:cs="Trebuchet MS"/>
                <w:sz w:val="20"/>
                <w:szCs w:val="20"/>
              </w:rPr>
              <w:t>35711 Rennes cedex</w:t>
            </w:r>
          </w:p>
        </w:tc>
      </w:tr>
    </w:tbl>
    <w:p w:rsidR="00E02E3E" w:rsidRDefault="00E02E3E">
      <w:pPr>
        <w:tabs>
          <w:tab w:val="left" w:pos="4962"/>
        </w:tabs>
        <w:rPr>
          <w:rFonts w:ascii="Times New Roman" w:hAnsi="Times New Roman"/>
          <w:i/>
          <w:sz w:val="20"/>
          <w:szCs w:val="20"/>
        </w:rPr>
      </w:pPr>
    </w:p>
    <w:p w:rsidR="00E02E3E" w:rsidRDefault="00B80059" w:rsidP="006D106F">
      <w:r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6D106F">
        <w:rPr>
          <w:rFonts w:ascii="Times New Roman" w:hAnsi="Times New Roman"/>
          <w:i/>
          <w:sz w:val="20"/>
          <w:szCs w:val="20"/>
        </w:rPr>
        <w:tab/>
      </w:r>
      <w:r w:rsidR="00EA3E93">
        <w:rPr>
          <w:rFonts w:ascii="Times New Roman" w:hAnsi="Times New Roman"/>
          <w:i/>
          <w:sz w:val="20"/>
          <w:szCs w:val="20"/>
        </w:rPr>
        <w:tab/>
      </w:r>
      <w:r w:rsidR="00EA3E93">
        <w:rPr>
          <w:rFonts w:ascii="Times New Roman" w:hAnsi="Times New Roman"/>
          <w:i/>
          <w:sz w:val="20"/>
          <w:szCs w:val="20"/>
        </w:rPr>
        <w:tab/>
      </w:r>
      <w:r w:rsidR="00EA3E93">
        <w:rPr>
          <w:rFonts w:ascii="Times New Roman" w:hAnsi="Times New Roman"/>
          <w:i/>
          <w:sz w:val="20"/>
          <w:szCs w:val="20"/>
        </w:rPr>
        <w:tab/>
      </w:r>
      <w:r w:rsidR="00EA3E93">
        <w:rPr>
          <w:rFonts w:ascii="Times New Roman" w:hAnsi="Times New Roman"/>
          <w:i/>
          <w:sz w:val="20"/>
          <w:szCs w:val="20"/>
        </w:rPr>
        <w:tab/>
      </w:r>
      <w:r w:rsidR="00EA3E93">
        <w:rPr>
          <w:rFonts w:ascii="Times New Roman" w:hAnsi="Times New Roman"/>
          <w:i/>
          <w:sz w:val="20"/>
          <w:szCs w:val="20"/>
        </w:rPr>
        <w:tab/>
      </w:r>
      <w:r w:rsidR="00EA3E93">
        <w:rPr>
          <w:rFonts w:ascii="Times New Roman" w:hAnsi="Times New Roman"/>
          <w:i/>
          <w:sz w:val="20"/>
          <w:szCs w:val="20"/>
        </w:rPr>
        <w:tab/>
      </w:r>
      <w:r w:rsidR="00EA3E93">
        <w:rPr>
          <w:rFonts w:ascii="Times New Roman" w:hAnsi="Times New Roman"/>
          <w:i/>
          <w:sz w:val="20"/>
          <w:szCs w:val="20"/>
        </w:rPr>
        <w:tab/>
      </w:r>
      <w:r w:rsidR="00EA3E93">
        <w:rPr>
          <w:rFonts w:ascii="Times New Roman" w:hAnsi="Times New Roman"/>
          <w:i/>
          <w:sz w:val="20"/>
          <w:szCs w:val="20"/>
        </w:rPr>
        <w:tab/>
      </w:r>
      <w:r w:rsidR="00EA3E93">
        <w:rPr>
          <w:rFonts w:ascii="Times New Roman" w:hAnsi="Times New Roman"/>
          <w:i/>
          <w:sz w:val="20"/>
          <w:szCs w:val="20"/>
        </w:rPr>
        <w:tab/>
      </w:r>
      <w:r w:rsidR="00284762">
        <w:rPr>
          <w:rFonts w:ascii="Times New Roman" w:hAnsi="Times New Roman"/>
          <w:i/>
          <w:sz w:val="20"/>
          <w:szCs w:val="20"/>
        </w:rPr>
        <w:tab/>
      </w:r>
      <w:r w:rsidR="00EA3E93">
        <w:rPr>
          <w:rFonts w:ascii="Times New Roman" w:hAnsi="Times New Roman"/>
          <w:i/>
          <w:sz w:val="20"/>
          <w:szCs w:val="20"/>
        </w:rPr>
        <w:tab/>
      </w:r>
      <w:r>
        <w:rPr>
          <w:rFonts w:ascii="Georgia" w:hAnsi="Georgia" w:cs="Georgia"/>
          <w:i/>
          <w:sz w:val="20"/>
          <w:szCs w:val="20"/>
        </w:rPr>
        <w:t>Lieu, date</w:t>
      </w:r>
    </w:p>
    <w:p w:rsidR="00E02E3E" w:rsidRDefault="00E02E3E">
      <w:pPr>
        <w:rPr>
          <w:rFonts w:ascii="Georgia" w:hAnsi="Georgia" w:cs="Georgia"/>
          <w:sz w:val="20"/>
          <w:szCs w:val="20"/>
        </w:rPr>
      </w:pPr>
    </w:p>
    <w:p w:rsidR="00E02E3E" w:rsidRDefault="00E02E3E">
      <w:pPr>
        <w:rPr>
          <w:rFonts w:ascii="Georgia" w:hAnsi="Georgia" w:cs="Georgia"/>
          <w:sz w:val="20"/>
          <w:szCs w:val="20"/>
        </w:rPr>
      </w:pPr>
    </w:p>
    <w:p w:rsidR="00E02E3E" w:rsidRPr="00EA3E93" w:rsidRDefault="00B80059">
      <w:pPr>
        <w:rPr>
          <w:b/>
        </w:rPr>
      </w:pPr>
      <w:r w:rsidRPr="00EA3E93">
        <w:rPr>
          <w:rFonts w:ascii="Georgia" w:hAnsi="Georgia" w:cs="Georgia"/>
          <w:b/>
          <w:sz w:val="20"/>
          <w:szCs w:val="20"/>
        </w:rPr>
        <w:t>Objet : Lettre</w:t>
      </w:r>
      <w:r w:rsidR="00AE5E49" w:rsidRPr="00EA3E93">
        <w:rPr>
          <w:rFonts w:ascii="Georgia" w:hAnsi="Georgia" w:cs="Georgia"/>
          <w:b/>
          <w:sz w:val="20"/>
          <w:szCs w:val="20"/>
        </w:rPr>
        <w:t xml:space="preserve"> de </w:t>
      </w:r>
      <w:r w:rsidR="00EA3E93" w:rsidRPr="00EA3E93">
        <w:rPr>
          <w:rFonts w:ascii="Georgia" w:hAnsi="Georgia" w:cs="Georgia"/>
          <w:b/>
          <w:sz w:val="20"/>
          <w:szCs w:val="20"/>
        </w:rPr>
        <w:t xml:space="preserve">demande de soutien </w:t>
      </w:r>
      <w:r w:rsidR="00E049E6">
        <w:rPr>
          <w:rFonts w:ascii="Georgia" w:hAnsi="Georgia" w:cs="Georgia"/>
          <w:b/>
          <w:sz w:val="20"/>
          <w:szCs w:val="20"/>
        </w:rPr>
        <w:t>au projet XXX (Acronyme et intitulé)</w:t>
      </w:r>
      <w:r w:rsidR="00F96D15">
        <w:rPr>
          <w:rFonts w:ascii="Georgia" w:hAnsi="Georgia" w:cs="Georgia"/>
          <w:b/>
          <w:sz w:val="20"/>
          <w:szCs w:val="20"/>
        </w:rPr>
        <w:t xml:space="preserve"> </w:t>
      </w:r>
      <w:r w:rsidR="00AE5E49" w:rsidRPr="00EA3E93">
        <w:rPr>
          <w:rFonts w:ascii="Georgia" w:hAnsi="Georgia" w:cs="Georgia"/>
          <w:b/>
          <w:sz w:val="20"/>
          <w:szCs w:val="20"/>
        </w:rPr>
        <w:t>– A</w:t>
      </w:r>
      <w:r w:rsidR="00EA3E93" w:rsidRPr="00EA3E93">
        <w:rPr>
          <w:rFonts w:ascii="Georgia" w:hAnsi="Georgia" w:cs="Georgia"/>
          <w:b/>
          <w:sz w:val="20"/>
          <w:szCs w:val="20"/>
        </w:rPr>
        <w:t xml:space="preserve">ppel à projets régional « Recherche et société » </w:t>
      </w:r>
      <w:r w:rsidR="00B432AD">
        <w:rPr>
          <w:rFonts w:ascii="Georgia" w:hAnsi="Georgia" w:cs="Georgia"/>
          <w:b/>
          <w:sz w:val="20"/>
          <w:szCs w:val="20"/>
        </w:rPr>
        <w:t>2024</w:t>
      </w:r>
    </w:p>
    <w:p w:rsidR="00E02E3E" w:rsidRDefault="00E02E3E">
      <w:pPr>
        <w:rPr>
          <w:rFonts w:ascii="Georgia" w:hAnsi="Georgia" w:cs="Georgia"/>
          <w:sz w:val="20"/>
          <w:szCs w:val="20"/>
        </w:rPr>
      </w:pPr>
    </w:p>
    <w:p w:rsidR="00E02E3E" w:rsidRDefault="00E02E3E">
      <w:pPr>
        <w:rPr>
          <w:rFonts w:ascii="Georgia" w:hAnsi="Georgia" w:cs="Georgia"/>
          <w:sz w:val="20"/>
          <w:szCs w:val="20"/>
        </w:rPr>
      </w:pPr>
    </w:p>
    <w:p w:rsidR="00E02E3E" w:rsidRPr="00EA3E93" w:rsidRDefault="00F7682E" w:rsidP="00EA3E93">
      <w:pPr>
        <w:rPr>
          <w:rFonts w:ascii="Georgia" w:hAnsi="Georgia"/>
          <w:sz w:val="20"/>
          <w:szCs w:val="20"/>
        </w:rPr>
      </w:pPr>
      <w:r w:rsidRPr="00EA3E93">
        <w:rPr>
          <w:rFonts w:ascii="Georgia" w:hAnsi="Georgia"/>
          <w:sz w:val="20"/>
          <w:szCs w:val="20"/>
        </w:rPr>
        <w:t>Monsieur l</w:t>
      </w:r>
      <w:r w:rsidR="00B80059" w:rsidRPr="00EA3E93">
        <w:rPr>
          <w:rFonts w:ascii="Georgia" w:hAnsi="Georgia"/>
          <w:sz w:val="20"/>
          <w:szCs w:val="20"/>
        </w:rPr>
        <w:t xml:space="preserve">e Président, </w:t>
      </w:r>
    </w:p>
    <w:p w:rsidR="00E02E3E" w:rsidRPr="00EA3E93" w:rsidRDefault="00E02E3E" w:rsidP="00EA3E93">
      <w:pPr>
        <w:rPr>
          <w:rFonts w:ascii="Georgia" w:hAnsi="Georgia"/>
          <w:sz w:val="20"/>
          <w:szCs w:val="20"/>
        </w:rPr>
      </w:pPr>
    </w:p>
    <w:p w:rsidR="00284762" w:rsidRDefault="007C6353" w:rsidP="00EA3E93">
      <w:pPr>
        <w:spacing w:line="360" w:lineRule="auto"/>
        <w:rPr>
          <w:rFonts w:ascii="Georgia" w:hAnsi="Georgia"/>
          <w:sz w:val="20"/>
          <w:szCs w:val="20"/>
        </w:rPr>
      </w:pPr>
      <w:r w:rsidRPr="00EA3E93">
        <w:rPr>
          <w:rFonts w:ascii="Georgia" w:hAnsi="Georgia"/>
          <w:sz w:val="20"/>
          <w:szCs w:val="20"/>
        </w:rPr>
        <w:t>Dans le cadre de</w:t>
      </w:r>
      <w:r w:rsidR="00AE5E49" w:rsidRPr="00EA3E93">
        <w:rPr>
          <w:rFonts w:ascii="Georgia" w:hAnsi="Georgia"/>
          <w:sz w:val="20"/>
          <w:szCs w:val="20"/>
        </w:rPr>
        <w:t xml:space="preserve"> l’appel à projets </w:t>
      </w:r>
      <w:r w:rsidR="00EA3E93" w:rsidRPr="00EA3E93">
        <w:rPr>
          <w:rFonts w:ascii="Georgia" w:hAnsi="Georgia"/>
          <w:sz w:val="20"/>
          <w:szCs w:val="20"/>
        </w:rPr>
        <w:t xml:space="preserve">régional « Recherche et société » </w:t>
      </w:r>
      <w:r w:rsidR="00F80D0C">
        <w:rPr>
          <w:rFonts w:ascii="Georgia" w:hAnsi="Georgia"/>
          <w:sz w:val="20"/>
          <w:szCs w:val="20"/>
        </w:rPr>
        <w:t>202</w:t>
      </w:r>
      <w:r w:rsidR="00B432AD">
        <w:rPr>
          <w:rFonts w:ascii="Georgia" w:hAnsi="Georgia"/>
          <w:sz w:val="20"/>
          <w:szCs w:val="20"/>
        </w:rPr>
        <w:t>4</w:t>
      </w:r>
      <w:bookmarkStart w:id="0" w:name="_GoBack"/>
      <w:bookmarkEnd w:id="0"/>
      <w:r w:rsidR="00B80059" w:rsidRPr="00EA3E93">
        <w:rPr>
          <w:rFonts w:ascii="Georgia" w:hAnsi="Georgia"/>
          <w:sz w:val="20"/>
          <w:szCs w:val="20"/>
        </w:rPr>
        <w:t xml:space="preserve">, </w:t>
      </w:r>
      <w:r w:rsidR="00EA3E93" w:rsidRPr="00EA3E93">
        <w:rPr>
          <w:rFonts w:ascii="Georgia" w:hAnsi="Georgia"/>
          <w:sz w:val="20"/>
          <w:szCs w:val="20"/>
        </w:rPr>
        <w:t>la structure XXXX, acteur de la société civile/acteur de la recherche (</w:t>
      </w:r>
      <w:r w:rsidR="00284762" w:rsidRPr="00284762">
        <w:rPr>
          <w:rFonts w:ascii="Georgia" w:hAnsi="Georgia"/>
          <w:i/>
          <w:sz w:val="20"/>
          <w:szCs w:val="20"/>
        </w:rPr>
        <w:t xml:space="preserve">à </w:t>
      </w:r>
      <w:r w:rsidR="00EA3E93" w:rsidRPr="00284762">
        <w:rPr>
          <w:rFonts w:ascii="Georgia" w:hAnsi="Georgia"/>
          <w:i/>
          <w:sz w:val="20"/>
          <w:szCs w:val="20"/>
        </w:rPr>
        <w:t>préciser</w:t>
      </w:r>
      <w:r w:rsidR="00EA3E93" w:rsidRPr="00EA3E93">
        <w:rPr>
          <w:rFonts w:ascii="Georgia" w:hAnsi="Georgia"/>
          <w:sz w:val="20"/>
          <w:szCs w:val="20"/>
        </w:rPr>
        <w:t>) a déposé sur la messagerie « </w:t>
      </w:r>
      <w:proofErr w:type="spellStart"/>
      <w:proofErr w:type="gramStart"/>
      <w:r w:rsidR="00EA3E93" w:rsidRPr="00EA3E93">
        <w:rPr>
          <w:rFonts w:ascii="Georgia" w:hAnsi="Georgia"/>
          <w:sz w:val="20"/>
          <w:szCs w:val="20"/>
        </w:rPr>
        <w:t>recherche.société</w:t>
      </w:r>
      <w:proofErr w:type="gramEnd"/>
      <w:r w:rsidR="00EA3E93" w:rsidRPr="00EA3E93">
        <w:rPr>
          <w:rFonts w:ascii="Georgia" w:hAnsi="Georgia"/>
          <w:sz w:val="20"/>
          <w:szCs w:val="20"/>
        </w:rPr>
        <w:t>@bretagne.bzh</w:t>
      </w:r>
      <w:proofErr w:type="spellEnd"/>
      <w:r w:rsidR="00EA3E93" w:rsidRPr="00EA3E93">
        <w:rPr>
          <w:rFonts w:ascii="Georgia" w:hAnsi="Georgia"/>
          <w:sz w:val="20"/>
          <w:szCs w:val="20"/>
        </w:rPr>
        <w:t xml:space="preserve"> » </w:t>
      </w:r>
      <w:r w:rsidR="00284762">
        <w:rPr>
          <w:rFonts w:ascii="Georgia" w:hAnsi="Georgia"/>
          <w:sz w:val="20"/>
          <w:szCs w:val="20"/>
        </w:rPr>
        <w:t xml:space="preserve">de la Région Bretagne, </w:t>
      </w:r>
      <w:r w:rsidR="00B80059" w:rsidRPr="00EA3E93">
        <w:rPr>
          <w:rFonts w:ascii="Georgia" w:hAnsi="Georgia"/>
          <w:sz w:val="20"/>
          <w:szCs w:val="20"/>
        </w:rPr>
        <w:t>l</w:t>
      </w:r>
      <w:r w:rsidR="00EA3E93" w:rsidRPr="00EA3E93">
        <w:rPr>
          <w:rFonts w:ascii="Georgia" w:hAnsi="Georgia"/>
          <w:sz w:val="20"/>
          <w:szCs w:val="20"/>
        </w:rPr>
        <w:t>a demande de soutie</w:t>
      </w:r>
      <w:r w:rsidR="00284762">
        <w:rPr>
          <w:rFonts w:ascii="Georgia" w:hAnsi="Georgia"/>
          <w:sz w:val="20"/>
          <w:szCs w:val="20"/>
        </w:rPr>
        <w:t>n régional pour le projet XXX (a</w:t>
      </w:r>
      <w:r w:rsidR="00EA3E93" w:rsidRPr="00EA3E93">
        <w:rPr>
          <w:rFonts w:ascii="Georgia" w:hAnsi="Georgia"/>
          <w:sz w:val="20"/>
          <w:szCs w:val="20"/>
        </w:rPr>
        <w:t>cronyme et intitulé</w:t>
      </w:r>
      <w:r w:rsidR="00284762">
        <w:rPr>
          <w:rFonts w:ascii="Georgia" w:hAnsi="Georgia"/>
          <w:sz w:val="20"/>
          <w:szCs w:val="20"/>
        </w:rPr>
        <w:t xml:space="preserve"> à préciser</w:t>
      </w:r>
      <w:r w:rsidR="00EA3E93" w:rsidRPr="00EA3E93">
        <w:rPr>
          <w:rFonts w:ascii="Georgia" w:hAnsi="Georgia"/>
          <w:sz w:val="20"/>
          <w:szCs w:val="20"/>
        </w:rPr>
        <w:t>)</w:t>
      </w:r>
      <w:r w:rsidR="00284762">
        <w:rPr>
          <w:rFonts w:ascii="Georgia" w:hAnsi="Georgia"/>
          <w:sz w:val="20"/>
          <w:szCs w:val="20"/>
        </w:rPr>
        <w:t xml:space="preserve">. </w:t>
      </w:r>
    </w:p>
    <w:p w:rsidR="00284762" w:rsidRDefault="00284762" w:rsidP="00EA3E93">
      <w:p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Ce projet est</w:t>
      </w:r>
      <w:r w:rsidR="00EA3E93" w:rsidRPr="00EA3E93">
        <w:rPr>
          <w:rFonts w:ascii="Georgia" w:hAnsi="Georgia"/>
          <w:sz w:val="20"/>
          <w:szCs w:val="20"/>
        </w:rPr>
        <w:t xml:space="preserve"> porté par XXXX</w:t>
      </w:r>
      <w:r>
        <w:rPr>
          <w:rFonts w:ascii="Georgia" w:hAnsi="Georgia"/>
          <w:sz w:val="20"/>
          <w:szCs w:val="20"/>
        </w:rPr>
        <w:t>,</w:t>
      </w:r>
      <w:r w:rsidR="00EA3E93" w:rsidRPr="00EA3E93">
        <w:rPr>
          <w:rFonts w:ascii="Georgia" w:hAnsi="Georgia"/>
          <w:sz w:val="20"/>
          <w:szCs w:val="20"/>
        </w:rPr>
        <w:t xml:space="preserve"> avec </w:t>
      </w:r>
      <w:r>
        <w:rPr>
          <w:rFonts w:ascii="Georgia" w:hAnsi="Georgia"/>
          <w:sz w:val="20"/>
          <w:szCs w:val="20"/>
        </w:rPr>
        <w:t xml:space="preserve">les partenaires suivants : </w:t>
      </w:r>
      <w:r w:rsidR="00EA3E93">
        <w:rPr>
          <w:rFonts w:ascii="Georgia" w:hAnsi="Georgia"/>
          <w:sz w:val="20"/>
          <w:szCs w:val="20"/>
        </w:rPr>
        <w:t>XXXX (bénéficiaires/non bénéficiaires –</w:t>
      </w:r>
      <w:r>
        <w:rPr>
          <w:rFonts w:ascii="Georgia" w:hAnsi="Georgia"/>
          <w:sz w:val="20"/>
          <w:szCs w:val="20"/>
        </w:rPr>
        <w:t xml:space="preserve">à </w:t>
      </w:r>
      <w:r w:rsidR="00EA3E93">
        <w:rPr>
          <w:rFonts w:ascii="Georgia" w:hAnsi="Georgia"/>
          <w:sz w:val="20"/>
          <w:szCs w:val="20"/>
        </w:rPr>
        <w:t>préciser ici)</w:t>
      </w:r>
      <w:r>
        <w:rPr>
          <w:rFonts w:ascii="Georgia" w:hAnsi="Georgia"/>
          <w:sz w:val="20"/>
          <w:szCs w:val="20"/>
        </w:rPr>
        <w:t xml:space="preserve">. </w:t>
      </w:r>
    </w:p>
    <w:p w:rsidR="00E02E3E" w:rsidRPr="00EA3E93" w:rsidRDefault="00284762" w:rsidP="006B4EF7">
      <w:pPr>
        <w:spacing w:line="360" w:lineRule="auto"/>
        <w:ind w:right="423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Cette demande correspond à un montant total de XXX € pour un budget global de XXX €. </w:t>
      </w:r>
    </w:p>
    <w:p w:rsidR="00E02E3E" w:rsidRPr="00EA3E93" w:rsidRDefault="00E02E3E" w:rsidP="00EA3E93">
      <w:pPr>
        <w:rPr>
          <w:rFonts w:ascii="Georgia" w:hAnsi="Georgia"/>
          <w:sz w:val="20"/>
          <w:szCs w:val="20"/>
        </w:rPr>
      </w:pPr>
    </w:p>
    <w:p w:rsidR="00E02E3E" w:rsidRPr="00EA3E93" w:rsidRDefault="00E02E3E" w:rsidP="00EA3E93">
      <w:pPr>
        <w:rPr>
          <w:rFonts w:ascii="Georgia" w:hAnsi="Georgia"/>
          <w:sz w:val="20"/>
          <w:szCs w:val="20"/>
        </w:rPr>
      </w:pPr>
    </w:p>
    <w:p w:rsidR="00E02E3E" w:rsidRPr="00EA3E93" w:rsidRDefault="00B80059">
      <w:pPr>
        <w:rPr>
          <w:rFonts w:ascii="Georgia" w:hAnsi="Georgia" w:cs="Georgia"/>
          <w:sz w:val="20"/>
          <w:szCs w:val="20"/>
        </w:rPr>
      </w:pPr>
      <w:r w:rsidRPr="00EA3E93">
        <w:rPr>
          <w:rFonts w:ascii="Georgia" w:hAnsi="Georgia" w:cs="Georgia"/>
          <w:sz w:val="20"/>
          <w:szCs w:val="20"/>
        </w:rPr>
        <w:t>Je sollicite officiellement le soutien de ce</w:t>
      </w:r>
      <w:r w:rsidR="00EA3E93" w:rsidRPr="00EA3E93">
        <w:rPr>
          <w:rFonts w:ascii="Georgia" w:hAnsi="Georgia" w:cs="Georgia"/>
          <w:sz w:val="20"/>
          <w:szCs w:val="20"/>
        </w:rPr>
        <w:t xml:space="preserve"> </w:t>
      </w:r>
      <w:r w:rsidRPr="00EA3E93">
        <w:rPr>
          <w:rFonts w:ascii="Georgia" w:hAnsi="Georgia" w:cs="Georgia"/>
          <w:sz w:val="20"/>
          <w:szCs w:val="20"/>
        </w:rPr>
        <w:t>projet par la Région Bretagne.</w:t>
      </w:r>
    </w:p>
    <w:p w:rsidR="00E02E3E" w:rsidRPr="00EA3E93" w:rsidRDefault="00E02E3E">
      <w:pPr>
        <w:rPr>
          <w:rFonts w:ascii="Georgia" w:hAnsi="Georgia" w:cs="Georgia"/>
          <w:sz w:val="20"/>
          <w:szCs w:val="20"/>
        </w:rPr>
      </w:pPr>
    </w:p>
    <w:p w:rsidR="00E02E3E" w:rsidRPr="00EA3E93" w:rsidRDefault="00B80059">
      <w:pPr>
        <w:rPr>
          <w:rFonts w:ascii="Georgia" w:hAnsi="Georgia" w:cs="Georgia"/>
          <w:sz w:val="20"/>
          <w:szCs w:val="20"/>
        </w:rPr>
      </w:pPr>
      <w:r w:rsidRPr="00EA3E93">
        <w:rPr>
          <w:rFonts w:ascii="Georgia" w:hAnsi="Georgia" w:cs="Georgia"/>
          <w:sz w:val="20"/>
          <w:szCs w:val="20"/>
        </w:rPr>
        <w:t>Je vous prie d’agréer, Monsieur le Président, l’assurance de ma considération distinguée.</w:t>
      </w:r>
    </w:p>
    <w:p w:rsidR="006D106F" w:rsidRPr="00EA3E93" w:rsidRDefault="006D106F">
      <w:pPr>
        <w:rPr>
          <w:rFonts w:ascii="Georgia" w:hAnsi="Georgia" w:cs="Georgia"/>
          <w:sz w:val="20"/>
          <w:szCs w:val="20"/>
        </w:rPr>
      </w:pPr>
    </w:p>
    <w:p w:rsidR="00EA3E93" w:rsidRDefault="00EA3E93" w:rsidP="00EA3E93">
      <w:pPr>
        <w:ind w:left="2836" w:firstLine="709"/>
        <w:rPr>
          <w:rFonts w:ascii="Georgia" w:hAnsi="Georgia" w:cs="Georgia"/>
          <w:sz w:val="20"/>
          <w:szCs w:val="20"/>
        </w:rPr>
      </w:pPr>
    </w:p>
    <w:p w:rsidR="00EA3E93" w:rsidRDefault="00EA3E93" w:rsidP="00EA3E93">
      <w:pPr>
        <w:ind w:left="2836" w:firstLine="709"/>
        <w:rPr>
          <w:rFonts w:ascii="Georgia" w:hAnsi="Georgia" w:cs="Georgia"/>
          <w:sz w:val="20"/>
          <w:szCs w:val="20"/>
        </w:rPr>
      </w:pPr>
    </w:p>
    <w:p w:rsidR="00EA3E93" w:rsidRDefault="00EA3E93" w:rsidP="00EA3E93">
      <w:pPr>
        <w:ind w:left="2836" w:firstLine="709"/>
        <w:rPr>
          <w:rFonts w:ascii="Georgia" w:hAnsi="Georgia" w:cs="Georgia"/>
          <w:sz w:val="20"/>
          <w:szCs w:val="20"/>
        </w:rPr>
      </w:pPr>
    </w:p>
    <w:p w:rsidR="00EA3E93" w:rsidRDefault="00EA3E93" w:rsidP="00EA3E93">
      <w:pPr>
        <w:ind w:left="2836" w:firstLine="709"/>
        <w:rPr>
          <w:rFonts w:ascii="Georgia" w:hAnsi="Georgia" w:cs="Georgia"/>
          <w:sz w:val="20"/>
          <w:szCs w:val="20"/>
        </w:rPr>
      </w:pPr>
    </w:p>
    <w:p w:rsidR="00EA3E93" w:rsidRDefault="00EA3E93" w:rsidP="00EA3E93">
      <w:pPr>
        <w:ind w:left="2836" w:firstLine="709"/>
        <w:rPr>
          <w:rFonts w:ascii="Georgia" w:hAnsi="Georgia" w:cs="Georgia"/>
          <w:sz w:val="20"/>
          <w:szCs w:val="20"/>
        </w:rPr>
      </w:pPr>
    </w:p>
    <w:p w:rsidR="00EA3E93" w:rsidRDefault="00EA3E93" w:rsidP="00EA3E93">
      <w:pPr>
        <w:ind w:left="2836" w:firstLine="709"/>
        <w:rPr>
          <w:rFonts w:ascii="Georgia" w:hAnsi="Georgia" w:cs="Georgia"/>
          <w:sz w:val="20"/>
          <w:szCs w:val="20"/>
        </w:rPr>
      </w:pPr>
    </w:p>
    <w:p w:rsidR="00EA3E93" w:rsidRDefault="00EA3E93" w:rsidP="00EA3E93">
      <w:pPr>
        <w:ind w:left="2836" w:firstLine="709"/>
        <w:rPr>
          <w:rFonts w:ascii="Georgia" w:hAnsi="Georgia" w:cs="Georgia"/>
          <w:sz w:val="20"/>
          <w:szCs w:val="20"/>
        </w:rPr>
      </w:pPr>
    </w:p>
    <w:p w:rsidR="00E02E3E" w:rsidRDefault="00B80059" w:rsidP="00EA3E93">
      <w:pPr>
        <w:ind w:left="2836" w:firstLine="709"/>
        <w:rPr>
          <w:rFonts w:ascii="Georgia" w:hAnsi="Georgia" w:cs="Georgia"/>
          <w:sz w:val="20"/>
          <w:szCs w:val="20"/>
        </w:rPr>
      </w:pPr>
      <w:r w:rsidRPr="00EA3E93">
        <w:rPr>
          <w:rFonts w:ascii="Georgia" w:hAnsi="Georgia" w:cs="Georgia"/>
          <w:sz w:val="20"/>
          <w:szCs w:val="20"/>
        </w:rPr>
        <w:t>L</w:t>
      </w:r>
      <w:r w:rsidR="00EA3E93" w:rsidRPr="00EA3E93">
        <w:rPr>
          <w:rFonts w:ascii="Georgia" w:hAnsi="Georgia" w:cs="Georgia"/>
          <w:sz w:val="20"/>
          <w:szCs w:val="20"/>
        </w:rPr>
        <w:t>e responsable de la stru</w:t>
      </w:r>
      <w:r w:rsidR="00EA3E93">
        <w:rPr>
          <w:rFonts w:ascii="Georgia" w:hAnsi="Georgia" w:cs="Georgia"/>
          <w:sz w:val="20"/>
          <w:szCs w:val="20"/>
        </w:rPr>
        <w:t>cture porteuse/de la structure partenaire éligible</w:t>
      </w:r>
      <w:r>
        <w:rPr>
          <w:rFonts w:ascii="Georgia" w:hAnsi="Georgia" w:cs="Georgia"/>
          <w:sz w:val="20"/>
          <w:szCs w:val="20"/>
        </w:rPr>
        <w:t>,</w:t>
      </w:r>
    </w:p>
    <w:p w:rsidR="00E02E3E" w:rsidRDefault="00E02E3E">
      <w:pPr>
        <w:rPr>
          <w:rFonts w:ascii="Georgia" w:eastAsia="Georgia" w:hAnsi="Georgia" w:cs="Georgia"/>
          <w:i/>
          <w:sz w:val="20"/>
          <w:szCs w:val="20"/>
        </w:rPr>
      </w:pPr>
    </w:p>
    <w:sectPr w:rsidR="00E02E3E" w:rsidSect="00EA3E93">
      <w:pgSz w:w="11906" w:h="16838"/>
      <w:pgMar w:top="1701" w:right="993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F9B"/>
    <w:multiLevelType w:val="multilevel"/>
    <w:tmpl w:val="DA6C1A98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3E"/>
    <w:rsid w:val="0002189E"/>
    <w:rsid w:val="00284762"/>
    <w:rsid w:val="005E1498"/>
    <w:rsid w:val="006B4EF7"/>
    <w:rsid w:val="006D106F"/>
    <w:rsid w:val="007524CC"/>
    <w:rsid w:val="007C6353"/>
    <w:rsid w:val="007F0250"/>
    <w:rsid w:val="00920CA6"/>
    <w:rsid w:val="00A95F34"/>
    <w:rsid w:val="00AE5E49"/>
    <w:rsid w:val="00B432AD"/>
    <w:rsid w:val="00B80059"/>
    <w:rsid w:val="00BF35AA"/>
    <w:rsid w:val="00E02E3E"/>
    <w:rsid w:val="00E049E6"/>
    <w:rsid w:val="00EA3E93"/>
    <w:rsid w:val="00F7682E"/>
    <w:rsid w:val="00F80D0C"/>
    <w:rsid w:val="00F94DF8"/>
    <w:rsid w:val="00F96D15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23FE"/>
  <w15:docId w15:val="{2E84C43E-F69A-45E0-8447-F01CE30C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SimSun" w:hAnsi="Georgia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Dutch" w:eastAsia="Times New Roman" w:hAnsi="Dutch" w:cs="Times New Roman"/>
      <w:sz w:val="24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left"/>
      <w:outlineLvl w:val="0"/>
    </w:pPr>
    <w:rPr>
      <w:rFonts w:ascii="Times New Roman" w:hAnsi="Times New Roman"/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left"/>
      <w:outlineLvl w:val="1"/>
    </w:pPr>
    <w:rPr>
      <w:rFonts w:ascii="Times New Roman" w:hAnsi="Times New Roman"/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537"/>
      </w:tabs>
      <w:ind w:left="0" w:right="-284" w:firstLine="993"/>
      <w:jc w:val="center"/>
      <w:outlineLvl w:val="3"/>
    </w:pPr>
    <w:rPr>
      <w:rFonts w:ascii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true">
    <w:name w:val="WW8Num7ztrue"/>
    <w:qFormat/>
  </w:style>
  <w:style w:type="character" w:customStyle="1" w:styleId="WW8Num8z0">
    <w:name w:val="WW8Num8z0"/>
    <w:qFormat/>
    <w:rPr>
      <w:rFonts w:ascii="Georgia" w:eastAsia="Times New Roman" w:hAnsi="Georgia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 New Roman" w:hAnsi="Times New Roman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Retraitcorpsdetexte">
    <w:name w:val="Body Text Indent"/>
    <w:basedOn w:val="Normal"/>
    <w:pPr>
      <w:ind w:firstLine="1134"/>
    </w:pPr>
  </w:style>
  <w:style w:type="paragraph" w:customStyle="1" w:styleId="Explorateurdedocument">
    <w:name w:val="Explorateur de document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993"/>
      </w:tabs>
      <w:ind w:left="1701" w:right="1417"/>
    </w:pPr>
    <w:rPr>
      <w:rFonts w:ascii="Times New Roman" w:hAnsi="Times New Roman"/>
      <w:b/>
      <w:b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Etablissements d’Enseignement</vt:lpstr>
    </vt:vector>
  </TitlesOfParts>
  <Company>REGION BRETAGNE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Etablissements d’Enseignement</dc:title>
  <dc:subject/>
  <dc:creator>NATHALIE</dc:creator>
  <dc:description/>
  <cp:lastModifiedBy>CAROLINE MEVEL</cp:lastModifiedBy>
  <cp:revision>2</cp:revision>
  <cp:lastPrinted>2011-04-12T09:21:00Z</cp:lastPrinted>
  <dcterms:created xsi:type="dcterms:W3CDTF">2024-04-18T10:17:00Z</dcterms:created>
  <dcterms:modified xsi:type="dcterms:W3CDTF">2024-04-18T10:17:00Z</dcterms:modified>
  <dc:language>fr-FR</dc:language>
</cp:coreProperties>
</file>